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7FCDA" w14:textId="14C7690D" w:rsidR="00B17BA1" w:rsidRPr="00E00040" w:rsidRDefault="00B17BA1" w:rsidP="00F046E2">
      <w:pPr>
        <w:pStyle w:val="a4"/>
        <w:shd w:val="clear" w:color="auto" w:fill="FFFFFF"/>
        <w:spacing w:before="0" w:beforeAutospacing="0" w:after="0" w:afterAutospacing="0"/>
        <w:ind w:firstLine="375"/>
        <w:jc w:val="right"/>
        <w:rPr>
          <w:rStyle w:val="a3"/>
          <w:rFonts w:ascii="GHEA Grapalat" w:hAnsi="GHEA Grapalat"/>
          <w:color w:val="000000"/>
          <w:sz w:val="18"/>
          <w:szCs w:val="18"/>
          <w:lang w:val="hy-AM"/>
        </w:rPr>
      </w:pPr>
      <w:r w:rsidRPr="00E00040">
        <w:rPr>
          <w:rStyle w:val="a3"/>
          <w:rFonts w:ascii="GHEA Grapalat" w:hAnsi="GHEA Grapalat"/>
          <w:color w:val="000000"/>
          <w:sz w:val="18"/>
          <w:szCs w:val="18"/>
          <w:lang w:val="hy-AM"/>
        </w:rPr>
        <w:t>ՀԱՍՏԱՏՈՒՄ ԵՄ</w:t>
      </w:r>
    </w:p>
    <w:p w14:paraId="19D1517A" w14:textId="77777777" w:rsidR="0026785A" w:rsidRPr="00E00040" w:rsidRDefault="0026785A" w:rsidP="00F046E2">
      <w:pPr>
        <w:pStyle w:val="a4"/>
        <w:shd w:val="clear" w:color="auto" w:fill="FFFFFF"/>
        <w:spacing w:before="0" w:beforeAutospacing="0" w:after="0" w:afterAutospacing="0"/>
        <w:ind w:firstLine="375"/>
        <w:jc w:val="right"/>
        <w:rPr>
          <w:rStyle w:val="a3"/>
          <w:rFonts w:ascii="GHEA Grapalat" w:hAnsi="GHEA Grapalat"/>
          <w:color w:val="000000"/>
          <w:sz w:val="18"/>
          <w:szCs w:val="18"/>
          <w:lang w:val="hy-AM"/>
        </w:rPr>
      </w:pPr>
    </w:p>
    <w:p w14:paraId="4115D384" w14:textId="3FD2ECC0" w:rsidR="00B17BA1" w:rsidRPr="00E00040" w:rsidRDefault="00B17BA1" w:rsidP="00F046E2">
      <w:pPr>
        <w:pStyle w:val="a4"/>
        <w:shd w:val="clear" w:color="auto" w:fill="FFFFFF"/>
        <w:spacing w:before="0" w:beforeAutospacing="0" w:after="0" w:afterAutospacing="0"/>
        <w:ind w:firstLine="375"/>
        <w:jc w:val="right"/>
        <w:rPr>
          <w:rStyle w:val="a3"/>
          <w:rFonts w:ascii="GHEA Grapalat" w:hAnsi="GHEA Grapalat"/>
          <w:color w:val="000000"/>
          <w:sz w:val="18"/>
          <w:szCs w:val="18"/>
          <w:lang w:val="hy-AM"/>
        </w:rPr>
      </w:pPr>
      <w:r w:rsidRPr="00E00040">
        <w:rPr>
          <w:rStyle w:val="a3"/>
          <w:rFonts w:ascii="GHEA Grapalat" w:hAnsi="GHEA Grapalat"/>
          <w:color w:val="000000"/>
          <w:sz w:val="18"/>
          <w:szCs w:val="18"/>
          <w:lang w:val="hy-AM"/>
        </w:rPr>
        <w:t>Քաջարան համայնքի ղեկավար</w:t>
      </w:r>
    </w:p>
    <w:p w14:paraId="54B2B834" w14:textId="77777777" w:rsidR="00B17BA1" w:rsidRPr="00E00040" w:rsidRDefault="00B17BA1" w:rsidP="00B17BA1">
      <w:pPr>
        <w:pStyle w:val="a4"/>
        <w:shd w:val="clear" w:color="auto" w:fill="FFFFFF"/>
        <w:spacing w:before="0" w:beforeAutospacing="0" w:after="0" w:afterAutospacing="0"/>
        <w:ind w:firstLine="375"/>
        <w:jc w:val="center"/>
        <w:rPr>
          <w:rStyle w:val="a3"/>
          <w:rFonts w:ascii="GHEA Grapalat" w:hAnsi="GHEA Grapalat"/>
          <w:color w:val="000000"/>
          <w:sz w:val="18"/>
          <w:szCs w:val="18"/>
          <w:lang w:val="hy-AM"/>
        </w:rPr>
      </w:pPr>
      <w:r w:rsidRPr="00E00040">
        <w:rPr>
          <w:rStyle w:val="a3"/>
          <w:rFonts w:ascii="GHEA Grapalat" w:hAnsi="GHEA Grapalat"/>
          <w:color w:val="000000"/>
          <w:sz w:val="18"/>
          <w:szCs w:val="18"/>
          <w:lang w:val="hy-AM"/>
        </w:rPr>
        <w:t xml:space="preserve">                      </w:t>
      </w:r>
    </w:p>
    <w:p w14:paraId="32F7D645" w14:textId="7C540FBE" w:rsidR="00B17BA1" w:rsidRPr="00E00040" w:rsidRDefault="00B17BA1" w:rsidP="00B17BA1">
      <w:pPr>
        <w:pStyle w:val="a4"/>
        <w:shd w:val="clear" w:color="auto" w:fill="FFFFFF"/>
        <w:spacing w:before="0" w:beforeAutospacing="0" w:after="0" w:afterAutospacing="0"/>
        <w:ind w:firstLine="375"/>
        <w:jc w:val="center"/>
        <w:rPr>
          <w:rStyle w:val="a3"/>
          <w:rFonts w:ascii="GHEA Grapalat" w:hAnsi="GHEA Grapalat"/>
          <w:color w:val="000000"/>
          <w:sz w:val="18"/>
          <w:szCs w:val="18"/>
          <w:lang w:val="hy-AM"/>
        </w:rPr>
      </w:pPr>
      <w:r w:rsidRPr="00E00040">
        <w:rPr>
          <w:rStyle w:val="a3"/>
          <w:rFonts w:ascii="GHEA Grapalat" w:hAnsi="GHEA Grapalat"/>
          <w:color w:val="000000"/>
          <w:sz w:val="18"/>
          <w:szCs w:val="18"/>
          <w:lang w:val="hy-AM"/>
        </w:rPr>
        <w:t xml:space="preserve">                                                                                                                    Մ Փարամազյան--------------------------</w:t>
      </w:r>
    </w:p>
    <w:p w14:paraId="39F1F305" w14:textId="74C40A31" w:rsidR="00F046E2" w:rsidRPr="00E00040" w:rsidRDefault="00F046E2" w:rsidP="00F046E2">
      <w:pPr>
        <w:pStyle w:val="a4"/>
        <w:shd w:val="clear" w:color="auto" w:fill="FFFFFF"/>
        <w:spacing w:before="0" w:beforeAutospacing="0" w:after="0" w:afterAutospacing="0"/>
        <w:ind w:firstLine="375"/>
        <w:jc w:val="right"/>
        <w:rPr>
          <w:rStyle w:val="a3"/>
          <w:rFonts w:ascii="GHEA Grapalat" w:hAnsi="GHEA Grapalat"/>
          <w:color w:val="000000"/>
          <w:sz w:val="18"/>
          <w:szCs w:val="18"/>
          <w:lang w:val="hy-AM"/>
        </w:rPr>
      </w:pPr>
      <w:r w:rsidRPr="00E00040">
        <w:rPr>
          <w:rStyle w:val="a3"/>
          <w:rFonts w:ascii="GHEA Grapalat" w:hAnsi="GHEA Grapalat"/>
          <w:color w:val="000000"/>
          <w:sz w:val="18"/>
          <w:szCs w:val="18"/>
          <w:lang w:val="hy-AM"/>
        </w:rPr>
        <w:t xml:space="preserve">Հավելված </w:t>
      </w:r>
    </w:p>
    <w:p w14:paraId="5CAD66EC" w14:textId="77777777" w:rsidR="00F046E2" w:rsidRPr="00E00040" w:rsidRDefault="00F046E2" w:rsidP="00F046E2">
      <w:pPr>
        <w:pStyle w:val="a4"/>
        <w:shd w:val="clear" w:color="auto" w:fill="FFFFFF"/>
        <w:spacing w:before="0" w:beforeAutospacing="0" w:after="0" w:afterAutospacing="0"/>
        <w:ind w:firstLine="375"/>
        <w:jc w:val="right"/>
        <w:rPr>
          <w:rStyle w:val="a3"/>
          <w:rFonts w:ascii="GHEA Grapalat" w:hAnsi="GHEA Grapalat"/>
          <w:color w:val="000000"/>
          <w:sz w:val="18"/>
          <w:szCs w:val="18"/>
          <w:lang w:val="hy-AM"/>
        </w:rPr>
      </w:pPr>
      <w:r w:rsidRPr="00E00040">
        <w:rPr>
          <w:rStyle w:val="a3"/>
          <w:rFonts w:ascii="GHEA Grapalat" w:hAnsi="GHEA Grapalat"/>
          <w:color w:val="000000"/>
          <w:sz w:val="18"/>
          <w:szCs w:val="18"/>
          <w:lang w:val="hy-AM"/>
        </w:rPr>
        <w:t>Քաջարան համայնքի ղեկավարի</w:t>
      </w:r>
    </w:p>
    <w:p w14:paraId="59E62D46" w14:textId="182A75F6" w:rsidR="00A27F3C" w:rsidRPr="00E00040" w:rsidRDefault="00F046E2" w:rsidP="00F046E2">
      <w:pPr>
        <w:pStyle w:val="a4"/>
        <w:shd w:val="clear" w:color="auto" w:fill="FFFFFF"/>
        <w:spacing w:before="0" w:beforeAutospacing="0" w:after="0" w:afterAutospacing="0"/>
        <w:ind w:firstLine="375"/>
        <w:jc w:val="right"/>
        <w:rPr>
          <w:rStyle w:val="a3"/>
          <w:rFonts w:ascii="GHEA Grapalat" w:hAnsi="GHEA Grapalat"/>
          <w:color w:val="000000"/>
          <w:sz w:val="18"/>
          <w:szCs w:val="18"/>
          <w:lang w:val="hy-AM"/>
        </w:rPr>
      </w:pPr>
      <w:r w:rsidRPr="00E00040">
        <w:rPr>
          <w:rStyle w:val="a3"/>
          <w:rFonts w:ascii="GHEA Grapalat" w:hAnsi="GHEA Grapalat"/>
          <w:color w:val="000000"/>
          <w:sz w:val="18"/>
          <w:szCs w:val="18"/>
          <w:lang w:val="hy-AM"/>
        </w:rPr>
        <w:t xml:space="preserve"> 202</w:t>
      </w:r>
      <w:r w:rsidR="001337AC" w:rsidRPr="00E00040">
        <w:rPr>
          <w:rStyle w:val="a3"/>
          <w:rFonts w:ascii="GHEA Grapalat" w:hAnsi="GHEA Grapalat"/>
          <w:color w:val="000000"/>
          <w:sz w:val="18"/>
          <w:szCs w:val="18"/>
          <w:lang w:val="hy-AM"/>
        </w:rPr>
        <w:t>3</w:t>
      </w:r>
      <w:r w:rsidRPr="00E00040">
        <w:rPr>
          <w:rStyle w:val="a3"/>
          <w:rFonts w:ascii="GHEA Grapalat" w:hAnsi="GHEA Grapalat"/>
          <w:color w:val="000000"/>
          <w:sz w:val="18"/>
          <w:szCs w:val="18"/>
          <w:lang w:val="hy-AM"/>
        </w:rPr>
        <w:t xml:space="preserve">թ </w:t>
      </w:r>
      <w:r w:rsidR="001337AC" w:rsidRPr="00E00040">
        <w:rPr>
          <w:rStyle w:val="a3"/>
          <w:rFonts w:ascii="GHEA Grapalat" w:hAnsi="GHEA Grapalat"/>
          <w:color w:val="000000"/>
          <w:sz w:val="18"/>
          <w:szCs w:val="18"/>
          <w:lang w:val="hy-AM"/>
        </w:rPr>
        <w:t>փետրվարի 1</w:t>
      </w:r>
      <w:r w:rsidRPr="00E00040">
        <w:rPr>
          <w:rStyle w:val="a3"/>
          <w:rFonts w:ascii="GHEA Grapalat" w:hAnsi="GHEA Grapalat"/>
          <w:color w:val="000000"/>
          <w:sz w:val="18"/>
          <w:szCs w:val="18"/>
          <w:lang w:val="hy-AM"/>
        </w:rPr>
        <w:t>-ի N</w:t>
      </w:r>
      <w:r w:rsidR="0026785A" w:rsidRPr="00E00040">
        <w:rPr>
          <w:rStyle w:val="a3"/>
          <w:rFonts w:ascii="GHEA Grapalat" w:hAnsi="GHEA Grapalat"/>
          <w:color w:val="000000"/>
          <w:sz w:val="18"/>
          <w:szCs w:val="18"/>
          <w:lang w:val="hy-AM"/>
        </w:rPr>
        <w:t xml:space="preserve"> 83-Ա</w:t>
      </w:r>
      <w:r w:rsidRPr="00E00040">
        <w:rPr>
          <w:rStyle w:val="a3"/>
          <w:rFonts w:ascii="GHEA Grapalat" w:hAnsi="GHEA Grapalat"/>
          <w:color w:val="000000"/>
          <w:sz w:val="18"/>
          <w:szCs w:val="18"/>
          <w:lang w:val="hy-AM"/>
        </w:rPr>
        <w:t xml:space="preserve">  որոշման</w:t>
      </w:r>
    </w:p>
    <w:p w14:paraId="2DD1C3A5" w14:textId="77777777" w:rsidR="00F046E2" w:rsidRPr="00E00040" w:rsidRDefault="00F046E2" w:rsidP="00A27F3C">
      <w:pPr>
        <w:pStyle w:val="a4"/>
        <w:shd w:val="clear" w:color="auto" w:fill="FFFFFF"/>
        <w:spacing w:before="0" w:beforeAutospacing="0" w:after="0" w:afterAutospacing="0"/>
        <w:ind w:firstLine="375"/>
        <w:jc w:val="center"/>
        <w:rPr>
          <w:rStyle w:val="a3"/>
          <w:rFonts w:ascii="GHEA Grapalat" w:hAnsi="GHEA Grapalat"/>
          <w:color w:val="000000"/>
          <w:sz w:val="20"/>
          <w:szCs w:val="20"/>
          <w:lang w:val="hy-AM"/>
        </w:rPr>
      </w:pPr>
    </w:p>
    <w:p w14:paraId="6E63B0F1" w14:textId="57573567" w:rsidR="00A27F3C" w:rsidRPr="00E00040" w:rsidRDefault="004A0099" w:rsidP="00A27F3C">
      <w:pPr>
        <w:pStyle w:val="a4"/>
        <w:shd w:val="clear" w:color="auto" w:fill="FFFFFF"/>
        <w:spacing w:before="0" w:beforeAutospacing="0" w:after="0" w:afterAutospacing="0"/>
        <w:ind w:firstLine="375"/>
        <w:jc w:val="center"/>
        <w:rPr>
          <w:rFonts w:ascii="GHEA Grapalat" w:hAnsi="GHEA Grapalat"/>
          <w:color w:val="000000"/>
          <w:sz w:val="20"/>
          <w:szCs w:val="20"/>
          <w:lang w:val="hy-AM"/>
        </w:rPr>
      </w:pPr>
      <w:r w:rsidRPr="00E00040">
        <w:rPr>
          <w:rStyle w:val="a3"/>
          <w:rFonts w:ascii="GHEA Grapalat" w:hAnsi="GHEA Grapalat"/>
          <w:color w:val="000000"/>
          <w:sz w:val="20"/>
          <w:szCs w:val="20"/>
          <w:lang w:val="hy-AM"/>
        </w:rPr>
        <w:t>ԿԱՆՈՆԱԳԻՐՔ</w:t>
      </w:r>
    </w:p>
    <w:p w14:paraId="0187F794" w14:textId="77777777" w:rsidR="00A27F3C" w:rsidRPr="00E00040" w:rsidRDefault="00A27F3C" w:rsidP="00A27F3C">
      <w:pPr>
        <w:pStyle w:val="a4"/>
        <w:shd w:val="clear" w:color="auto" w:fill="FFFFFF"/>
        <w:spacing w:before="0" w:beforeAutospacing="0" w:after="0" w:afterAutospacing="0"/>
        <w:ind w:firstLine="375"/>
        <w:rPr>
          <w:rFonts w:ascii="GHEA Grapalat" w:hAnsi="GHEA Grapalat"/>
          <w:color w:val="000000"/>
          <w:sz w:val="20"/>
          <w:szCs w:val="20"/>
          <w:lang w:val="hy-AM"/>
        </w:rPr>
      </w:pPr>
      <w:r w:rsidRPr="00E00040">
        <w:rPr>
          <w:rFonts w:ascii="Calibri" w:hAnsi="Calibri" w:cs="Calibri"/>
          <w:color w:val="000000"/>
          <w:sz w:val="20"/>
          <w:szCs w:val="20"/>
          <w:lang w:val="hy-AM"/>
        </w:rPr>
        <w:t> </w:t>
      </w:r>
    </w:p>
    <w:p w14:paraId="58319D24" w14:textId="201C038C" w:rsidR="00A27F3C" w:rsidRPr="00E00040" w:rsidRDefault="00A27F3C" w:rsidP="00A27F3C">
      <w:pPr>
        <w:pStyle w:val="a4"/>
        <w:shd w:val="clear" w:color="auto" w:fill="FFFFFF"/>
        <w:spacing w:before="0" w:beforeAutospacing="0" w:after="0" w:afterAutospacing="0"/>
        <w:ind w:firstLine="375"/>
        <w:jc w:val="center"/>
        <w:rPr>
          <w:rStyle w:val="a3"/>
          <w:rFonts w:ascii="GHEA Grapalat" w:hAnsi="GHEA Grapalat"/>
          <w:color w:val="000000"/>
          <w:sz w:val="20"/>
          <w:szCs w:val="20"/>
          <w:lang w:val="hy-AM"/>
        </w:rPr>
      </w:pPr>
      <w:r w:rsidRPr="00E00040">
        <w:rPr>
          <w:rStyle w:val="a3"/>
          <w:rFonts w:ascii="GHEA Grapalat" w:hAnsi="GHEA Grapalat"/>
          <w:color w:val="000000"/>
          <w:sz w:val="20"/>
          <w:szCs w:val="20"/>
          <w:lang w:val="hy-AM"/>
        </w:rPr>
        <w:t>ՀԱ</w:t>
      </w:r>
      <w:r w:rsidR="00455C57" w:rsidRPr="00E00040">
        <w:rPr>
          <w:rStyle w:val="a3"/>
          <w:rFonts w:ascii="GHEA Grapalat" w:hAnsi="GHEA Grapalat"/>
          <w:color w:val="000000"/>
          <w:sz w:val="20"/>
          <w:szCs w:val="20"/>
          <w:lang w:val="hy-AM"/>
        </w:rPr>
        <w:t>ՆՐԱՅԻՆ</w:t>
      </w:r>
      <w:r w:rsidRPr="00E00040">
        <w:rPr>
          <w:rStyle w:val="a3"/>
          <w:rFonts w:ascii="GHEA Grapalat" w:hAnsi="GHEA Grapalat"/>
          <w:color w:val="000000"/>
          <w:sz w:val="20"/>
          <w:szCs w:val="20"/>
          <w:lang w:val="hy-AM"/>
        </w:rPr>
        <w:t xml:space="preserve">  ԾԱՌԱՅՈՂ</w:t>
      </w:r>
      <w:r w:rsidR="00455C57" w:rsidRPr="00E00040">
        <w:rPr>
          <w:rStyle w:val="a3"/>
          <w:rFonts w:ascii="GHEA Grapalat" w:hAnsi="GHEA Grapalat"/>
          <w:color w:val="000000"/>
          <w:sz w:val="20"/>
          <w:szCs w:val="20"/>
          <w:lang w:val="hy-AM"/>
        </w:rPr>
        <w:t>ՆԵՐԻ</w:t>
      </w:r>
      <w:r w:rsidRPr="00E00040">
        <w:rPr>
          <w:rStyle w:val="a3"/>
          <w:rFonts w:ascii="GHEA Grapalat" w:hAnsi="GHEA Grapalat"/>
          <w:color w:val="000000"/>
          <w:sz w:val="20"/>
          <w:szCs w:val="20"/>
          <w:lang w:val="hy-AM"/>
        </w:rPr>
        <w:t xml:space="preserve"> </w:t>
      </w:r>
      <w:r w:rsidR="004A0099" w:rsidRPr="00E00040">
        <w:rPr>
          <w:rStyle w:val="a3"/>
          <w:rFonts w:ascii="GHEA Grapalat" w:hAnsi="GHEA Grapalat"/>
          <w:color w:val="000000"/>
          <w:sz w:val="20"/>
          <w:szCs w:val="20"/>
          <w:lang w:val="hy-AM"/>
        </w:rPr>
        <w:t>ՎԱՐՔԱԳԾԻ ԿԱՆՈՆՆԵՐ</w:t>
      </w:r>
    </w:p>
    <w:p w14:paraId="719D7E4E" w14:textId="7032F10B" w:rsidR="004A0099" w:rsidRPr="00E00040" w:rsidRDefault="004A0099" w:rsidP="00A27F3C">
      <w:pPr>
        <w:pStyle w:val="a4"/>
        <w:shd w:val="clear" w:color="auto" w:fill="FFFFFF"/>
        <w:spacing w:before="0" w:beforeAutospacing="0" w:after="0" w:afterAutospacing="0"/>
        <w:ind w:firstLine="375"/>
        <w:jc w:val="center"/>
        <w:rPr>
          <w:rStyle w:val="a3"/>
          <w:rFonts w:ascii="GHEA Grapalat" w:hAnsi="GHEA Grapalat"/>
          <w:color w:val="000000"/>
          <w:sz w:val="20"/>
          <w:szCs w:val="20"/>
          <w:lang w:val="hy-AM"/>
        </w:rPr>
      </w:pPr>
      <w:r w:rsidRPr="00E00040">
        <w:rPr>
          <w:rStyle w:val="a3"/>
          <w:rFonts w:ascii="GHEA Grapalat" w:hAnsi="GHEA Grapalat"/>
          <w:color w:val="000000"/>
          <w:sz w:val="21"/>
          <w:szCs w:val="21"/>
          <w:shd w:val="clear" w:color="auto" w:fill="FFFFFF"/>
          <w:lang w:val="hy-AM"/>
        </w:rPr>
        <w:t>ԸՆԴՀԱՆՈՒՐ ԴՐՈՒՅԹՆԵՐ</w:t>
      </w:r>
    </w:p>
    <w:p w14:paraId="7FD950D2" w14:textId="77777777" w:rsidR="00834A9F" w:rsidRPr="00E00040" w:rsidRDefault="00834A9F" w:rsidP="004A0099">
      <w:pPr>
        <w:pStyle w:val="a4"/>
        <w:shd w:val="clear" w:color="auto" w:fill="FFFFFF"/>
        <w:spacing w:before="0" w:beforeAutospacing="0" w:after="0" w:afterAutospacing="0"/>
        <w:ind w:firstLine="375"/>
        <w:rPr>
          <w:rFonts w:ascii="GHEA Grapalat" w:hAnsi="GHEA Grapalat"/>
          <w:color w:val="000000"/>
          <w:sz w:val="21"/>
          <w:szCs w:val="21"/>
          <w:shd w:val="clear" w:color="auto" w:fill="FFFFFF"/>
          <w:lang w:val="hy-AM"/>
        </w:rPr>
      </w:pPr>
    </w:p>
    <w:p w14:paraId="28370299" w14:textId="1A181876" w:rsidR="004A0099" w:rsidRPr="00E00040" w:rsidRDefault="004A0099" w:rsidP="004A0099">
      <w:pPr>
        <w:pStyle w:val="a4"/>
        <w:shd w:val="clear" w:color="auto" w:fill="FFFFFF"/>
        <w:spacing w:before="0" w:beforeAutospacing="0" w:after="0" w:afterAutospacing="0"/>
        <w:ind w:firstLine="375"/>
        <w:rPr>
          <w:rFonts w:ascii="GHEA Grapalat" w:hAnsi="GHEA Grapalat"/>
          <w:color w:val="000000"/>
          <w:sz w:val="21"/>
          <w:szCs w:val="21"/>
          <w:shd w:val="clear" w:color="auto" w:fill="FFFFFF"/>
          <w:lang w:val="hy-AM"/>
        </w:rPr>
      </w:pPr>
      <w:r w:rsidRPr="00E00040">
        <w:rPr>
          <w:rFonts w:ascii="GHEA Grapalat" w:hAnsi="GHEA Grapalat"/>
          <w:color w:val="000000"/>
          <w:sz w:val="21"/>
          <w:szCs w:val="21"/>
          <w:shd w:val="clear" w:color="auto" w:fill="FFFFFF"/>
          <w:lang w:val="hy-AM"/>
        </w:rPr>
        <w:t>1</w:t>
      </w:r>
      <w:r w:rsidRPr="00E00040">
        <w:rPr>
          <w:rFonts w:ascii="Cambria Math" w:hAnsi="Cambria Math" w:cs="Cambria Math"/>
          <w:color w:val="000000"/>
          <w:sz w:val="21"/>
          <w:szCs w:val="21"/>
          <w:shd w:val="clear" w:color="auto" w:fill="FFFFFF"/>
          <w:lang w:val="hy-AM"/>
        </w:rPr>
        <w:t>․</w:t>
      </w:r>
      <w:r w:rsidRPr="00E00040">
        <w:rPr>
          <w:rFonts w:ascii="GHEA Grapalat" w:hAnsi="GHEA Grapalat"/>
          <w:color w:val="000000"/>
          <w:sz w:val="21"/>
          <w:szCs w:val="21"/>
          <w:shd w:val="clear" w:color="auto" w:fill="FFFFFF"/>
          <w:lang w:val="hy-AM"/>
        </w:rPr>
        <w:t>Համայնքային ծառայող</w:t>
      </w:r>
      <w:r w:rsidR="00455C57" w:rsidRPr="00E00040">
        <w:rPr>
          <w:rFonts w:ascii="GHEA Grapalat" w:hAnsi="GHEA Grapalat"/>
          <w:color w:val="000000"/>
          <w:sz w:val="21"/>
          <w:szCs w:val="21"/>
          <w:shd w:val="clear" w:color="auto" w:fill="FFFFFF"/>
          <w:lang w:val="hy-AM"/>
        </w:rPr>
        <w:t>ների, հայե</w:t>
      </w:r>
      <w:r w:rsidR="001D3C78" w:rsidRPr="00E00040">
        <w:rPr>
          <w:rFonts w:ascii="GHEA Grapalat" w:hAnsi="GHEA Grapalat"/>
          <w:color w:val="000000"/>
          <w:sz w:val="21"/>
          <w:szCs w:val="21"/>
          <w:shd w:val="clear" w:color="auto" w:fill="FFFFFF"/>
          <w:lang w:val="hy-AM"/>
        </w:rPr>
        <w:t>ց</w:t>
      </w:r>
      <w:r w:rsidR="00455C57" w:rsidRPr="00E00040">
        <w:rPr>
          <w:rFonts w:ascii="GHEA Grapalat" w:hAnsi="GHEA Grapalat"/>
          <w:color w:val="000000"/>
          <w:sz w:val="21"/>
          <w:szCs w:val="21"/>
          <w:shd w:val="clear" w:color="auto" w:fill="FFFFFF"/>
          <w:lang w:val="hy-AM"/>
        </w:rPr>
        <w:t>ո</w:t>
      </w:r>
      <w:r w:rsidR="001D3C78" w:rsidRPr="00E00040">
        <w:rPr>
          <w:rFonts w:ascii="GHEA Grapalat" w:hAnsi="GHEA Grapalat"/>
          <w:color w:val="000000"/>
          <w:sz w:val="21"/>
          <w:szCs w:val="21"/>
          <w:shd w:val="clear" w:color="auto" w:fill="FFFFFF"/>
          <w:lang w:val="hy-AM"/>
        </w:rPr>
        <w:t>ղ</w:t>
      </w:r>
      <w:r w:rsidR="00455C57" w:rsidRPr="00E00040">
        <w:rPr>
          <w:rFonts w:ascii="GHEA Grapalat" w:hAnsi="GHEA Grapalat"/>
          <w:color w:val="000000"/>
          <w:sz w:val="21"/>
          <w:szCs w:val="21"/>
          <w:shd w:val="clear" w:color="auto" w:fill="FFFFFF"/>
          <w:lang w:val="hy-AM"/>
        </w:rPr>
        <w:t>ական և վարչական պաշտոններ</w:t>
      </w:r>
      <w:r w:rsidR="00E00040">
        <w:rPr>
          <w:rFonts w:ascii="GHEA Grapalat" w:hAnsi="GHEA Grapalat"/>
          <w:color w:val="000000"/>
          <w:sz w:val="21"/>
          <w:szCs w:val="21"/>
          <w:shd w:val="clear" w:color="auto" w:fill="FFFFFF"/>
          <w:lang w:val="hy-AM"/>
        </w:rPr>
        <w:t xml:space="preserve"> զբաղեցնող աշխատակիցների </w:t>
      </w:r>
      <w:r w:rsidR="00264ADF" w:rsidRPr="00264ADF">
        <w:rPr>
          <w:rFonts w:ascii="GHEA Grapalat" w:hAnsi="GHEA Grapalat"/>
          <w:color w:val="000000"/>
          <w:sz w:val="21"/>
          <w:szCs w:val="21"/>
          <w:shd w:val="clear" w:color="auto" w:fill="FFFFFF"/>
          <w:lang w:val="hy-AM"/>
        </w:rPr>
        <w:t>(</w:t>
      </w:r>
      <w:r w:rsidR="00455C57" w:rsidRPr="00E00040">
        <w:rPr>
          <w:rFonts w:ascii="GHEA Grapalat" w:hAnsi="GHEA Grapalat"/>
          <w:color w:val="000000"/>
          <w:sz w:val="21"/>
          <w:szCs w:val="21"/>
          <w:shd w:val="clear" w:color="auto" w:fill="FFFFFF"/>
          <w:lang w:val="hy-AM"/>
        </w:rPr>
        <w:t xml:space="preserve">այսուհետ՝ </w:t>
      </w:r>
      <w:r w:rsidR="00455C57" w:rsidRPr="00E00040">
        <w:rPr>
          <w:rFonts w:ascii="GHEA Grapalat" w:hAnsi="GHEA Grapalat"/>
          <w:b/>
          <w:bCs/>
          <w:color w:val="000000"/>
          <w:sz w:val="21"/>
          <w:szCs w:val="21"/>
          <w:shd w:val="clear" w:color="auto" w:fill="FFFFFF"/>
          <w:lang w:val="hy-AM"/>
        </w:rPr>
        <w:t>Հանրային ծառայող</w:t>
      </w:r>
      <w:r w:rsidR="00264ADF" w:rsidRPr="00264ADF">
        <w:rPr>
          <w:rFonts w:ascii="GHEA Grapalat" w:hAnsi="GHEA Grapalat"/>
          <w:color w:val="000000"/>
          <w:sz w:val="21"/>
          <w:szCs w:val="21"/>
          <w:shd w:val="clear" w:color="auto" w:fill="FFFFFF"/>
          <w:lang w:val="hy-AM"/>
        </w:rPr>
        <w:t xml:space="preserve">) </w:t>
      </w:r>
      <w:r w:rsidRPr="00E00040">
        <w:rPr>
          <w:rFonts w:ascii="GHEA Grapalat" w:hAnsi="GHEA Grapalat"/>
          <w:color w:val="000000"/>
          <w:sz w:val="21"/>
          <w:szCs w:val="21"/>
          <w:shd w:val="clear" w:color="auto" w:fill="FFFFFF"/>
          <w:lang w:val="hy-AM"/>
        </w:rPr>
        <w:t xml:space="preserve">վարքագծի կանոնները (այսուհետ՝ </w:t>
      </w:r>
      <w:r w:rsidRPr="00E00040">
        <w:rPr>
          <w:rFonts w:ascii="GHEA Grapalat" w:hAnsi="GHEA Grapalat"/>
          <w:b/>
          <w:bCs/>
          <w:color w:val="000000"/>
          <w:sz w:val="21"/>
          <w:szCs w:val="21"/>
          <w:shd w:val="clear" w:color="auto" w:fill="FFFFFF"/>
          <w:lang w:val="hy-AM"/>
        </w:rPr>
        <w:t>Կանոնագիրք</w:t>
      </w:r>
      <w:r w:rsidRPr="00E00040">
        <w:rPr>
          <w:rFonts w:ascii="GHEA Grapalat" w:hAnsi="GHEA Grapalat"/>
          <w:color w:val="000000"/>
          <w:sz w:val="21"/>
          <w:szCs w:val="21"/>
          <w:shd w:val="clear" w:color="auto" w:fill="FFFFFF"/>
          <w:lang w:val="hy-AM"/>
        </w:rPr>
        <w:t xml:space="preserve"> ) բխում է «Հանրային ծառայության մասին» օրենքով</w:t>
      </w:r>
      <w:r w:rsidRPr="00E00040">
        <w:rPr>
          <w:rFonts w:ascii="Calibri" w:hAnsi="Calibri" w:cs="Calibri"/>
          <w:color w:val="000000"/>
          <w:sz w:val="21"/>
          <w:szCs w:val="21"/>
          <w:shd w:val="clear" w:color="auto" w:fill="FFFFFF"/>
          <w:lang w:val="hy-AM"/>
        </w:rPr>
        <w:t> </w:t>
      </w:r>
      <w:r w:rsidRPr="00E00040">
        <w:rPr>
          <w:rFonts w:ascii="GHEA Grapalat" w:hAnsi="GHEA Grapalat" w:cs="GHEA Grapalat"/>
          <w:color w:val="000000"/>
          <w:sz w:val="21"/>
          <w:szCs w:val="21"/>
          <w:shd w:val="clear" w:color="auto" w:fill="FFFFFF"/>
          <w:lang w:val="hy-AM"/>
        </w:rPr>
        <w:t>սահմանված</w:t>
      </w:r>
      <w:r w:rsidRPr="00E00040">
        <w:rPr>
          <w:rFonts w:ascii="GHEA Grapalat" w:hAnsi="GHEA Grapalat"/>
          <w:color w:val="000000"/>
          <w:sz w:val="21"/>
          <w:szCs w:val="21"/>
          <w:shd w:val="clear" w:color="auto" w:fill="FFFFFF"/>
          <w:lang w:val="hy-AM"/>
        </w:rPr>
        <w:t xml:space="preserve"> </w:t>
      </w:r>
      <w:r w:rsidRPr="00E00040">
        <w:rPr>
          <w:rFonts w:ascii="GHEA Grapalat" w:hAnsi="GHEA Grapalat" w:cs="GHEA Grapalat"/>
          <w:color w:val="000000"/>
          <w:sz w:val="21"/>
          <w:szCs w:val="21"/>
          <w:shd w:val="clear" w:color="auto" w:fill="FFFFFF"/>
          <w:lang w:val="hy-AM"/>
        </w:rPr>
        <w:t>վարքագծի</w:t>
      </w:r>
      <w:r w:rsidRPr="00E00040">
        <w:rPr>
          <w:rFonts w:ascii="GHEA Grapalat" w:hAnsi="GHEA Grapalat"/>
          <w:color w:val="000000"/>
          <w:sz w:val="21"/>
          <w:szCs w:val="21"/>
          <w:shd w:val="clear" w:color="auto" w:fill="FFFFFF"/>
          <w:lang w:val="hy-AM"/>
        </w:rPr>
        <w:t xml:space="preserve"> </w:t>
      </w:r>
      <w:r w:rsidRPr="009F7A68">
        <w:rPr>
          <w:rFonts w:ascii="GHEA Grapalat" w:hAnsi="GHEA Grapalat" w:cs="GHEA Grapalat"/>
          <w:color w:val="000000"/>
          <w:sz w:val="21"/>
          <w:szCs w:val="21"/>
          <w:shd w:val="clear" w:color="auto" w:fill="FFFFFF"/>
          <w:lang w:val="hy-AM"/>
        </w:rPr>
        <w:t>սկզբունքներից</w:t>
      </w:r>
      <w:r w:rsidRPr="009F7A68">
        <w:rPr>
          <w:rFonts w:ascii="GHEA Grapalat" w:hAnsi="GHEA Grapalat"/>
          <w:color w:val="000000"/>
          <w:sz w:val="21"/>
          <w:szCs w:val="21"/>
          <w:shd w:val="clear" w:color="auto" w:fill="FFFFFF"/>
          <w:lang w:val="hy-AM"/>
        </w:rPr>
        <w:t xml:space="preserve"> </w:t>
      </w:r>
      <w:r w:rsidRPr="009F7A68">
        <w:rPr>
          <w:rFonts w:ascii="GHEA Grapalat" w:hAnsi="GHEA Grapalat" w:cs="GHEA Grapalat"/>
          <w:color w:val="000000"/>
          <w:sz w:val="21"/>
          <w:szCs w:val="21"/>
          <w:shd w:val="clear" w:color="auto" w:fill="FFFFFF"/>
          <w:lang w:val="hy-AM"/>
        </w:rPr>
        <w:t>և</w:t>
      </w:r>
      <w:r w:rsidRPr="009F7A68">
        <w:rPr>
          <w:rFonts w:ascii="GHEA Grapalat" w:hAnsi="GHEA Grapalat"/>
          <w:color w:val="000000"/>
          <w:sz w:val="21"/>
          <w:szCs w:val="21"/>
          <w:shd w:val="clear" w:color="auto" w:fill="FFFFFF"/>
          <w:lang w:val="hy-AM"/>
        </w:rPr>
        <w:t xml:space="preserve"> </w:t>
      </w:r>
      <w:r w:rsidR="00E00040" w:rsidRPr="009F7A68">
        <w:rPr>
          <w:rFonts w:ascii="GHEA Grapalat" w:hAnsi="GHEA Grapalat"/>
          <w:color w:val="000000"/>
          <w:sz w:val="21"/>
          <w:szCs w:val="21"/>
          <w:shd w:val="clear" w:color="auto" w:fill="FFFFFF"/>
          <w:lang w:val="hy-AM"/>
        </w:rPr>
        <w:t>Հանրային ծառայողների վարքագծի տիպային կանոններ</w:t>
      </w:r>
      <w:r w:rsidR="00E00040" w:rsidRPr="009F7A68">
        <w:rPr>
          <w:rFonts w:ascii="GHEA Grapalat" w:hAnsi="GHEA Grapalat"/>
          <w:color w:val="000000"/>
          <w:sz w:val="21"/>
          <w:szCs w:val="21"/>
          <w:shd w:val="clear" w:color="auto" w:fill="FFFFFF"/>
          <w:lang w:val="hy-AM"/>
        </w:rPr>
        <w:t>ից</w:t>
      </w:r>
      <w:r w:rsidR="009F7A68">
        <w:rPr>
          <w:rFonts w:ascii="GHEA Grapalat" w:hAnsi="GHEA Grapalat"/>
          <w:color w:val="000000"/>
          <w:sz w:val="21"/>
          <w:szCs w:val="21"/>
          <w:shd w:val="clear" w:color="auto" w:fill="FFFFFF"/>
          <w:lang w:val="hy-AM"/>
        </w:rPr>
        <w:t>,</w:t>
      </w:r>
      <w:r w:rsidR="00E00040" w:rsidRPr="009F7A68">
        <w:rPr>
          <w:rFonts w:ascii="GHEA Grapalat" w:hAnsi="GHEA Grapalat"/>
          <w:color w:val="000000"/>
          <w:sz w:val="21"/>
          <w:szCs w:val="21"/>
          <w:shd w:val="clear" w:color="auto" w:fill="FFFFFF"/>
          <w:lang w:val="hy-AM"/>
        </w:rPr>
        <w:t xml:space="preserve"> որոնք </w:t>
      </w:r>
      <w:r w:rsidRPr="009F7A68">
        <w:rPr>
          <w:rFonts w:ascii="GHEA Grapalat" w:hAnsi="GHEA Grapalat" w:cs="GHEA Grapalat"/>
          <w:color w:val="000000"/>
          <w:sz w:val="21"/>
          <w:szCs w:val="21"/>
          <w:shd w:val="clear" w:color="auto" w:fill="FFFFFF"/>
          <w:lang w:val="hy-AM"/>
        </w:rPr>
        <w:t>հանդիսանում</w:t>
      </w:r>
      <w:r w:rsidRPr="009F7A68">
        <w:rPr>
          <w:rFonts w:ascii="GHEA Grapalat" w:hAnsi="GHEA Grapalat"/>
          <w:color w:val="000000"/>
          <w:sz w:val="21"/>
          <w:szCs w:val="21"/>
          <w:shd w:val="clear" w:color="auto" w:fill="FFFFFF"/>
          <w:lang w:val="hy-AM"/>
        </w:rPr>
        <w:t xml:space="preserve"> </w:t>
      </w:r>
      <w:r w:rsidRPr="009F7A68">
        <w:rPr>
          <w:rFonts w:ascii="GHEA Grapalat" w:hAnsi="GHEA Grapalat" w:cs="GHEA Grapalat"/>
          <w:color w:val="000000"/>
          <w:sz w:val="21"/>
          <w:szCs w:val="21"/>
          <w:shd w:val="clear" w:color="auto" w:fill="FFFFFF"/>
          <w:lang w:val="hy-AM"/>
        </w:rPr>
        <w:t>են</w:t>
      </w:r>
      <w:r w:rsidRPr="00E00040">
        <w:rPr>
          <w:rFonts w:ascii="GHEA Grapalat" w:hAnsi="GHEA Grapalat"/>
          <w:color w:val="000000"/>
          <w:sz w:val="21"/>
          <w:szCs w:val="21"/>
          <w:shd w:val="clear" w:color="auto" w:fill="FFFFFF"/>
          <w:lang w:val="hy-AM"/>
        </w:rPr>
        <w:t xml:space="preserve"> </w:t>
      </w:r>
      <w:r w:rsidR="00455C57" w:rsidRPr="00E00040">
        <w:rPr>
          <w:rFonts w:ascii="GHEA Grapalat" w:hAnsi="GHEA Grapalat"/>
          <w:color w:val="000000"/>
          <w:sz w:val="21"/>
          <w:szCs w:val="21"/>
          <w:shd w:val="clear" w:color="auto" w:fill="FFFFFF"/>
          <w:lang w:val="hy-AM"/>
        </w:rPr>
        <w:t>Քաջարանի համայնքապետարան</w:t>
      </w:r>
      <w:r w:rsidR="009F7A68">
        <w:rPr>
          <w:rFonts w:ascii="GHEA Grapalat" w:hAnsi="GHEA Grapalat"/>
          <w:color w:val="000000"/>
          <w:sz w:val="21"/>
          <w:szCs w:val="21"/>
          <w:shd w:val="clear" w:color="auto" w:fill="FFFFFF"/>
          <w:lang w:val="hy-AM"/>
        </w:rPr>
        <w:t xml:space="preserve">ի աշխատակազմում </w:t>
      </w:r>
      <w:r w:rsidR="00455C57" w:rsidRPr="00E00040">
        <w:rPr>
          <w:rFonts w:ascii="GHEA Grapalat" w:hAnsi="GHEA Grapalat"/>
          <w:color w:val="000000"/>
          <w:sz w:val="21"/>
          <w:szCs w:val="21"/>
          <w:shd w:val="clear" w:color="auto" w:fill="FFFFFF"/>
          <w:lang w:val="hy-AM"/>
        </w:rPr>
        <w:t xml:space="preserve"> հանրային</w:t>
      </w:r>
      <w:r w:rsidRPr="00E00040">
        <w:rPr>
          <w:rFonts w:ascii="GHEA Grapalat" w:hAnsi="GHEA Grapalat"/>
          <w:color w:val="000000"/>
          <w:sz w:val="21"/>
          <w:szCs w:val="21"/>
          <w:shd w:val="clear" w:color="auto" w:fill="FFFFFF"/>
          <w:lang w:val="hy-AM"/>
        </w:rPr>
        <w:t xml:space="preserve">  ծառայության բարեվարքության համակարգի տարր</w:t>
      </w:r>
    </w:p>
    <w:p w14:paraId="37715C78" w14:textId="77777777" w:rsidR="004A0099" w:rsidRPr="00E00040" w:rsidRDefault="004A0099" w:rsidP="004A0099">
      <w:pPr>
        <w:shd w:val="clear" w:color="auto" w:fill="FFFFFF"/>
        <w:spacing w:after="0" w:line="240" w:lineRule="auto"/>
        <w:ind w:firstLine="375"/>
        <w:rPr>
          <w:rFonts w:eastAsia="Times New Roman" w:cs="Times New Roman"/>
          <w:color w:val="000000"/>
          <w:sz w:val="21"/>
          <w:szCs w:val="21"/>
          <w:lang w:val="hy-AM" w:eastAsia="ru-RU"/>
        </w:rPr>
      </w:pPr>
      <w:r w:rsidRPr="00E00040">
        <w:rPr>
          <w:rFonts w:eastAsia="Times New Roman" w:cs="Times New Roman"/>
          <w:color w:val="000000"/>
          <w:sz w:val="21"/>
          <w:szCs w:val="21"/>
          <w:lang w:val="hy-AM" w:eastAsia="ru-RU"/>
        </w:rPr>
        <w:t>2. Կանոնների սահմանման նպատակն է՝</w:t>
      </w:r>
    </w:p>
    <w:p w14:paraId="12F538D2" w14:textId="6A400D84" w:rsidR="004A0099" w:rsidRPr="00E00040" w:rsidRDefault="004A0099" w:rsidP="004A0099">
      <w:pPr>
        <w:shd w:val="clear" w:color="auto" w:fill="FFFFFF"/>
        <w:spacing w:after="0" w:line="240" w:lineRule="auto"/>
        <w:ind w:firstLine="375"/>
        <w:rPr>
          <w:rFonts w:eastAsia="Times New Roman" w:cs="Times New Roman"/>
          <w:color w:val="000000"/>
          <w:sz w:val="21"/>
          <w:szCs w:val="21"/>
          <w:lang w:val="hy-AM" w:eastAsia="ru-RU"/>
        </w:rPr>
      </w:pPr>
      <w:r w:rsidRPr="00E00040">
        <w:rPr>
          <w:rFonts w:eastAsia="Times New Roman" w:cs="Times New Roman"/>
          <w:color w:val="000000"/>
          <w:sz w:val="21"/>
          <w:szCs w:val="21"/>
          <w:lang w:val="hy-AM" w:eastAsia="ru-RU"/>
        </w:rPr>
        <w:t xml:space="preserve">1) ապահովել </w:t>
      </w:r>
      <w:r w:rsidR="00455C57" w:rsidRPr="00E00040">
        <w:rPr>
          <w:rFonts w:eastAsia="Times New Roman" w:cs="Times New Roman"/>
          <w:color w:val="000000"/>
          <w:sz w:val="21"/>
          <w:szCs w:val="21"/>
          <w:lang w:val="hy-AM" w:eastAsia="ru-RU"/>
        </w:rPr>
        <w:t xml:space="preserve">հանրային </w:t>
      </w:r>
      <w:r w:rsidRPr="00E00040">
        <w:rPr>
          <w:rFonts w:eastAsia="Times New Roman" w:cs="Times New Roman"/>
          <w:color w:val="000000"/>
          <w:sz w:val="21"/>
          <w:szCs w:val="21"/>
          <w:lang w:val="hy-AM" w:eastAsia="ru-RU"/>
        </w:rPr>
        <w:t xml:space="preserve"> ծառայողի բարեվարք վարքագիծը.</w:t>
      </w:r>
    </w:p>
    <w:p w14:paraId="64917FDE" w14:textId="7532EC0D" w:rsidR="004A0099" w:rsidRPr="00E00040" w:rsidRDefault="004A0099" w:rsidP="004A0099">
      <w:pPr>
        <w:shd w:val="clear" w:color="auto" w:fill="FFFFFF"/>
        <w:spacing w:after="0" w:line="240" w:lineRule="auto"/>
        <w:ind w:firstLine="375"/>
        <w:rPr>
          <w:rFonts w:eastAsia="Times New Roman" w:cs="Times New Roman"/>
          <w:color w:val="000000"/>
          <w:sz w:val="21"/>
          <w:szCs w:val="21"/>
          <w:lang w:val="hy-AM" w:eastAsia="ru-RU"/>
        </w:rPr>
      </w:pPr>
      <w:r w:rsidRPr="00E00040">
        <w:rPr>
          <w:rFonts w:eastAsia="Times New Roman" w:cs="Times New Roman"/>
          <w:color w:val="000000"/>
          <w:sz w:val="21"/>
          <w:szCs w:val="21"/>
          <w:lang w:val="hy-AM" w:eastAsia="ru-RU"/>
        </w:rPr>
        <w:t xml:space="preserve">2) ամրապնդել հանրության վստահությունը </w:t>
      </w:r>
      <w:r w:rsidR="00455C57" w:rsidRPr="00E00040">
        <w:rPr>
          <w:rFonts w:eastAsia="Times New Roman" w:cs="Times New Roman"/>
          <w:color w:val="000000"/>
          <w:sz w:val="21"/>
          <w:szCs w:val="21"/>
          <w:lang w:val="hy-AM" w:eastAsia="ru-RU"/>
        </w:rPr>
        <w:t>հանրային</w:t>
      </w:r>
      <w:r w:rsidRPr="00E00040">
        <w:rPr>
          <w:rFonts w:eastAsia="Times New Roman" w:cs="Times New Roman"/>
          <w:color w:val="000000"/>
          <w:sz w:val="21"/>
          <w:szCs w:val="21"/>
          <w:lang w:val="hy-AM" w:eastAsia="ru-RU"/>
        </w:rPr>
        <w:t xml:space="preserve"> ծառայության նկատմամբ.</w:t>
      </w:r>
    </w:p>
    <w:p w14:paraId="3CE34E9A" w14:textId="77777777" w:rsidR="004A0099" w:rsidRPr="00E00040" w:rsidRDefault="004A0099" w:rsidP="004A0099">
      <w:pPr>
        <w:shd w:val="clear" w:color="auto" w:fill="FFFFFF"/>
        <w:spacing w:after="0" w:line="240" w:lineRule="auto"/>
        <w:ind w:firstLine="375"/>
        <w:rPr>
          <w:rFonts w:eastAsia="Times New Roman" w:cs="Times New Roman"/>
          <w:color w:val="000000"/>
          <w:sz w:val="21"/>
          <w:szCs w:val="21"/>
          <w:lang w:val="hy-AM" w:eastAsia="ru-RU"/>
        </w:rPr>
      </w:pPr>
      <w:r w:rsidRPr="00E00040">
        <w:rPr>
          <w:rFonts w:eastAsia="Times New Roman" w:cs="Times New Roman"/>
          <w:color w:val="000000"/>
          <w:sz w:val="21"/>
          <w:szCs w:val="21"/>
          <w:lang w:val="hy-AM" w:eastAsia="ru-RU"/>
        </w:rPr>
        <w:t>3) ամրապնդել կոռուպցիայի նկատմամբ զգոնությունն ու անհանդուրժողականությունը.</w:t>
      </w:r>
    </w:p>
    <w:p w14:paraId="774B3372" w14:textId="5D1BD183" w:rsidR="004A0099" w:rsidRPr="00E00040" w:rsidRDefault="004A0099" w:rsidP="004A0099">
      <w:pPr>
        <w:shd w:val="clear" w:color="auto" w:fill="FFFFFF"/>
        <w:spacing w:after="0" w:line="240" w:lineRule="auto"/>
        <w:ind w:firstLine="375"/>
        <w:rPr>
          <w:rFonts w:eastAsia="Times New Roman" w:cs="Times New Roman"/>
          <w:color w:val="000000"/>
          <w:sz w:val="21"/>
          <w:szCs w:val="21"/>
          <w:lang w:val="hy-AM" w:eastAsia="ru-RU"/>
        </w:rPr>
      </w:pPr>
      <w:r w:rsidRPr="00E00040">
        <w:rPr>
          <w:rFonts w:eastAsia="Times New Roman" w:cs="Times New Roman"/>
          <w:color w:val="000000"/>
          <w:sz w:val="21"/>
          <w:szCs w:val="21"/>
          <w:lang w:val="hy-AM" w:eastAsia="ru-RU"/>
        </w:rPr>
        <w:t>4) ապահովել վարքագծի սկզբունքների կիրառման միասնականությունը։</w:t>
      </w:r>
    </w:p>
    <w:p w14:paraId="0F416369" w14:textId="03E4BDFE" w:rsidR="00834A9F" w:rsidRPr="00E00040" w:rsidRDefault="00834A9F" w:rsidP="004A0099">
      <w:pPr>
        <w:shd w:val="clear" w:color="auto" w:fill="FFFFFF"/>
        <w:spacing w:after="0" w:line="240" w:lineRule="auto"/>
        <w:ind w:firstLine="375"/>
        <w:rPr>
          <w:rFonts w:eastAsia="Times New Roman" w:cs="Times New Roman"/>
          <w:color w:val="000000"/>
          <w:sz w:val="21"/>
          <w:szCs w:val="21"/>
          <w:lang w:val="hy-AM" w:eastAsia="ru-RU"/>
        </w:rPr>
      </w:pPr>
      <w:r w:rsidRPr="00E00040">
        <w:rPr>
          <w:color w:val="000000"/>
          <w:sz w:val="21"/>
          <w:szCs w:val="21"/>
          <w:shd w:val="clear" w:color="auto" w:fill="FFFFFF"/>
          <w:lang w:val="hy-AM"/>
        </w:rPr>
        <w:t xml:space="preserve">3. </w:t>
      </w:r>
      <w:r w:rsidR="00455C57" w:rsidRPr="00E00040">
        <w:rPr>
          <w:rFonts w:eastAsia="Times New Roman" w:cs="Times New Roman"/>
          <w:color w:val="000000"/>
          <w:sz w:val="21"/>
          <w:szCs w:val="21"/>
          <w:lang w:val="hy-AM" w:eastAsia="ru-RU"/>
        </w:rPr>
        <w:t>Հ</w:t>
      </w:r>
      <w:r w:rsidR="00455C57" w:rsidRPr="00E00040">
        <w:rPr>
          <w:rFonts w:eastAsia="Times New Roman" w:cs="Times New Roman"/>
          <w:color w:val="000000"/>
          <w:sz w:val="21"/>
          <w:szCs w:val="21"/>
          <w:lang w:val="hy-AM" w:eastAsia="ru-RU"/>
        </w:rPr>
        <w:t>անրային</w:t>
      </w:r>
      <w:r w:rsidRPr="00E00040">
        <w:rPr>
          <w:color w:val="000000"/>
          <w:sz w:val="21"/>
          <w:szCs w:val="21"/>
          <w:shd w:val="clear" w:color="auto" w:fill="FFFFFF"/>
          <w:lang w:val="hy-AM"/>
        </w:rPr>
        <w:t xml:space="preserve">  ծառայողը կարող է </w:t>
      </w:r>
      <w:r w:rsidR="001D3C78" w:rsidRPr="00E00040">
        <w:rPr>
          <w:color w:val="000000"/>
          <w:sz w:val="21"/>
          <w:szCs w:val="21"/>
          <w:shd w:val="clear" w:color="auto" w:fill="FFFFFF"/>
          <w:lang w:val="hy-AM"/>
        </w:rPr>
        <w:t>կ</w:t>
      </w:r>
      <w:r w:rsidRPr="00E00040">
        <w:rPr>
          <w:color w:val="000000"/>
          <w:sz w:val="21"/>
          <w:szCs w:val="21"/>
          <w:shd w:val="clear" w:color="auto" w:fill="FFFFFF"/>
          <w:lang w:val="hy-AM"/>
        </w:rPr>
        <w:t>անոնների  դրսևորման առնչությամբ մասնագիտական խորհրդատվության համար դիմել բարեվարքության հարցերով կազմակերպչին կամ օրենքով սահմանված դեպքերում՝ խորհրդատվություն տրամադրելու իրավասություն ունեցող այլ անձի (պետական մարմին, ստորաբաժանում և այլն):</w:t>
      </w:r>
    </w:p>
    <w:p w14:paraId="11A58F03" w14:textId="77777777" w:rsidR="00834A9F" w:rsidRPr="00E00040" w:rsidRDefault="00834A9F" w:rsidP="00834A9F">
      <w:pPr>
        <w:spacing w:after="0" w:line="240" w:lineRule="auto"/>
        <w:jc w:val="center"/>
        <w:rPr>
          <w:rFonts w:eastAsia="Times New Roman" w:cs="Times New Roman"/>
          <w:b/>
          <w:bCs/>
          <w:color w:val="000000"/>
          <w:sz w:val="21"/>
          <w:szCs w:val="21"/>
          <w:shd w:val="clear" w:color="auto" w:fill="FFFFFF"/>
          <w:lang w:val="hy-AM" w:eastAsia="ru-RU"/>
        </w:rPr>
      </w:pPr>
      <w:r w:rsidRPr="00E00040">
        <w:rPr>
          <w:rFonts w:eastAsia="Times New Roman" w:cs="Times New Roman"/>
          <w:b/>
          <w:bCs/>
          <w:color w:val="000000"/>
          <w:sz w:val="21"/>
          <w:szCs w:val="21"/>
          <w:shd w:val="clear" w:color="auto" w:fill="FFFFFF"/>
          <w:lang w:val="hy-AM" w:eastAsia="ru-RU"/>
        </w:rPr>
        <w:t>ԳԼՈՒԽ 1. ՕՐԻՆԱԿԱՆՈՒԹՅՈՒՆ</w:t>
      </w:r>
    </w:p>
    <w:p w14:paraId="176C1958" w14:textId="77777777" w:rsidR="00834A9F" w:rsidRPr="00E00040" w:rsidRDefault="00834A9F" w:rsidP="00834A9F">
      <w:pPr>
        <w:shd w:val="clear" w:color="auto" w:fill="FFFFFF"/>
        <w:spacing w:after="0" w:line="240" w:lineRule="auto"/>
        <w:ind w:firstLine="375"/>
        <w:rPr>
          <w:rFonts w:eastAsia="Times New Roman" w:cs="Times New Roman"/>
          <w:color w:val="000000"/>
          <w:sz w:val="21"/>
          <w:szCs w:val="21"/>
          <w:lang w:val="hy-AM" w:eastAsia="ru-RU"/>
        </w:rPr>
      </w:pPr>
      <w:r w:rsidRPr="00E00040">
        <w:rPr>
          <w:rFonts w:ascii="Calibri" w:eastAsia="Times New Roman" w:hAnsi="Calibri" w:cs="Calibri"/>
          <w:color w:val="000000"/>
          <w:sz w:val="21"/>
          <w:szCs w:val="21"/>
          <w:lang w:val="hy-AM" w:eastAsia="ru-RU"/>
        </w:rPr>
        <w:t> </w:t>
      </w:r>
    </w:p>
    <w:p w14:paraId="291501BD" w14:textId="0AF9A6B1" w:rsidR="00834A9F" w:rsidRPr="00E00040" w:rsidRDefault="00834A9F" w:rsidP="00834A9F">
      <w:pPr>
        <w:shd w:val="clear" w:color="auto" w:fill="FFFFFF"/>
        <w:spacing w:after="0" w:line="240" w:lineRule="auto"/>
        <w:ind w:firstLine="375"/>
        <w:rPr>
          <w:rFonts w:eastAsia="Times New Roman" w:cs="Times New Roman"/>
          <w:color w:val="000000"/>
          <w:sz w:val="21"/>
          <w:szCs w:val="21"/>
          <w:lang w:val="hy-AM" w:eastAsia="ru-RU"/>
        </w:rPr>
      </w:pPr>
      <w:r w:rsidRPr="00E00040">
        <w:rPr>
          <w:rFonts w:eastAsia="Times New Roman" w:cs="Times New Roman"/>
          <w:color w:val="000000"/>
          <w:sz w:val="21"/>
          <w:szCs w:val="21"/>
          <w:lang w:val="hy-AM" w:eastAsia="ru-RU"/>
        </w:rPr>
        <w:t>4. Հանրային ծառայողը պարտավոր է գործել իրավունքի գերակայության սկզբունքին, օրենքի ոգուն և տառին համապատասխան։</w:t>
      </w:r>
    </w:p>
    <w:p w14:paraId="25F06F0D" w14:textId="795965DA" w:rsidR="00834A9F" w:rsidRPr="00E00040" w:rsidRDefault="00834A9F" w:rsidP="00834A9F">
      <w:pPr>
        <w:shd w:val="clear" w:color="auto" w:fill="FFFFFF"/>
        <w:spacing w:after="0" w:line="240" w:lineRule="auto"/>
        <w:ind w:firstLine="375"/>
        <w:rPr>
          <w:rFonts w:eastAsia="Times New Roman" w:cs="Times New Roman"/>
          <w:color w:val="000000"/>
          <w:sz w:val="21"/>
          <w:szCs w:val="21"/>
          <w:lang w:val="hy-AM" w:eastAsia="ru-RU"/>
        </w:rPr>
      </w:pPr>
      <w:r w:rsidRPr="00E00040">
        <w:rPr>
          <w:rFonts w:eastAsia="Times New Roman" w:cs="Times New Roman"/>
          <w:color w:val="000000"/>
          <w:sz w:val="21"/>
          <w:szCs w:val="21"/>
          <w:lang w:val="hy-AM" w:eastAsia="ru-RU"/>
        </w:rPr>
        <w:t>5. Հանրային ծառայողը պարտավոր է հարգել և պահպանել Հայաստանի Հանրապետության Սահմանադրությունը, սահմանադրական օրենքները, օրենքները և այլ իրավական ակտերը, Հայաստանի Հանրապետության կողմից վավերացված միջազգային պայմանագրերը:</w:t>
      </w:r>
    </w:p>
    <w:p w14:paraId="260F4295" w14:textId="327A0461" w:rsidR="009F7A68" w:rsidRPr="009F7A68" w:rsidRDefault="00834A9F" w:rsidP="009F7A68">
      <w:pPr>
        <w:shd w:val="clear" w:color="auto" w:fill="FFFFFF"/>
        <w:spacing w:after="0" w:line="240" w:lineRule="auto"/>
        <w:ind w:firstLine="375"/>
        <w:rPr>
          <w:rFonts w:eastAsia="Times New Roman" w:cs="Times New Roman"/>
          <w:color w:val="000000"/>
          <w:sz w:val="21"/>
          <w:szCs w:val="21"/>
          <w:lang w:val="hy-AM" w:eastAsia="ru-RU"/>
        </w:rPr>
      </w:pPr>
      <w:r w:rsidRPr="00E00040">
        <w:rPr>
          <w:rFonts w:eastAsia="Times New Roman" w:cs="Times New Roman"/>
          <w:color w:val="000000"/>
          <w:sz w:val="21"/>
          <w:szCs w:val="21"/>
          <w:lang w:val="hy-AM" w:eastAsia="ru-RU"/>
        </w:rPr>
        <w:t>6. Հանրային ծառայողը պարտավոր է զերծ մնալ այնպիսի վարքագիծ դրսևորելուց, որը կարող է ընկալվել որպես անօրինականության խրախուսում կամ դրա նկատմամբ հանդուրժողականություն կամ անհարգալից վերաբերմունք օրինավոր վարքագծի նկատմամբ:</w:t>
      </w:r>
    </w:p>
    <w:p w14:paraId="43B1E8E5" w14:textId="00C1CE2D" w:rsidR="00834A9F" w:rsidRPr="00E00040" w:rsidRDefault="00834A9F" w:rsidP="00834A9F">
      <w:pPr>
        <w:spacing w:after="0" w:line="240" w:lineRule="auto"/>
        <w:jc w:val="center"/>
        <w:rPr>
          <w:rFonts w:eastAsia="Times New Roman" w:cs="Times New Roman"/>
          <w:b/>
          <w:bCs/>
          <w:color w:val="000000"/>
          <w:sz w:val="21"/>
          <w:szCs w:val="21"/>
          <w:shd w:val="clear" w:color="auto" w:fill="FFFFFF"/>
          <w:lang w:val="hy-AM" w:eastAsia="ru-RU"/>
        </w:rPr>
      </w:pPr>
      <w:r w:rsidRPr="00E00040">
        <w:rPr>
          <w:rFonts w:eastAsia="Times New Roman" w:cs="Times New Roman"/>
          <w:b/>
          <w:bCs/>
          <w:color w:val="000000"/>
          <w:sz w:val="21"/>
          <w:szCs w:val="21"/>
          <w:shd w:val="clear" w:color="auto" w:fill="FFFFFF"/>
          <w:lang w:val="hy-AM" w:eastAsia="ru-RU"/>
        </w:rPr>
        <w:t>ԳԼՈՒԽ 2. ԿԱՆՈՆՆԵՐ ՂԵԿԱՎԱՐ ՊԱՇՏՈՆ ԶԲԱՂԵՑՆՈՂ ԱՆՁԱՆՑ ՀԱՄԱՐ</w:t>
      </w:r>
    </w:p>
    <w:p w14:paraId="1B406B3E" w14:textId="77777777" w:rsidR="00834A9F" w:rsidRPr="00E00040" w:rsidRDefault="00834A9F" w:rsidP="00834A9F">
      <w:pPr>
        <w:shd w:val="clear" w:color="auto" w:fill="FFFFFF"/>
        <w:spacing w:after="0" w:line="240" w:lineRule="auto"/>
        <w:ind w:firstLine="375"/>
        <w:rPr>
          <w:rFonts w:eastAsia="Times New Roman" w:cs="Times New Roman"/>
          <w:color w:val="000000"/>
          <w:sz w:val="21"/>
          <w:szCs w:val="21"/>
          <w:lang w:val="hy-AM" w:eastAsia="ru-RU"/>
        </w:rPr>
      </w:pPr>
      <w:r w:rsidRPr="00E00040">
        <w:rPr>
          <w:rFonts w:ascii="Calibri" w:eastAsia="Times New Roman" w:hAnsi="Calibri" w:cs="Calibri"/>
          <w:color w:val="000000"/>
          <w:sz w:val="21"/>
          <w:szCs w:val="21"/>
          <w:lang w:val="hy-AM" w:eastAsia="ru-RU"/>
        </w:rPr>
        <w:t> </w:t>
      </w:r>
    </w:p>
    <w:p w14:paraId="115ED908" w14:textId="02C397BB" w:rsidR="00834A9F" w:rsidRPr="00E00040" w:rsidRDefault="00834A9F" w:rsidP="00834A9F">
      <w:pPr>
        <w:shd w:val="clear" w:color="auto" w:fill="FFFFFF"/>
        <w:spacing w:after="0" w:line="240" w:lineRule="auto"/>
        <w:ind w:firstLine="375"/>
        <w:rPr>
          <w:rFonts w:eastAsia="Times New Roman" w:cs="Times New Roman"/>
          <w:color w:val="000000"/>
          <w:sz w:val="21"/>
          <w:szCs w:val="21"/>
          <w:lang w:val="hy-AM" w:eastAsia="ru-RU"/>
        </w:rPr>
      </w:pPr>
      <w:r w:rsidRPr="00E00040">
        <w:rPr>
          <w:rFonts w:eastAsia="Times New Roman" w:cs="Times New Roman"/>
          <w:color w:val="000000"/>
          <w:sz w:val="21"/>
          <w:szCs w:val="21"/>
          <w:lang w:val="hy-AM" w:eastAsia="ru-RU"/>
        </w:rPr>
        <w:t xml:space="preserve">7. </w:t>
      </w:r>
      <w:r w:rsidR="00455C57" w:rsidRPr="00E00040">
        <w:rPr>
          <w:rFonts w:eastAsia="Times New Roman" w:cs="Times New Roman"/>
          <w:color w:val="000000"/>
          <w:sz w:val="21"/>
          <w:szCs w:val="21"/>
          <w:lang w:val="hy-AM" w:eastAsia="ru-RU"/>
        </w:rPr>
        <w:t>Հ</w:t>
      </w:r>
      <w:r w:rsidR="00455C57" w:rsidRPr="00E00040">
        <w:rPr>
          <w:rFonts w:eastAsia="Times New Roman" w:cs="Times New Roman"/>
          <w:color w:val="000000"/>
          <w:sz w:val="21"/>
          <w:szCs w:val="21"/>
          <w:lang w:val="hy-AM" w:eastAsia="ru-RU"/>
        </w:rPr>
        <w:t>անրային</w:t>
      </w:r>
      <w:r w:rsidRPr="00E00040">
        <w:rPr>
          <w:rFonts w:eastAsia="Times New Roman" w:cs="Times New Roman"/>
          <w:color w:val="000000"/>
          <w:sz w:val="21"/>
          <w:szCs w:val="21"/>
          <w:lang w:val="hy-AM" w:eastAsia="ru-RU"/>
        </w:rPr>
        <w:t xml:space="preserve">  ծառայության ղեկավար պաշտոն զբաղեցնող անձը պարտավոր է օրինակ ծառայել և անձամբ պահպանել վարքագծի այն պահանջները, որոնք ակնկալում է մյուսներից։</w:t>
      </w:r>
    </w:p>
    <w:p w14:paraId="10E525AC" w14:textId="4763D906" w:rsidR="00834A9F" w:rsidRPr="00E00040" w:rsidRDefault="00D97BA0" w:rsidP="00834A9F">
      <w:pPr>
        <w:shd w:val="clear" w:color="auto" w:fill="FFFFFF"/>
        <w:spacing w:after="0" w:line="240" w:lineRule="auto"/>
        <w:ind w:firstLine="375"/>
        <w:rPr>
          <w:rFonts w:eastAsia="Times New Roman" w:cs="Times New Roman"/>
          <w:color w:val="000000"/>
          <w:sz w:val="21"/>
          <w:szCs w:val="21"/>
          <w:lang w:val="hy-AM" w:eastAsia="ru-RU"/>
        </w:rPr>
      </w:pPr>
      <w:r w:rsidRPr="00E00040">
        <w:rPr>
          <w:rFonts w:eastAsia="Times New Roman" w:cs="Times New Roman"/>
          <w:color w:val="000000"/>
          <w:sz w:val="21"/>
          <w:szCs w:val="21"/>
          <w:lang w:val="hy-AM" w:eastAsia="ru-RU"/>
        </w:rPr>
        <w:t>8</w:t>
      </w:r>
      <w:r w:rsidR="00834A9F" w:rsidRPr="00E00040">
        <w:rPr>
          <w:rFonts w:eastAsia="Times New Roman" w:cs="Times New Roman"/>
          <w:color w:val="000000"/>
          <w:sz w:val="21"/>
          <w:szCs w:val="21"/>
          <w:lang w:val="hy-AM" w:eastAsia="ru-RU"/>
        </w:rPr>
        <w:t xml:space="preserve">. Հանրային ծառայության ղեկավար պաշտոն զբաղեցնող անձը պարտավոր է, անհրաժեշտության դեպքում խորհրդակցելով բարեվարքության հարցերով կազմակերպչի կամ էթիկայի հանձնաժողովի հետ, պատասխանել </w:t>
      </w:r>
      <w:r w:rsidR="009F7A68">
        <w:rPr>
          <w:rFonts w:eastAsia="Times New Roman" w:cs="Times New Roman"/>
          <w:color w:val="000000"/>
          <w:sz w:val="21"/>
          <w:szCs w:val="21"/>
          <w:lang w:val="hy-AM" w:eastAsia="ru-RU"/>
        </w:rPr>
        <w:t xml:space="preserve">սույն Կանոնագրքի </w:t>
      </w:r>
      <w:r w:rsidR="00834A9F" w:rsidRPr="00E00040">
        <w:rPr>
          <w:rFonts w:eastAsia="Times New Roman" w:cs="Times New Roman"/>
          <w:color w:val="000000"/>
          <w:sz w:val="21"/>
          <w:szCs w:val="21"/>
          <w:lang w:val="hy-AM" w:eastAsia="ru-RU"/>
        </w:rPr>
        <w:t xml:space="preserve"> պատշաճ իրագործման վերաբերյալ հարցերին։</w:t>
      </w:r>
    </w:p>
    <w:p w14:paraId="41E2F1DB" w14:textId="5FEA3034" w:rsidR="00834A9F" w:rsidRPr="00E00040" w:rsidRDefault="00D97BA0" w:rsidP="00834A9F">
      <w:pPr>
        <w:shd w:val="clear" w:color="auto" w:fill="FFFFFF"/>
        <w:spacing w:after="0" w:line="240" w:lineRule="auto"/>
        <w:ind w:firstLine="375"/>
        <w:rPr>
          <w:rFonts w:eastAsia="Times New Roman" w:cs="Times New Roman"/>
          <w:color w:val="000000"/>
          <w:sz w:val="21"/>
          <w:szCs w:val="21"/>
          <w:lang w:val="hy-AM" w:eastAsia="ru-RU"/>
        </w:rPr>
      </w:pPr>
      <w:r w:rsidRPr="00E00040">
        <w:rPr>
          <w:rFonts w:eastAsia="Times New Roman" w:cs="Times New Roman"/>
          <w:color w:val="000000"/>
          <w:sz w:val="21"/>
          <w:szCs w:val="21"/>
          <w:lang w:val="hy-AM" w:eastAsia="ru-RU"/>
        </w:rPr>
        <w:t>9</w:t>
      </w:r>
      <w:r w:rsidR="00834A9F" w:rsidRPr="00E00040">
        <w:rPr>
          <w:rFonts w:eastAsia="Times New Roman" w:cs="Times New Roman"/>
          <w:color w:val="000000"/>
          <w:sz w:val="21"/>
          <w:szCs w:val="21"/>
          <w:lang w:val="hy-AM" w:eastAsia="ru-RU"/>
        </w:rPr>
        <w:t>. Հանրային ծառայության ղեկավար պաշտոն զբաղեցնող անձը պարտավոր է ծառայողական պարտականությունների կատարման ընթացքում իրեն վերապահված լիազորությունների շրջանակում, պաշտպանել իրեն ենթակա հանրային ծառայողների և այլ աշխատակիցների օրինական շահերը՝ միջամտելով նրանց հանդեպ ոտնձգության կամ այլ անարդար վերաբերմունքի ցանկացած դրսևորման դեպքում։</w:t>
      </w:r>
    </w:p>
    <w:p w14:paraId="3A652524" w14:textId="65A8E086" w:rsidR="00834A9F" w:rsidRPr="00E00040" w:rsidRDefault="00D97BA0" w:rsidP="00834A9F">
      <w:pPr>
        <w:shd w:val="clear" w:color="auto" w:fill="FFFFFF"/>
        <w:spacing w:after="0" w:line="240" w:lineRule="auto"/>
        <w:ind w:firstLine="375"/>
        <w:rPr>
          <w:rFonts w:eastAsia="Times New Roman" w:cs="Times New Roman"/>
          <w:color w:val="000000"/>
          <w:sz w:val="21"/>
          <w:szCs w:val="21"/>
          <w:lang w:val="hy-AM" w:eastAsia="ru-RU"/>
        </w:rPr>
      </w:pPr>
      <w:r w:rsidRPr="00E00040">
        <w:rPr>
          <w:rFonts w:eastAsia="Times New Roman" w:cs="Times New Roman"/>
          <w:color w:val="000000"/>
          <w:sz w:val="21"/>
          <w:szCs w:val="21"/>
          <w:lang w:val="hy-AM" w:eastAsia="ru-RU"/>
        </w:rPr>
        <w:t>10</w:t>
      </w:r>
      <w:r w:rsidR="00834A9F" w:rsidRPr="00E00040">
        <w:rPr>
          <w:rFonts w:eastAsia="Times New Roman" w:cs="Times New Roman"/>
          <w:color w:val="000000"/>
          <w:sz w:val="21"/>
          <w:szCs w:val="21"/>
          <w:lang w:val="hy-AM" w:eastAsia="ru-RU"/>
        </w:rPr>
        <w:t xml:space="preserve">. Հանրային ծառայության ղեկավար պաշտոն զբաղեցնող անձը պարտավոր է ծառայողական պարտականությունների կատարման ընթացքում ենթականերին զերծ պահել ոչ հիմնավոր </w:t>
      </w:r>
      <w:r w:rsidR="00834A9F" w:rsidRPr="00E00040">
        <w:rPr>
          <w:rFonts w:eastAsia="Times New Roman" w:cs="Times New Roman"/>
          <w:color w:val="000000"/>
          <w:sz w:val="21"/>
          <w:szCs w:val="21"/>
          <w:lang w:val="hy-AM" w:eastAsia="ru-RU"/>
        </w:rPr>
        <w:lastRenderedPageBreak/>
        <w:t>գործողություններ կատարելուց կամ որոշումներ կայացնելուց, աշխատանքային հարաբերություններում բացառել իր կողմից խտրական վարքագծի դրսևորումը, ինչպես նաև վերադասության լիազորության չարաշահումը:</w:t>
      </w:r>
    </w:p>
    <w:p w14:paraId="554EB3F6" w14:textId="02EFC63B" w:rsidR="00834A9F" w:rsidRPr="00E00040" w:rsidRDefault="00D97BA0" w:rsidP="00834A9F">
      <w:pPr>
        <w:shd w:val="clear" w:color="auto" w:fill="FFFFFF"/>
        <w:spacing w:after="0" w:line="240" w:lineRule="auto"/>
        <w:ind w:firstLine="375"/>
        <w:rPr>
          <w:rFonts w:eastAsia="Times New Roman" w:cs="Times New Roman"/>
          <w:color w:val="000000"/>
          <w:sz w:val="21"/>
          <w:szCs w:val="21"/>
          <w:lang w:val="hy-AM" w:eastAsia="ru-RU"/>
        </w:rPr>
      </w:pPr>
      <w:r w:rsidRPr="00E00040">
        <w:rPr>
          <w:rFonts w:eastAsia="Times New Roman" w:cs="Times New Roman"/>
          <w:color w:val="000000"/>
          <w:sz w:val="21"/>
          <w:szCs w:val="21"/>
          <w:lang w:val="hy-AM" w:eastAsia="ru-RU"/>
        </w:rPr>
        <w:t>11</w:t>
      </w:r>
      <w:r w:rsidR="00834A9F" w:rsidRPr="00E00040">
        <w:rPr>
          <w:rFonts w:eastAsia="Times New Roman" w:cs="Times New Roman"/>
          <w:color w:val="000000"/>
          <w:sz w:val="21"/>
          <w:szCs w:val="21"/>
          <w:lang w:val="hy-AM" w:eastAsia="ru-RU"/>
        </w:rPr>
        <w:t>. Հանրային ծառայության ղեկավար պաշտոն զբաղեցնող անձը պարտավոր է չտալ Հայաստանի Հանրապետության Սահմանադրությանը և օրենքներին հակասող, ինչպես նաև իր կամ կատարողի լիազորությունների շրջանակներից դուրս հանձնարարականներ:</w:t>
      </w:r>
    </w:p>
    <w:p w14:paraId="475AD50F" w14:textId="2ADD6F24" w:rsidR="00834A9F" w:rsidRPr="00E00040" w:rsidRDefault="00D97BA0" w:rsidP="00834A9F">
      <w:pPr>
        <w:shd w:val="clear" w:color="auto" w:fill="FFFFFF"/>
        <w:spacing w:after="0" w:line="240" w:lineRule="auto"/>
        <w:ind w:firstLine="375"/>
        <w:rPr>
          <w:rFonts w:eastAsia="Times New Roman" w:cs="Times New Roman"/>
          <w:color w:val="000000"/>
          <w:sz w:val="21"/>
          <w:szCs w:val="21"/>
          <w:lang w:val="hy-AM" w:eastAsia="ru-RU"/>
        </w:rPr>
      </w:pPr>
      <w:r w:rsidRPr="00E00040">
        <w:rPr>
          <w:rFonts w:eastAsia="Times New Roman" w:cs="Times New Roman"/>
          <w:color w:val="000000"/>
          <w:sz w:val="21"/>
          <w:szCs w:val="21"/>
          <w:lang w:val="hy-AM" w:eastAsia="ru-RU"/>
        </w:rPr>
        <w:t>12</w:t>
      </w:r>
      <w:r w:rsidR="00834A9F" w:rsidRPr="00E00040">
        <w:rPr>
          <w:rFonts w:eastAsia="Times New Roman" w:cs="Times New Roman"/>
          <w:color w:val="000000"/>
          <w:sz w:val="21"/>
          <w:szCs w:val="21"/>
          <w:lang w:val="hy-AM" w:eastAsia="ru-RU"/>
        </w:rPr>
        <w:t>. Հանրային ծառայության ղեկավար պաշտոն զբաղեցնող անձը պարտավոր է իր ենթակայությամբ աշխատող հանրային ծառայողների և այլ աշխատակիցների կողմից կոռուպցիոն բնույթի գործողությունների և այլ խախտումների վերաբերյալ հաղորդումներ ստանալու դեպքում պարտադիր գործուն քայլեր ձեռնարկել՝ դրանց առնչությամբ հետագա գործողությունների ընթացքն ապահովելու համար։</w:t>
      </w:r>
    </w:p>
    <w:p w14:paraId="02AC817C" w14:textId="7B958641" w:rsidR="00834A9F" w:rsidRPr="00E00040" w:rsidRDefault="00D97BA0" w:rsidP="00834A9F">
      <w:pPr>
        <w:shd w:val="clear" w:color="auto" w:fill="FFFFFF"/>
        <w:spacing w:after="0" w:line="240" w:lineRule="auto"/>
        <w:ind w:firstLine="375"/>
        <w:rPr>
          <w:rFonts w:eastAsia="Times New Roman" w:cs="Times New Roman"/>
          <w:color w:val="000000"/>
          <w:sz w:val="21"/>
          <w:szCs w:val="21"/>
          <w:lang w:val="hy-AM" w:eastAsia="ru-RU"/>
        </w:rPr>
      </w:pPr>
      <w:r w:rsidRPr="00E00040">
        <w:rPr>
          <w:rFonts w:eastAsia="Times New Roman" w:cs="Times New Roman"/>
          <w:color w:val="000000"/>
          <w:sz w:val="21"/>
          <w:szCs w:val="21"/>
          <w:lang w:val="hy-AM" w:eastAsia="ru-RU"/>
        </w:rPr>
        <w:t>13</w:t>
      </w:r>
      <w:r w:rsidR="00834A9F" w:rsidRPr="00E00040">
        <w:rPr>
          <w:rFonts w:eastAsia="Times New Roman" w:cs="Times New Roman"/>
          <w:color w:val="000000"/>
          <w:sz w:val="21"/>
          <w:szCs w:val="21"/>
          <w:lang w:val="hy-AM" w:eastAsia="ru-RU"/>
        </w:rPr>
        <w:t>. Հանրային ծառայողը պետք է ձեռնարկի բոլոր ողջամիտ քայլերն իրեն ենթակա հանրային ծառայողների և այլ աշխատակիցների շրջանում Հայաստանի Հանրապետության օրենքների, Կանոնների և հանրային ծառայության սկզբունքների մասին իրազեկվածությունն ապահովելու ուղղությամբ, հետևողական լինի դրանց պահպանմանը:</w:t>
      </w:r>
    </w:p>
    <w:p w14:paraId="7B5D02EE" w14:textId="77777777" w:rsidR="00834A9F" w:rsidRPr="00E00040" w:rsidRDefault="00834A9F" w:rsidP="00834A9F">
      <w:pPr>
        <w:spacing w:after="0" w:line="240" w:lineRule="auto"/>
        <w:jc w:val="center"/>
        <w:rPr>
          <w:rFonts w:eastAsia="Times New Roman" w:cs="Times New Roman"/>
          <w:b/>
          <w:bCs/>
          <w:color w:val="000000"/>
          <w:sz w:val="21"/>
          <w:szCs w:val="21"/>
          <w:shd w:val="clear" w:color="auto" w:fill="FFFFFF"/>
          <w:lang w:val="hy-AM" w:eastAsia="ru-RU"/>
        </w:rPr>
      </w:pPr>
      <w:r w:rsidRPr="00E00040">
        <w:rPr>
          <w:rFonts w:eastAsia="Times New Roman" w:cs="Times New Roman"/>
          <w:b/>
          <w:bCs/>
          <w:color w:val="000000"/>
          <w:sz w:val="21"/>
          <w:szCs w:val="21"/>
          <w:shd w:val="clear" w:color="auto" w:fill="FFFFFF"/>
          <w:lang w:val="hy-AM" w:eastAsia="ru-RU"/>
        </w:rPr>
        <w:t>ԳԼՈՒԽ 3. ԲԱՐԵԽՂՃՈՒԹՅՈՒՆ ԵՎ ՀԱՎԱՏԱՐՄՈՒԹՅՈՒՆ ՀԱՆՐԱՅԻՆ ՇԱՀԻՆ</w:t>
      </w:r>
    </w:p>
    <w:p w14:paraId="3A466EDB" w14:textId="77777777" w:rsidR="00834A9F" w:rsidRPr="00E00040" w:rsidRDefault="00834A9F" w:rsidP="00834A9F">
      <w:pPr>
        <w:shd w:val="clear" w:color="auto" w:fill="FFFFFF"/>
        <w:spacing w:after="0" w:line="240" w:lineRule="auto"/>
        <w:ind w:firstLine="375"/>
        <w:rPr>
          <w:rFonts w:eastAsia="Times New Roman" w:cs="Times New Roman"/>
          <w:color w:val="000000"/>
          <w:sz w:val="21"/>
          <w:szCs w:val="21"/>
          <w:lang w:val="hy-AM" w:eastAsia="ru-RU"/>
        </w:rPr>
      </w:pPr>
      <w:r w:rsidRPr="00E00040">
        <w:rPr>
          <w:rFonts w:ascii="Calibri" w:eastAsia="Times New Roman" w:hAnsi="Calibri" w:cs="Calibri"/>
          <w:color w:val="000000"/>
          <w:sz w:val="21"/>
          <w:szCs w:val="21"/>
          <w:lang w:val="hy-AM" w:eastAsia="ru-RU"/>
        </w:rPr>
        <w:t> </w:t>
      </w:r>
    </w:p>
    <w:p w14:paraId="3B178DEB" w14:textId="20246E8F" w:rsidR="00834A9F" w:rsidRPr="00E00040" w:rsidRDefault="00D97BA0" w:rsidP="00834A9F">
      <w:pPr>
        <w:shd w:val="clear" w:color="auto" w:fill="FFFFFF"/>
        <w:spacing w:after="0" w:line="240" w:lineRule="auto"/>
        <w:ind w:firstLine="375"/>
        <w:rPr>
          <w:rFonts w:eastAsia="Times New Roman" w:cs="Times New Roman"/>
          <w:color w:val="000000"/>
          <w:sz w:val="21"/>
          <w:szCs w:val="21"/>
          <w:lang w:val="hy-AM" w:eastAsia="ru-RU"/>
        </w:rPr>
      </w:pPr>
      <w:r w:rsidRPr="00E00040">
        <w:rPr>
          <w:rFonts w:eastAsia="Times New Roman" w:cs="Times New Roman"/>
          <w:color w:val="000000"/>
          <w:sz w:val="21"/>
          <w:szCs w:val="21"/>
          <w:lang w:val="hy-AM" w:eastAsia="ru-RU"/>
        </w:rPr>
        <w:t>14</w:t>
      </w:r>
      <w:r w:rsidR="00834A9F" w:rsidRPr="00E00040">
        <w:rPr>
          <w:rFonts w:eastAsia="Times New Roman" w:cs="Times New Roman"/>
          <w:color w:val="000000"/>
          <w:sz w:val="21"/>
          <w:szCs w:val="21"/>
          <w:lang w:val="hy-AM" w:eastAsia="ru-RU"/>
        </w:rPr>
        <w:t xml:space="preserve">. </w:t>
      </w:r>
      <w:r w:rsidRPr="00E00040">
        <w:rPr>
          <w:rFonts w:eastAsia="Times New Roman" w:cs="Times New Roman"/>
          <w:color w:val="000000"/>
          <w:sz w:val="21"/>
          <w:szCs w:val="21"/>
          <w:lang w:val="hy-AM" w:eastAsia="ru-RU"/>
        </w:rPr>
        <w:t>Հանրային</w:t>
      </w:r>
      <w:r w:rsidR="00834A9F" w:rsidRPr="00E00040">
        <w:rPr>
          <w:rFonts w:eastAsia="Times New Roman" w:cs="Times New Roman"/>
          <w:color w:val="000000"/>
          <w:sz w:val="21"/>
          <w:szCs w:val="21"/>
          <w:lang w:val="hy-AM" w:eastAsia="ru-RU"/>
        </w:rPr>
        <w:t xml:space="preserve"> ծառայողը պարտավոր է առավելագույն ջանասիրությամբ ծառայել հանրությանը, հանրային շահին ու մարդու իրավունքների և ազատությունների պաշտպանության ապահովմանը, ի պաշտոնե վերապահված լիազորությունների, կարողությունների և իրավասության շրջանակներում պարտականությունները կատարել նվիրվածությամբ և առավելագույն արդյունավետությամբ:</w:t>
      </w:r>
    </w:p>
    <w:p w14:paraId="11AC395B" w14:textId="5889D9CC" w:rsidR="00834A9F" w:rsidRPr="00E00040" w:rsidRDefault="00D97BA0" w:rsidP="00834A9F">
      <w:pPr>
        <w:shd w:val="clear" w:color="auto" w:fill="FFFFFF"/>
        <w:spacing w:after="0" w:line="240" w:lineRule="auto"/>
        <w:ind w:firstLine="375"/>
        <w:rPr>
          <w:rFonts w:eastAsia="Times New Roman" w:cs="Times New Roman"/>
          <w:color w:val="000000"/>
          <w:sz w:val="21"/>
          <w:szCs w:val="21"/>
          <w:lang w:val="hy-AM" w:eastAsia="ru-RU"/>
        </w:rPr>
      </w:pPr>
      <w:r w:rsidRPr="00E00040">
        <w:rPr>
          <w:rFonts w:eastAsia="Times New Roman" w:cs="Times New Roman"/>
          <w:color w:val="000000"/>
          <w:sz w:val="21"/>
          <w:szCs w:val="21"/>
          <w:lang w:val="hy-AM" w:eastAsia="ru-RU"/>
        </w:rPr>
        <w:t>15</w:t>
      </w:r>
      <w:r w:rsidR="00834A9F" w:rsidRPr="00E00040">
        <w:rPr>
          <w:rFonts w:eastAsia="Times New Roman" w:cs="Times New Roman"/>
          <w:color w:val="000000"/>
          <w:sz w:val="21"/>
          <w:szCs w:val="21"/>
          <w:lang w:val="hy-AM" w:eastAsia="ru-RU"/>
        </w:rPr>
        <w:t xml:space="preserve">. </w:t>
      </w:r>
      <w:r w:rsidRPr="00E00040">
        <w:rPr>
          <w:rFonts w:eastAsia="Times New Roman" w:cs="Times New Roman"/>
          <w:color w:val="000000"/>
          <w:sz w:val="21"/>
          <w:szCs w:val="21"/>
          <w:lang w:val="hy-AM" w:eastAsia="ru-RU"/>
        </w:rPr>
        <w:t>Հանրային</w:t>
      </w:r>
      <w:r w:rsidR="00834A9F" w:rsidRPr="00E00040">
        <w:rPr>
          <w:rFonts w:eastAsia="Times New Roman" w:cs="Times New Roman"/>
          <w:color w:val="000000"/>
          <w:sz w:val="21"/>
          <w:szCs w:val="21"/>
          <w:lang w:val="hy-AM" w:eastAsia="ru-RU"/>
        </w:rPr>
        <w:t xml:space="preserve"> ծառայողը պարտավոր է իր ազնիվ վարքագծով օրինակ ծառայել այլ </w:t>
      </w:r>
      <w:r w:rsidR="00495007" w:rsidRPr="00E00040">
        <w:rPr>
          <w:rFonts w:eastAsia="Times New Roman" w:cs="Times New Roman"/>
          <w:color w:val="000000"/>
          <w:sz w:val="21"/>
          <w:szCs w:val="21"/>
          <w:lang w:val="hy-AM" w:eastAsia="ru-RU"/>
        </w:rPr>
        <w:t xml:space="preserve">համայնքային </w:t>
      </w:r>
      <w:r w:rsidR="00834A9F" w:rsidRPr="00E00040">
        <w:rPr>
          <w:rFonts w:eastAsia="Times New Roman" w:cs="Times New Roman"/>
          <w:color w:val="000000"/>
          <w:sz w:val="21"/>
          <w:szCs w:val="21"/>
          <w:lang w:val="hy-AM" w:eastAsia="ru-RU"/>
        </w:rPr>
        <w:t>ծառայողներին և հանրությանը:</w:t>
      </w:r>
    </w:p>
    <w:p w14:paraId="17210864" w14:textId="706635BD" w:rsidR="00834A9F" w:rsidRPr="00E00040" w:rsidRDefault="00D97BA0" w:rsidP="00834A9F">
      <w:pPr>
        <w:shd w:val="clear" w:color="auto" w:fill="FFFFFF"/>
        <w:spacing w:after="0" w:line="240" w:lineRule="auto"/>
        <w:ind w:firstLine="375"/>
        <w:rPr>
          <w:rFonts w:eastAsia="Times New Roman" w:cs="Times New Roman"/>
          <w:color w:val="000000"/>
          <w:sz w:val="21"/>
          <w:szCs w:val="21"/>
          <w:lang w:val="hy-AM" w:eastAsia="ru-RU"/>
        </w:rPr>
      </w:pPr>
      <w:r w:rsidRPr="00E00040">
        <w:rPr>
          <w:rFonts w:eastAsia="Times New Roman" w:cs="Times New Roman"/>
          <w:color w:val="000000"/>
          <w:sz w:val="21"/>
          <w:szCs w:val="21"/>
          <w:lang w:val="hy-AM" w:eastAsia="ru-RU"/>
        </w:rPr>
        <w:t>16</w:t>
      </w:r>
      <w:r w:rsidR="00834A9F" w:rsidRPr="00E00040">
        <w:rPr>
          <w:rFonts w:eastAsia="Times New Roman" w:cs="Times New Roman"/>
          <w:color w:val="000000"/>
          <w:sz w:val="21"/>
          <w:szCs w:val="21"/>
          <w:lang w:val="hy-AM" w:eastAsia="ru-RU"/>
        </w:rPr>
        <w:t xml:space="preserve">. </w:t>
      </w:r>
      <w:r w:rsidRPr="00E00040">
        <w:rPr>
          <w:rFonts w:eastAsia="Times New Roman" w:cs="Times New Roman"/>
          <w:color w:val="000000"/>
          <w:sz w:val="21"/>
          <w:szCs w:val="21"/>
          <w:lang w:val="hy-AM" w:eastAsia="ru-RU"/>
        </w:rPr>
        <w:t>Հանրային</w:t>
      </w:r>
      <w:r w:rsidR="00495007" w:rsidRPr="00E00040">
        <w:rPr>
          <w:rFonts w:eastAsia="Times New Roman" w:cs="Times New Roman"/>
          <w:color w:val="000000"/>
          <w:sz w:val="21"/>
          <w:szCs w:val="21"/>
          <w:lang w:val="hy-AM" w:eastAsia="ru-RU"/>
        </w:rPr>
        <w:t xml:space="preserve"> </w:t>
      </w:r>
      <w:r w:rsidR="00834A9F" w:rsidRPr="00E00040">
        <w:rPr>
          <w:rFonts w:eastAsia="Times New Roman" w:cs="Times New Roman"/>
          <w:color w:val="000000"/>
          <w:sz w:val="21"/>
          <w:szCs w:val="21"/>
          <w:lang w:val="hy-AM" w:eastAsia="ru-RU"/>
        </w:rPr>
        <w:t>ն ծառայողը պարտավոր է իր լիազորություններն իրականացնելիս զգայունություն ցուցաբերել հասարակության բոլոր անդամների, հատկապես՝ խոցելի խմբերի կարիքների նկատմամբ:</w:t>
      </w:r>
    </w:p>
    <w:p w14:paraId="14F46109" w14:textId="0C9C1CEE" w:rsidR="00834A9F" w:rsidRPr="00E00040" w:rsidRDefault="00D97BA0" w:rsidP="00834A9F">
      <w:pPr>
        <w:shd w:val="clear" w:color="auto" w:fill="FFFFFF"/>
        <w:spacing w:after="0" w:line="240" w:lineRule="auto"/>
        <w:ind w:firstLine="375"/>
        <w:rPr>
          <w:rFonts w:eastAsia="Times New Roman" w:cs="Times New Roman"/>
          <w:color w:val="000000"/>
          <w:sz w:val="21"/>
          <w:szCs w:val="21"/>
          <w:lang w:val="hy-AM" w:eastAsia="ru-RU"/>
        </w:rPr>
      </w:pPr>
      <w:r w:rsidRPr="00E00040">
        <w:rPr>
          <w:rFonts w:eastAsia="Times New Roman" w:cs="Times New Roman"/>
          <w:color w:val="000000"/>
          <w:sz w:val="21"/>
          <w:szCs w:val="21"/>
          <w:lang w:val="hy-AM" w:eastAsia="ru-RU"/>
        </w:rPr>
        <w:t>17</w:t>
      </w:r>
      <w:r w:rsidR="00834A9F" w:rsidRPr="00E00040">
        <w:rPr>
          <w:rFonts w:eastAsia="Times New Roman" w:cs="Times New Roman"/>
          <w:color w:val="000000"/>
          <w:sz w:val="21"/>
          <w:szCs w:val="21"/>
          <w:lang w:val="hy-AM" w:eastAsia="ru-RU"/>
        </w:rPr>
        <w:t xml:space="preserve">. </w:t>
      </w:r>
      <w:r w:rsidRPr="00E00040">
        <w:rPr>
          <w:rFonts w:eastAsia="Times New Roman" w:cs="Times New Roman"/>
          <w:color w:val="000000"/>
          <w:sz w:val="21"/>
          <w:szCs w:val="21"/>
          <w:lang w:val="hy-AM" w:eastAsia="ru-RU"/>
        </w:rPr>
        <w:t>Հանրային</w:t>
      </w:r>
      <w:r w:rsidR="00834A9F" w:rsidRPr="00E00040">
        <w:rPr>
          <w:rFonts w:eastAsia="Times New Roman" w:cs="Times New Roman"/>
          <w:color w:val="000000"/>
          <w:sz w:val="21"/>
          <w:szCs w:val="21"/>
          <w:lang w:val="hy-AM" w:eastAsia="ru-RU"/>
        </w:rPr>
        <w:t xml:space="preserve"> ծառայողը պարտավոր է զերծ մնալ այնպիսի պահվածքից, որը կարող է կասկածի տակ դնել հանրային ծառայողի աշխատանքային պարտականությունները բարեխղճորեն իրականացնելու փաստը, ինչպես նաև խուսափել կոնֆլիկտային իրավիճակներից, որոնք կարող են վնաս հասցնել իր համբավին կամ </w:t>
      </w:r>
      <w:r w:rsidR="009F7A68">
        <w:rPr>
          <w:rFonts w:eastAsia="Times New Roman" w:cs="Times New Roman"/>
          <w:color w:val="000000"/>
          <w:sz w:val="21"/>
          <w:szCs w:val="21"/>
          <w:lang w:val="hy-AM" w:eastAsia="ru-RU"/>
        </w:rPr>
        <w:t>հանրային ծառայության</w:t>
      </w:r>
      <w:r w:rsidR="00834A9F" w:rsidRPr="00E00040">
        <w:rPr>
          <w:rFonts w:eastAsia="Times New Roman" w:cs="Times New Roman"/>
          <w:color w:val="000000"/>
          <w:sz w:val="21"/>
          <w:szCs w:val="21"/>
          <w:lang w:val="hy-AM" w:eastAsia="ru-RU"/>
        </w:rPr>
        <w:t xml:space="preserve"> հեղինակությանը:</w:t>
      </w:r>
    </w:p>
    <w:p w14:paraId="7E3B54C2" w14:textId="4E0E4B42" w:rsidR="00834A9F" w:rsidRPr="00E00040" w:rsidRDefault="00530A72" w:rsidP="00834A9F">
      <w:pPr>
        <w:shd w:val="clear" w:color="auto" w:fill="FFFFFF"/>
        <w:spacing w:after="0" w:line="240" w:lineRule="auto"/>
        <w:ind w:firstLine="375"/>
        <w:rPr>
          <w:rFonts w:eastAsia="Times New Roman" w:cs="Times New Roman"/>
          <w:color w:val="000000"/>
          <w:sz w:val="21"/>
          <w:szCs w:val="21"/>
          <w:lang w:val="hy-AM" w:eastAsia="ru-RU"/>
        </w:rPr>
      </w:pPr>
      <w:r w:rsidRPr="00E00040">
        <w:rPr>
          <w:rFonts w:eastAsia="Times New Roman" w:cs="Times New Roman"/>
          <w:color w:val="000000"/>
          <w:sz w:val="21"/>
          <w:szCs w:val="21"/>
          <w:lang w:val="hy-AM" w:eastAsia="ru-RU"/>
        </w:rPr>
        <w:t>18</w:t>
      </w:r>
      <w:r w:rsidR="00834A9F" w:rsidRPr="00E00040">
        <w:rPr>
          <w:rFonts w:eastAsia="Times New Roman" w:cs="Times New Roman"/>
          <w:color w:val="000000"/>
          <w:sz w:val="21"/>
          <w:szCs w:val="21"/>
          <w:lang w:val="hy-AM" w:eastAsia="ru-RU"/>
        </w:rPr>
        <w:t>.</w:t>
      </w:r>
      <w:r w:rsidR="00495007" w:rsidRPr="00E00040">
        <w:rPr>
          <w:rFonts w:eastAsia="Times New Roman" w:cs="Times New Roman"/>
          <w:color w:val="000000"/>
          <w:sz w:val="21"/>
          <w:szCs w:val="21"/>
          <w:lang w:val="hy-AM" w:eastAsia="ru-RU"/>
        </w:rPr>
        <w:t xml:space="preserve"> </w:t>
      </w:r>
      <w:r w:rsidRPr="00E00040">
        <w:rPr>
          <w:rFonts w:eastAsia="Times New Roman" w:cs="Times New Roman"/>
          <w:color w:val="000000"/>
          <w:sz w:val="21"/>
          <w:szCs w:val="21"/>
          <w:lang w:val="hy-AM" w:eastAsia="ru-RU"/>
        </w:rPr>
        <w:t>Հանրային</w:t>
      </w:r>
      <w:r w:rsidR="00834A9F" w:rsidRPr="00E00040">
        <w:rPr>
          <w:rFonts w:eastAsia="Times New Roman" w:cs="Times New Roman"/>
          <w:color w:val="000000"/>
          <w:sz w:val="21"/>
          <w:szCs w:val="21"/>
          <w:lang w:val="hy-AM" w:eastAsia="ru-RU"/>
        </w:rPr>
        <w:t xml:space="preserve"> ծառայողը պարտավոր է </w:t>
      </w:r>
      <w:r w:rsidR="009F7A68">
        <w:rPr>
          <w:rFonts w:eastAsia="Times New Roman" w:cs="Times New Roman"/>
          <w:color w:val="000000"/>
          <w:sz w:val="21"/>
          <w:szCs w:val="21"/>
          <w:lang w:val="hy-AM" w:eastAsia="ru-RU"/>
        </w:rPr>
        <w:t>հանրային ծառայության</w:t>
      </w:r>
      <w:r w:rsidR="009F7A68" w:rsidRPr="00E00040">
        <w:rPr>
          <w:rFonts w:eastAsia="Times New Roman" w:cs="Times New Roman"/>
          <w:color w:val="000000"/>
          <w:sz w:val="21"/>
          <w:szCs w:val="21"/>
          <w:lang w:val="hy-AM" w:eastAsia="ru-RU"/>
        </w:rPr>
        <w:t xml:space="preserve"> </w:t>
      </w:r>
      <w:r w:rsidR="00834A9F" w:rsidRPr="00E00040">
        <w:rPr>
          <w:rFonts w:eastAsia="Times New Roman" w:cs="Times New Roman"/>
          <w:color w:val="000000"/>
          <w:sz w:val="21"/>
          <w:szCs w:val="21"/>
          <w:lang w:val="hy-AM" w:eastAsia="ru-RU"/>
        </w:rPr>
        <w:t xml:space="preserve">հեղինակությունը պահպանելու հարցում լինել հետևողական, բացահայտել և հնարավորինս վերացնել իր և այլ </w:t>
      </w:r>
      <w:r w:rsidRPr="00E00040">
        <w:rPr>
          <w:rFonts w:eastAsia="Times New Roman" w:cs="Times New Roman"/>
          <w:color w:val="000000"/>
          <w:sz w:val="21"/>
          <w:szCs w:val="21"/>
          <w:lang w:val="hy-AM" w:eastAsia="ru-RU"/>
        </w:rPr>
        <w:t xml:space="preserve">Հանրային </w:t>
      </w:r>
      <w:r w:rsidR="00834A9F" w:rsidRPr="00E00040">
        <w:rPr>
          <w:rFonts w:eastAsia="Times New Roman" w:cs="Times New Roman"/>
          <w:color w:val="000000"/>
          <w:sz w:val="21"/>
          <w:szCs w:val="21"/>
          <w:lang w:val="hy-AM" w:eastAsia="ru-RU"/>
        </w:rPr>
        <w:t>ծառայողների կողմից թույլ տրված սխալները և բացթողումները:</w:t>
      </w:r>
    </w:p>
    <w:p w14:paraId="452F830C" w14:textId="7336730F" w:rsidR="00834A9F" w:rsidRPr="00E00040" w:rsidRDefault="00530A72" w:rsidP="00834A9F">
      <w:pPr>
        <w:shd w:val="clear" w:color="auto" w:fill="FFFFFF"/>
        <w:spacing w:after="0" w:line="240" w:lineRule="auto"/>
        <w:ind w:firstLine="375"/>
        <w:rPr>
          <w:rFonts w:eastAsia="Times New Roman" w:cs="Times New Roman"/>
          <w:color w:val="000000"/>
          <w:sz w:val="21"/>
          <w:szCs w:val="21"/>
          <w:lang w:val="hy-AM" w:eastAsia="ru-RU"/>
        </w:rPr>
      </w:pPr>
      <w:r w:rsidRPr="00E00040">
        <w:rPr>
          <w:rFonts w:eastAsia="Times New Roman" w:cs="Times New Roman"/>
          <w:color w:val="000000"/>
          <w:sz w:val="21"/>
          <w:szCs w:val="21"/>
          <w:lang w:val="hy-AM" w:eastAsia="ru-RU"/>
        </w:rPr>
        <w:t>19</w:t>
      </w:r>
      <w:r w:rsidR="00834A9F" w:rsidRPr="00E00040">
        <w:rPr>
          <w:rFonts w:eastAsia="Times New Roman" w:cs="Times New Roman"/>
          <w:color w:val="000000"/>
          <w:sz w:val="21"/>
          <w:szCs w:val="21"/>
          <w:lang w:val="hy-AM" w:eastAsia="ru-RU"/>
        </w:rPr>
        <w:t xml:space="preserve">. </w:t>
      </w:r>
      <w:r w:rsidRPr="00E00040">
        <w:rPr>
          <w:rFonts w:eastAsia="Times New Roman" w:cs="Times New Roman"/>
          <w:color w:val="000000"/>
          <w:sz w:val="21"/>
          <w:szCs w:val="21"/>
          <w:lang w:val="hy-AM" w:eastAsia="ru-RU"/>
        </w:rPr>
        <w:t>Հանրային</w:t>
      </w:r>
      <w:r w:rsidR="00834A9F" w:rsidRPr="00E00040">
        <w:rPr>
          <w:rFonts w:eastAsia="Times New Roman" w:cs="Times New Roman"/>
          <w:color w:val="000000"/>
          <w:sz w:val="21"/>
          <w:szCs w:val="21"/>
          <w:lang w:val="hy-AM" w:eastAsia="ru-RU"/>
        </w:rPr>
        <w:t xml:space="preserve"> ծառայողը պարտավոր է ծառայողական պարտականություններն իրականացնելիս կիրառել իրավասու մարմինների կողմից ընդունված պարտադիր կատարման ենթակա և վերաբերելի քաղաքականությունները, ուղեցույցները, որոշումները և կազմակերպաիրավական բնույթի այլ ակտերը` անկախ անձնական համոզմունքներից և մոտեցումներից, ենթարկվել անմիջական ղեկավարի օրինական պահանջներին:</w:t>
      </w:r>
    </w:p>
    <w:p w14:paraId="4034D202" w14:textId="5683D561" w:rsidR="00834A9F" w:rsidRPr="00E00040" w:rsidRDefault="00530A72" w:rsidP="00834A9F">
      <w:pPr>
        <w:shd w:val="clear" w:color="auto" w:fill="FFFFFF"/>
        <w:spacing w:after="0" w:line="240" w:lineRule="auto"/>
        <w:ind w:firstLine="375"/>
        <w:rPr>
          <w:rFonts w:eastAsia="Times New Roman" w:cs="Times New Roman"/>
          <w:color w:val="000000"/>
          <w:sz w:val="21"/>
          <w:szCs w:val="21"/>
          <w:lang w:val="hy-AM" w:eastAsia="ru-RU"/>
        </w:rPr>
      </w:pPr>
      <w:r w:rsidRPr="00E00040">
        <w:rPr>
          <w:rFonts w:eastAsia="Times New Roman" w:cs="Times New Roman"/>
          <w:color w:val="000000"/>
          <w:sz w:val="21"/>
          <w:szCs w:val="21"/>
          <w:lang w:val="hy-AM" w:eastAsia="ru-RU"/>
        </w:rPr>
        <w:t xml:space="preserve">20 </w:t>
      </w:r>
      <w:r w:rsidRPr="00E00040">
        <w:rPr>
          <w:rFonts w:eastAsia="Times New Roman" w:cs="Times New Roman"/>
          <w:color w:val="000000"/>
          <w:sz w:val="21"/>
          <w:szCs w:val="21"/>
          <w:lang w:val="hy-AM" w:eastAsia="ru-RU"/>
        </w:rPr>
        <w:t>Հանրային</w:t>
      </w:r>
      <w:r w:rsidRPr="00E00040">
        <w:rPr>
          <w:rFonts w:eastAsia="Times New Roman" w:cs="Times New Roman"/>
          <w:color w:val="000000"/>
          <w:sz w:val="21"/>
          <w:szCs w:val="21"/>
          <w:lang w:val="hy-AM" w:eastAsia="ru-RU"/>
        </w:rPr>
        <w:t xml:space="preserve"> </w:t>
      </w:r>
      <w:r w:rsidR="00834A9F" w:rsidRPr="00E00040">
        <w:rPr>
          <w:rFonts w:eastAsia="Times New Roman" w:cs="Times New Roman"/>
          <w:color w:val="000000"/>
          <w:sz w:val="21"/>
          <w:szCs w:val="21"/>
          <w:lang w:val="hy-AM" w:eastAsia="ru-RU"/>
        </w:rPr>
        <w:t>ծառայողը պարտավոր է իր աշխատավայր</w:t>
      </w:r>
      <w:r w:rsidR="00495007" w:rsidRPr="00E00040">
        <w:rPr>
          <w:rFonts w:eastAsia="Times New Roman" w:cs="Times New Roman"/>
          <w:color w:val="000000"/>
          <w:sz w:val="21"/>
          <w:szCs w:val="21"/>
          <w:lang w:val="hy-AM" w:eastAsia="ru-RU"/>
        </w:rPr>
        <w:t>ում</w:t>
      </w:r>
      <w:r w:rsidR="00834A9F" w:rsidRPr="00E00040">
        <w:rPr>
          <w:rFonts w:eastAsia="Times New Roman" w:cs="Times New Roman"/>
          <w:color w:val="000000"/>
          <w:sz w:val="21"/>
          <w:szCs w:val="21"/>
          <w:lang w:val="hy-AM" w:eastAsia="ru-RU"/>
        </w:rPr>
        <w:t xml:space="preserve"> և այլ ոլորտներում առկա հանգամանքների վերաբերյալ քննադատական մտահոգություններ արտահայտելիս լինել հարգալից և զուսպ:</w:t>
      </w:r>
    </w:p>
    <w:p w14:paraId="456971C4" w14:textId="38E1E67A" w:rsidR="00834A9F" w:rsidRPr="00E00040" w:rsidRDefault="00530A72" w:rsidP="00834A9F">
      <w:pPr>
        <w:shd w:val="clear" w:color="auto" w:fill="FFFFFF"/>
        <w:spacing w:after="0" w:line="240" w:lineRule="auto"/>
        <w:ind w:firstLine="375"/>
        <w:rPr>
          <w:rFonts w:eastAsia="Times New Roman" w:cs="Times New Roman"/>
          <w:color w:val="000000"/>
          <w:sz w:val="21"/>
          <w:szCs w:val="21"/>
          <w:lang w:val="hy-AM" w:eastAsia="ru-RU"/>
        </w:rPr>
      </w:pPr>
      <w:r w:rsidRPr="00E00040">
        <w:rPr>
          <w:rFonts w:eastAsia="Times New Roman" w:cs="Times New Roman"/>
          <w:color w:val="000000"/>
          <w:sz w:val="21"/>
          <w:szCs w:val="21"/>
          <w:lang w:val="hy-AM" w:eastAsia="ru-RU"/>
        </w:rPr>
        <w:t>21</w:t>
      </w:r>
      <w:r w:rsidR="00834A9F" w:rsidRPr="00E00040">
        <w:rPr>
          <w:rFonts w:eastAsia="Times New Roman" w:cs="Times New Roman"/>
          <w:color w:val="000000"/>
          <w:sz w:val="21"/>
          <w:szCs w:val="21"/>
          <w:lang w:val="hy-AM" w:eastAsia="ru-RU"/>
        </w:rPr>
        <w:t xml:space="preserve">. </w:t>
      </w:r>
      <w:r w:rsidRPr="00E00040">
        <w:rPr>
          <w:rFonts w:eastAsia="Times New Roman" w:cs="Times New Roman"/>
          <w:color w:val="000000"/>
          <w:sz w:val="21"/>
          <w:szCs w:val="21"/>
          <w:lang w:val="hy-AM" w:eastAsia="ru-RU"/>
        </w:rPr>
        <w:t>Հանրային</w:t>
      </w:r>
      <w:r w:rsidRPr="00E00040">
        <w:rPr>
          <w:rFonts w:eastAsia="Times New Roman" w:cs="Times New Roman"/>
          <w:color w:val="000000"/>
          <w:sz w:val="21"/>
          <w:szCs w:val="21"/>
          <w:lang w:val="hy-AM" w:eastAsia="ru-RU"/>
        </w:rPr>
        <w:t xml:space="preserve"> </w:t>
      </w:r>
      <w:r w:rsidR="00834A9F" w:rsidRPr="00E00040">
        <w:rPr>
          <w:rFonts w:eastAsia="Times New Roman" w:cs="Times New Roman"/>
          <w:color w:val="000000"/>
          <w:sz w:val="21"/>
          <w:szCs w:val="21"/>
          <w:lang w:val="hy-AM" w:eastAsia="ru-RU"/>
        </w:rPr>
        <w:t>ծառայողը պարտավոր է խուսափել հանրային ծառայությունը վարկաբեկելուց կամ նսեմացնելուց:</w:t>
      </w:r>
    </w:p>
    <w:p w14:paraId="793E3A46" w14:textId="265D13D2" w:rsidR="00834A9F" w:rsidRPr="00E00040" w:rsidRDefault="00530A72" w:rsidP="00834A9F">
      <w:pPr>
        <w:shd w:val="clear" w:color="auto" w:fill="FFFFFF"/>
        <w:spacing w:after="0" w:line="240" w:lineRule="auto"/>
        <w:ind w:firstLine="375"/>
        <w:rPr>
          <w:rFonts w:eastAsia="Times New Roman" w:cs="Times New Roman"/>
          <w:color w:val="000000"/>
          <w:sz w:val="21"/>
          <w:szCs w:val="21"/>
          <w:lang w:val="hy-AM" w:eastAsia="ru-RU"/>
        </w:rPr>
      </w:pPr>
      <w:r w:rsidRPr="00E00040">
        <w:rPr>
          <w:rFonts w:eastAsia="Times New Roman" w:cs="Times New Roman"/>
          <w:color w:val="000000"/>
          <w:sz w:val="21"/>
          <w:szCs w:val="21"/>
          <w:lang w:val="hy-AM" w:eastAsia="ru-RU"/>
        </w:rPr>
        <w:t>22</w:t>
      </w:r>
      <w:r w:rsidR="00834A9F" w:rsidRPr="00E00040">
        <w:rPr>
          <w:rFonts w:eastAsia="Times New Roman" w:cs="Times New Roman"/>
          <w:color w:val="000000"/>
          <w:sz w:val="21"/>
          <w:szCs w:val="21"/>
          <w:lang w:val="hy-AM" w:eastAsia="ru-RU"/>
        </w:rPr>
        <w:t xml:space="preserve">. </w:t>
      </w:r>
      <w:r w:rsidRPr="00E00040">
        <w:rPr>
          <w:rFonts w:eastAsia="Times New Roman" w:cs="Times New Roman"/>
          <w:color w:val="000000"/>
          <w:sz w:val="21"/>
          <w:szCs w:val="21"/>
          <w:lang w:val="hy-AM" w:eastAsia="ru-RU"/>
        </w:rPr>
        <w:t xml:space="preserve"> Հանրային</w:t>
      </w:r>
      <w:r w:rsidR="00834A9F" w:rsidRPr="00E00040">
        <w:rPr>
          <w:rFonts w:eastAsia="Times New Roman" w:cs="Times New Roman"/>
          <w:color w:val="000000"/>
          <w:sz w:val="21"/>
          <w:szCs w:val="21"/>
          <w:lang w:val="hy-AM" w:eastAsia="ru-RU"/>
        </w:rPr>
        <w:t xml:space="preserve"> ծառայողը պարտավոր է չօգտագործել զբաղեցրած պաշտոնն իր, այլ անձանց կամ մասնավոր կազմակերպությունների համար արտոնություններ, բացառություններ և նպաստավոր այլ պայմաններ ստեղծելու համար:</w:t>
      </w:r>
    </w:p>
    <w:p w14:paraId="1406FCBC" w14:textId="76F4C38C" w:rsidR="00834A9F" w:rsidRPr="00E00040" w:rsidRDefault="009726D1" w:rsidP="00834A9F">
      <w:pPr>
        <w:shd w:val="clear" w:color="auto" w:fill="FFFFFF"/>
        <w:spacing w:after="0" w:line="240" w:lineRule="auto"/>
        <w:ind w:firstLine="375"/>
        <w:rPr>
          <w:b/>
          <w:bCs/>
          <w:color w:val="000000"/>
          <w:sz w:val="21"/>
          <w:szCs w:val="21"/>
          <w:shd w:val="clear" w:color="auto" w:fill="FFFFFF"/>
          <w:lang w:val="hy-AM"/>
        </w:rPr>
      </w:pPr>
      <w:r w:rsidRPr="00E00040">
        <w:rPr>
          <w:b/>
          <w:bCs/>
          <w:color w:val="000000"/>
          <w:sz w:val="21"/>
          <w:szCs w:val="21"/>
          <w:shd w:val="clear" w:color="auto" w:fill="FFFFFF"/>
          <w:lang w:val="hy-AM"/>
        </w:rPr>
        <w:t>ԳԼՈՒԽ 4. ԹԱՓԱՆՑԻԿՈՒԹՅՈՒՆ ԵՎ ՀԱՇՎԵՏՎՈՂԱԿԱՆՈՒԹՅՈՒՆ</w:t>
      </w:r>
    </w:p>
    <w:p w14:paraId="213F4B21" w14:textId="77777777" w:rsidR="009F7A68" w:rsidRDefault="009F7A68" w:rsidP="009726D1">
      <w:pPr>
        <w:shd w:val="clear" w:color="auto" w:fill="FFFFFF"/>
        <w:spacing w:after="0" w:line="240" w:lineRule="auto"/>
        <w:ind w:firstLine="375"/>
        <w:rPr>
          <w:rFonts w:eastAsia="Times New Roman" w:cs="Times New Roman"/>
          <w:color w:val="000000"/>
          <w:sz w:val="21"/>
          <w:szCs w:val="21"/>
          <w:lang w:val="hy-AM" w:eastAsia="ru-RU"/>
        </w:rPr>
      </w:pPr>
    </w:p>
    <w:p w14:paraId="240BE0F6" w14:textId="156A11F3" w:rsidR="009726D1" w:rsidRPr="00E00040" w:rsidRDefault="00530A72" w:rsidP="009726D1">
      <w:pPr>
        <w:shd w:val="clear" w:color="auto" w:fill="FFFFFF"/>
        <w:spacing w:after="0" w:line="240" w:lineRule="auto"/>
        <w:ind w:firstLine="375"/>
        <w:rPr>
          <w:rFonts w:eastAsia="Times New Roman" w:cs="Times New Roman"/>
          <w:color w:val="000000"/>
          <w:sz w:val="21"/>
          <w:szCs w:val="21"/>
          <w:lang w:val="hy-AM" w:eastAsia="ru-RU"/>
        </w:rPr>
      </w:pPr>
      <w:r w:rsidRPr="00E00040">
        <w:rPr>
          <w:rFonts w:eastAsia="Times New Roman" w:cs="Times New Roman"/>
          <w:color w:val="000000"/>
          <w:sz w:val="21"/>
          <w:szCs w:val="21"/>
          <w:lang w:val="hy-AM" w:eastAsia="ru-RU"/>
        </w:rPr>
        <w:t>23</w:t>
      </w:r>
      <w:r w:rsidR="009726D1" w:rsidRPr="00E00040">
        <w:rPr>
          <w:rFonts w:eastAsia="Times New Roman" w:cs="Times New Roman"/>
          <w:color w:val="000000"/>
          <w:sz w:val="21"/>
          <w:szCs w:val="21"/>
          <w:lang w:val="hy-AM" w:eastAsia="ru-RU"/>
        </w:rPr>
        <w:t xml:space="preserve">. </w:t>
      </w:r>
      <w:r w:rsidRPr="00E00040">
        <w:rPr>
          <w:rFonts w:eastAsia="Times New Roman" w:cs="Times New Roman"/>
          <w:color w:val="000000"/>
          <w:sz w:val="21"/>
          <w:szCs w:val="21"/>
          <w:lang w:val="hy-AM" w:eastAsia="ru-RU"/>
        </w:rPr>
        <w:t>. Հանրային</w:t>
      </w:r>
      <w:r w:rsidR="009726D1" w:rsidRPr="00E00040">
        <w:rPr>
          <w:rFonts w:eastAsia="Times New Roman" w:cs="Times New Roman"/>
          <w:color w:val="000000"/>
          <w:sz w:val="21"/>
          <w:szCs w:val="21"/>
          <w:lang w:val="hy-AM" w:eastAsia="ru-RU"/>
        </w:rPr>
        <w:t xml:space="preserve"> ծառայողը պարտավոր է իր լիազորություններն իրականացնելիս ապահովել թափանցիկություն և հաշվետվողականություն` բացառությամբ օրենսդրությամբ ներքին իրավական ակտերով սահմանված դեպքերի:</w:t>
      </w:r>
    </w:p>
    <w:p w14:paraId="0AB75836" w14:textId="28610A63" w:rsidR="001206F7" w:rsidRPr="009F7A68" w:rsidRDefault="00530A72" w:rsidP="009F7A68">
      <w:pPr>
        <w:shd w:val="clear" w:color="auto" w:fill="FFFFFF"/>
        <w:spacing w:after="0" w:line="240" w:lineRule="auto"/>
        <w:ind w:firstLine="375"/>
        <w:rPr>
          <w:rFonts w:eastAsia="Times New Roman" w:cs="Times New Roman"/>
          <w:color w:val="000000"/>
          <w:sz w:val="21"/>
          <w:szCs w:val="21"/>
          <w:lang w:val="hy-AM" w:eastAsia="ru-RU"/>
        </w:rPr>
      </w:pPr>
      <w:r w:rsidRPr="00E00040">
        <w:rPr>
          <w:rFonts w:eastAsia="Times New Roman" w:cs="Times New Roman"/>
          <w:color w:val="000000"/>
          <w:sz w:val="21"/>
          <w:szCs w:val="21"/>
          <w:lang w:val="hy-AM" w:eastAsia="ru-RU"/>
        </w:rPr>
        <w:lastRenderedPageBreak/>
        <w:t>24</w:t>
      </w:r>
      <w:r w:rsidR="009726D1" w:rsidRPr="00E00040">
        <w:rPr>
          <w:rFonts w:eastAsia="Times New Roman" w:cs="Times New Roman"/>
          <w:color w:val="000000"/>
          <w:sz w:val="21"/>
          <w:szCs w:val="21"/>
          <w:lang w:val="hy-AM" w:eastAsia="ru-RU"/>
        </w:rPr>
        <w:t xml:space="preserve">. </w:t>
      </w:r>
      <w:r w:rsidRPr="00E00040">
        <w:rPr>
          <w:rFonts w:eastAsia="Times New Roman" w:cs="Times New Roman"/>
          <w:color w:val="000000"/>
          <w:sz w:val="21"/>
          <w:szCs w:val="21"/>
          <w:lang w:val="hy-AM" w:eastAsia="ru-RU"/>
        </w:rPr>
        <w:t>. Հանրային</w:t>
      </w:r>
      <w:r w:rsidR="009726D1" w:rsidRPr="00E00040">
        <w:rPr>
          <w:rFonts w:eastAsia="Times New Roman" w:cs="Times New Roman"/>
          <w:color w:val="000000"/>
          <w:sz w:val="21"/>
          <w:szCs w:val="21"/>
          <w:lang w:val="hy-AM" w:eastAsia="ru-RU"/>
        </w:rPr>
        <w:t xml:space="preserve"> ծառայողը պարտավոր է բացառել չճշտված, իրականությանը չհամապատասխանող և ապակողմնորոշող տեղեկությունների տրամադրումը, այլ </w:t>
      </w:r>
      <w:r w:rsidRPr="00E00040">
        <w:rPr>
          <w:rFonts w:eastAsia="Times New Roman" w:cs="Times New Roman"/>
          <w:color w:val="000000"/>
          <w:sz w:val="21"/>
          <w:szCs w:val="21"/>
          <w:lang w:val="hy-AM" w:eastAsia="ru-RU"/>
        </w:rPr>
        <w:t xml:space="preserve">. Հանրային </w:t>
      </w:r>
      <w:r w:rsidR="009726D1" w:rsidRPr="00E00040">
        <w:rPr>
          <w:rFonts w:eastAsia="Times New Roman" w:cs="Times New Roman"/>
          <w:color w:val="000000"/>
          <w:sz w:val="21"/>
          <w:szCs w:val="21"/>
          <w:lang w:val="hy-AM" w:eastAsia="ru-RU"/>
        </w:rPr>
        <w:t>ծառայողներից չպահանջել նման տեղեկությունների տրամադրում:</w:t>
      </w:r>
    </w:p>
    <w:p w14:paraId="5D15CCDC" w14:textId="2DD8321C" w:rsidR="009F7A68" w:rsidRPr="009F7A68" w:rsidRDefault="00670FA5" w:rsidP="009F7A68">
      <w:pPr>
        <w:shd w:val="clear" w:color="auto" w:fill="FFFFFF"/>
        <w:spacing w:after="0" w:line="240" w:lineRule="auto"/>
        <w:ind w:firstLine="375"/>
        <w:rPr>
          <w:b/>
          <w:bCs/>
          <w:color w:val="000000"/>
          <w:sz w:val="21"/>
          <w:szCs w:val="21"/>
          <w:shd w:val="clear" w:color="auto" w:fill="FFFFFF"/>
          <w:lang w:val="hy-AM"/>
        </w:rPr>
      </w:pPr>
      <w:r w:rsidRPr="00E00040">
        <w:rPr>
          <w:b/>
          <w:bCs/>
          <w:color w:val="000000"/>
          <w:sz w:val="21"/>
          <w:szCs w:val="21"/>
          <w:shd w:val="clear" w:color="auto" w:fill="FFFFFF"/>
          <w:lang w:val="hy-AM"/>
        </w:rPr>
        <w:t>ԳԼՈՒԽ 5. ՇԱՀԵՐԻ ԲԱԽՄԱՆ ԿԱՌԱՎԱՐՈՒՄ</w:t>
      </w:r>
    </w:p>
    <w:p w14:paraId="616AE5DD" w14:textId="77777777" w:rsidR="009F7A68" w:rsidRDefault="009F7A68" w:rsidP="009726D1">
      <w:pPr>
        <w:shd w:val="clear" w:color="auto" w:fill="FFFFFF"/>
        <w:spacing w:after="0" w:line="240" w:lineRule="auto"/>
        <w:ind w:firstLine="375"/>
        <w:rPr>
          <w:color w:val="000000"/>
          <w:sz w:val="21"/>
          <w:szCs w:val="21"/>
          <w:shd w:val="clear" w:color="auto" w:fill="FFFFFF"/>
          <w:lang w:val="hy-AM"/>
        </w:rPr>
      </w:pPr>
    </w:p>
    <w:p w14:paraId="18308C82" w14:textId="5A073436" w:rsidR="00670FA5" w:rsidRPr="00E00040" w:rsidRDefault="00530A72" w:rsidP="009726D1">
      <w:pPr>
        <w:shd w:val="clear" w:color="auto" w:fill="FFFFFF"/>
        <w:spacing w:after="0" w:line="240" w:lineRule="auto"/>
        <w:ind w:firstLine="375"/>
        <w:rPr>
          <w:color w:val="000000"/>
          <w:sz w:val="21"/>
          <w:szCs w:val="21"/>
          <w:shd w:val="clear" w:color="auto" w:fill="FFFFFF"/>
          <w:lang w:val="hy-AM"/>
        </w:rPr>
      </w:pPr>
      <w:r w:rsidRPr="00E00040">
        <w:rPr>
          <w:color w:val="000000"/>
          <w:sz w:val="21"/>
          <w:szCs w:val="21"/>
          <w:shd w:val="clear" w:color="auto" w:fill="FFFFFF"/>
          <w:lang w:val="hy-AM"/>
        </w:rPr>
        <w:t>25</w:t>
      </w:r>
      <w:r w:rsidR="001206F7" w:rsidRPr="00E00040">
        <w:rPr>
          <w:color w:val="000000"/>
          <w:sz w:val="21"/>
          <w:szCs w:val="21"/>
          <w:shd w:val="clear" w:color="auto" w:fill="FFFFFF"/>
          <w:lang w:val="hy-AM"/>
        </w:rPr>
        <w:t xml:space="preserve">. </w:t>
      </w:r>
      <w:r w:rsidRPr="00E00040">
        <w:rPr>
          <w:rFonts w:eastAsia="Times New Roman" w:cs="Times New Roman"/>
          <w:color w:val="000000"/>
          <w:sz w:val="21"/>
          <w:szCs w:val="21"/>
          <w:lang w:val="hy-AM" w:eastAsia="ru-RU"/>
        </w:rPr>
        <w:t xml:space="preserve"> Հանրային</w:t>
      </w:r>
      <w:r w:rsidR="001206F7" w:rsidRPr="00E00040">
        <w:rPr>
          <w:color w:val="000000"/>
          <w:sz w:val="21"/>
          <w:szCs w:val="21"/>
          <w:shd w:val="clear" w:color="auto" w:fill="FFFFFF"/>
          <w:lang w:val="hy-AM"/>
        </w:rPr>
        <w:t xml:space="preserve">  ծառայողն իր լիազորություններն իրականացնելիս պարտավոր է խուսափել այնպիսի գործողության կատարումից կամ որոշման կայացումից, որը ողջամտորեն կարող է մեկնաբանվել որպես ուղղակի կամ անուղղակի անձնական շահով կամ Օրենքի իմաստով՝ իր հետ փոխկապակցված անձի շահով առաջնորդվել:</w:t>
      </w:r>
    </w:p>
    <w:p w14:paraId="48043630" w14:textId="581ACA38" w:rsidR="004C2BF6" w:rsidRPr="004C2BF6" w:rsidRDefault="004C2BF6" w:rsidP="004C2BF6">
      <w:pPr>
        <w:shd w:val="clear" w:color="auto" w:fill="FFFFFF"/>
        <w:spacing w:after="0" w:line="240" w:lineRule="auto"/>
        <w:ind w:firstLine="375"/>
        <w:rPr>
          <w:rFonts w:eastAsia="Times New Roman" w:cs="Times New Roman"/>
          <w:color w:val="000000"/>
          <w:sz w:val="21"/>
          <w:szCs w:val="21"/>
          <w:lang w:val="hy-AM" w:eastAsia="ru-RU"/>
        </w:rPr>
      </w:pPr>
      <w:r w:rsidRPr="00E00040">
        <w:rPr>
          <w:rFonts w:eastAsia="Times New Roman" w:cs="Times New Roman"/>
          <w:color w:val="000000"/>
          <w:sz w:val="21"/>
          <w:szCs w:val="21"/>
          <w:lang w:val="hy-AM" w:eastAsia="ru-RU"/>
        </w:rPr>
        <w:t>26</w:t>
      </w:r>
      <w:r w:rsidRPr="004C2BF6">
        <w:rPr>
          <w:rFonts w:eastAsia="Times New Roman" w:cs="Times New Roman"/>
          <w:color w:val="000000"/>
          <w:sz w:val="21"/>
          <w:szCs w:val="21"/>
          <w:lang w:val="hy-AM" w:eastAsia="ru-RU"/>
        </w:rPr>
        <w:t>. Եթե հանրային ծառայողի կողմից կամ նրա մասնակցությամբ իր լիազորությունների շրջանակում գործողության կատարումը կամ որոշման ընդունումը կարող է հանգեցնել շահերի բախման, ապա հանրային ծառայողը պարտավոր է իր վերադաս անձին կամ անմիջական ղեկավարին, իսկ վերադաս անձ կամ անմիջական ղեկավար չունենալու դեպքում՝ Կոռուպցիայի կանխարգելման հանձնաժողովին պաշտոնական հաղորդակցման միջոցներով գրավոր հայտարարություն ներկայացնել շահերի բախմանը վերաբերող հանգամանքների մասին։ Նախքան վերադաս անձի կամ անմիջական ղեկավարի գրավոր հանձնարարություն կամ Կոռուպցիայի կանխարգելման հանձնաժողովի կողմից առաջարկություն ստանալը՝ հանրային ծառայողը պարտավոր է զերծ մնալ հարցի վերաբերյալ որևէ գործողություն կատարելուց կամ որոշում ընդունելուց:</w:t>
      </w:r>
    </w:p>
    <w:p w14:paraId="649FB603" w14:textId="0702B48B" w:rsidR="004C2BF6" w:rsidRPr="00E00040" w:rsidRDefault="004C2BF6" w:rsidP="004C2BF6">
      <w:pPr>
        <w:shd w:val="clear" w:color="auto" w:fill="FFFFFF"/>
        <w:spacing w:after="0" w:line="240" w:lineRule="auto"/>
        <w:ind w:firstLine="375"/>
        <w:rPr>
          <w:rFonts w:eastAsia="Times New Roman" w:cs="Times New Roman"/>
          <w:color w:val="000000"/>
          <w:sz w:val="21"/>
          <w:szCs w:val="21"/>
          <w:lang w:val="hy-AM" w:eastAsia="ru-RU"/>
        </w:rPr>
      </w:pPr>
      <w:r w:rsidRPr="00E00040">
        <w:rPr>
          <w:rFonts w:eastAsia="Times New Roman" w:cs="Times New Roman"/>
          <w:color w:val="000000"/>
          <w:sz w:val="21"/>
          <w:szCs w:val="21"/>
          <w:lang w:val="hy-AM" w:eastAsia="ru-RU"/>
        </w:rPr>
        <w:t>27</w:t>
      </w:r>
      <w:r w:rsidRPr="004C2BF6">
        <w:rPr>
          <w:rFonts w:eastAsia="Times New Roman" w:cs="Times New Roman"/>
          <w:color w:val="000000"/>
          <w:sz w:val="21"/>
          <w:szCs w:val="21"/>
          <w:lang w:val="hy-AM" w:eastAsia="ru-RU"/>
        </w:rPr>
        <w:t>. Հանրային ծառայողը պարտավոր է իր լիազորությունները կատարելիս խուսափել այնպիսի հարաբերություններից, որոնք առաջացնում են կամ կարող են առաջացնել շահերի բախում կամ որոնց առկայության պայմաններում ծառայողը հնարավորություն չի ունենա անաչառ և անկողմնակալ կատարելու իր պարտականությունները:</w:t>
      </w:r>
    </w:p>
    <w:p w14:paraId="0DD4E4C8" w14:textId="0B7DB811" w:rsidR="004C2BF6" w:rsidRPr="00E00040" w:rsidRDefault="004C2BF6" w:rsidP="004C2BF6">
      <w:pPr>
        <w:shd w:val="clear" w:color="auto" w:fill="FFFFFF"/>
        <w:spacing w:after="0" w:line="240" w:lineRule="auto"/>
        <w:ind w:firstLine="375"/>
        <w:rPr>
          <w:color w:val="000000"/>
          <w:sz w:val="21"/>
          <w:szCs w:val="21"/>
          <w:shd w:val="clear" w:color="auto" w:fill="FFFFFF"/>
          <w:lang w:val="hy-AM"/>
        </w:rPr>
      </w:pPr>
      <w:r w:rsidRPr="00E00040">
        <w:rPr>
          <w:color w:val="000000"/>
          <w:sz w:val="21"/>
          <w:szCs w:val="21"/>
          <w:shd w:val="clear" w:color="auto" w:fill="FFFFFF"/>
          <w:lang w:val="hy-AM"/>
        </w:rPr>
        <w:t>28</w:t>
      </w:r>
      <w:r w:rsidRPr="00E00040">
        <w:rPr>
          <w:color w:val="000000"/>
          <w:sz w:val="21"/>
          <w:szCs w:val="21"/>
          <w:shd w:val="clear" w:color="auto" w:fill="FFFFFF"/>
          <w:lang w:val="hy-AM"/>
        </w:rPr>
        <w:t>. Հանրային ծառայողը պարտավոր է չտալ ոչ օբյեկտիվ երաշխավորություններ կամ չանել միջնորդություններ իրեն կամ որևէ այլ անձին հանրային ծառայության պաշտոնի նշանակելու, առաջխաղացման, պաշտոնեական կարգավիճակի բարելավման և այլ հարցերով, ինչպես նաև չդրդել որևէ մեկին նման երաշխավորություններ տալ կամ միջնորդություններ անել:</w:t>
      </w:r>
    </w:p>
    <w:p w14:paraId="475732C8" w14:textId="77777777" w:rsidR="004C2BF6" w:rsidRPr="004C2BF6" w:rsidRDefault="004C2BF6" w:rsidP="004C2BF6">
      <w:pPr>
        <w:shd w:val="clear" w:color="auto" w:fill="FFFFFF"/>
        <w:spacing w:after="0" w:line="240" w:lineRule="auto"/>
        <w:jc w:val="center"/>
        <w:rPr>
          <w:rFonts w:eastAsia="Times New Roman" w:cs="Times New Roman"/>
          <w:color w:val="000000"/>
          <w:sz w:val="21"/>
          <w:szCs w:val="21"/>
          <w:lang w:val="hy-AM" w:eastAsia="ru-RU"/>
        </w:rPr>
      </w:pPr>
      <w:r w:rsidRPr="004C2BF6">
        <w:rPr>
          <w:rFonts w:eastAsia="Times New Roman" w:cs="Times New Roman"/>
          <w:b/>
          <w:bCs/>
          <w:color w:val="000000"/>
          <w:sz w:val="21"/>
          <w:szCs w:val="21"/>
          <w:lang w:val="hy-AM" w:eastAsia="ru-RU"/>
        </w:rPr>
        <w:t>ԳԼՈՒԽ 6. ՆՎԵՐՆԵՐԻ ԸՆԴՈՒՆՄԱՆ ԱՐԳԵԼՔ</w:t>
      </w:r>
    </w:p>
    <w:p w14:paraId="77440E53" w14:textId="77777777" w:rsidR="004C2BF6" w:rsidRPr="004C2BF6" w:rsidRDefault="004C2BF6" w:rsidP="004C2BF6">
      <w:pPr>
        <w:shd w:val="clear" w:color="auto" w:fill="FFFFFF"/>
        <w:spacing w:after="0" w:line="240" w:lineRule="auto"/>
        <w:ind w:firstLine="375"/>
        <w:rPr>
          <w:rFonts w:eastAsia="Times New Roman" w:cs="Times New Roman"/>
          <w:color w:val="000000"/>
          <w:sz w:val="21"/>
          <w:szCs w:val="21"/>
          <w:lang w:val="hy-AM" w:eastAsia="ru-RU"/>
        </w:rPr>
      </w:pPr>
      <w:r w:rsidRPr="004C2BF6">
        <w:rPr>
          <w:rFonts w:ascii="Calibri" w:eastAsia="Times New Roman" w:hAnsi="Calibri" w:cs="Calibri"/>
          <w:color w:val="000000"/>
          <w:sz w:val="21"/>
          <w:szCs w:val="21"/>
          <w:lang w:val="hy-AM" w:eastAsia="ru-RU"/>
        </w:rPr>
        <w:t> </w:t>
      </w:r>
    </w:p>
    <w:p w14:paraId="08E68708" w14:textId="3093A78B" w:rsidR="004C2BF6" w:rsidRPr="004C2BF6" w:rsidRDefault="004C2BF6" w:rsidP="004C2BF6">
      <w:pPr>
        <w:shd w:val="clear" w:color="auto" w:fill="FFFFFF"/>
        <w:spacing w:after="0" w:line="240" w:lineRule="auto"/>
        <w:ind w:firstLine="375"/>
        <w:rPr>
          <w:rFonts w:eastAsia="Times New Roman" w:cs="Times New Roman"/>
          <w:color w:val="000000"/>
          <w:sz w:val="21"/>
          <w:szCs w:val="21"/>
          <w:lang w:val="hy-AM" w:eastAsia="ru-RU"/>
        </w:rPr>
      </w:pPr>
      <w:r w:rsidRPr="00E00040">
        <w:rPr>
          <w:rFonts w:eastAsia="Times New Roman" w:cs="Times New Roman"/>
          <w:color w:val="000000"/>
          <w:sz w:val="21"/>
          <w:szCs w:val="21"/>
          <w:lang w:val="hy-AM" w:eastAsia="ru-RU"/>
        </w:rPr>
        <w:t>29</w:t>
      </w:r>
      <w:r w:rsidRPr="004C2BF6">
        <w:rPr>
          <w:rFonts w:eastAsia="Times New Roman" w:cs="Times New Roman"/>
          <w:color w:val="000000"/>
          <w:sz w:val="21"/>
          <w:szCs w:val="21"/>
          <w:lang w:val="hy-AM" w:eastAsia="ru-RU"/>
        </w:rPr>
        <w:t>. Հանրային ծառայողը պարտավոր է զերծ մնալ Օրենքի իմաստով ոչ թույլատրելի նվեր ընդունելուց կամ այն հետագայում ընդունելու համաձայնություն տալուց, եթե նման նվերը ողջամտորեն չէր տրամադրվի հանրային ծառայող չհանդիսացող անձի։</w:t>
      </w:r>
    </w:p>
    <w:p w14:paraId="0ED70192" w14:textId="14707669" w:rsidR="004C2BF6" w:rsidRPr="004C2BF6" w:rsidRDefault="004C2BF6" w:rsidP="004C2BF6">
      <w:pPr>
        <w:shd w:val="clear" w:color="auto" w:fill="FFFFFF"/>
        <w:spacing w:after="0" w:line="240" w:lineRule="auto"/>
        <w:ind w:firstLine="375"/>
        <w:rPr>
          <w:rFonts w:eastAsia="Times New Roman" w:cs="Times New Roman"/>
          <w:color w:val="000000"/>
          <w:sz w:val="21"/>
          <w:szCs w:val="21"/>
          <w:lang w:val="hy-AM" w:eastAsia="ru-RU"/>
        </w:rPr>
      </w:pPr>
      <w:r w:rsidRPr="00E00040">
        <w:rPr>
          <w:rFonts w:eastAsia="Times New Roman" w:cs="Times New Roman"/>
          <w:color w:val="000000"/>
          <w:sz w:val="21"/>
          <w:szCs w:val="21"/>
          <w:lang w:val="hy-AM" w:eastAsia="ru-RU"/>
        </w:rPr>
        <w:t>29</w:t>
      </w:r>
      <w:r w:rsidRPr="004C2BF6">
        <w:rPr>
          <w:rFonts w:eastAsia="Times New Roman" w:cs="Times New Roman"/>
          <w:color w:val="000000"/>
          <w:sz w:val="21"/>
          <w:szCs w:val="21"/>
          <w:lang w:val="hy-AM" w:eastAsia="ru-RU"/>
        </w:rPr>
        <w:t>. Հանրային ծառայողը պարտավոր է զերծ մնալ ոչ նյութական առավելություն ընդունելուց, եթե կարող է ընկալվել, որ դա կարող է ազդել իր լիազորությունների պատշաճ իրականացման վրա: Ոչ նյութական առավելություն կարող է լինել, օրինակ, արտոնյալ դիրքը կամ բարիքներից արագ օգտվելու հնարավորությունը, ինչի դեպքում դրանց դրամական արժեքն ակնհայտ չէ:</w:t>
      </w:r>
    </w:p>
    <w:p w14:paraId="6963F256" w14:textId="792A3A0F" w:rsidR="004C2BF6" w:rsidRPr="00E00040" w:rsidRDefault="004C2BF6" w:rsidP="004C2BF6">
      <w:pPr>
        <w:shd w:val="clear" w:color="auto" w:fill="FFFFFF"/>
        <w:spacing w:after="0" w:line="240" w:lineRule="auto"/>
        <w:ind w:firstLine="375"/>
        <w:rPr>
          <w:rFonts w:eastAsia="Times New Roman" w:cs="Times New Roman"/>
          <w:color w:val="000000"/>
          <w:sz w:val="21"/>
          <w:szCs w:val="21"/>
          <w:lang w:val="hy-AM" w:eastAsia="ru-RU"/>
        </w:rPr>
      </w:pPr>
      <w:r w:rsidRPr="00E00040">
        <w:rPr>
          <w:rFonts w:eastAsia="Times New Roman" w:cs="Times New Roman"/>
          <w:color w:val="000000"/>
          <w:sz w:val="21"/>
          <w:szCs w:val="21"/>
          <w:lang w:val="hy-AM" w:eastAsia="ru-RU"/>
        </w:rPr>
        <w:t>30</w:t>
      </w:r>
      <w:r w:rsidRPr="004C2BF6">
        <w:rPr>
          <w:rFonts w:eastAsia="Times New Roman" w:cs="Times New Roman"/>
          <w:color w:val="000000"/>
          <w:sz w:val="21"/>
          <w:szCs w:val="21"/>
          <w:lang w:val="hy-AM" w:eastAsia="ru-RU"/>
        </w:rPr>
        <w:t>. Հանրային ծառայողը պարտավոր է բոլոր դեպքերում, բացառությամբ՝ սահմանված շեմը չգերազանցող արժեք ունեցող թույլատրելի նվերների, վերադաս անձին կամ անմիջական ղեկավարին պաշտոնական հաղորդակցման միջոցներով գրավոր տեղեկացնել ստացված նվերի, այդ թվում՝ ոչ նյութական առավելության մասին:</w:t>
      </w:r>
    </w:p>
    <w:p w14:paraId="22C97400" w14:textId="3C246EBE" w:rsidR="004C2BF6" w:rsidRPr="004C2BF6" w:rsidRDefault="004C2BF6" w:rsidP="004C2BF6">
      <w:pPr>
        <w:spacing w:after="0" w:line="240" w:lineRule="auto"/>
        <w:jc w:val="center"/>
        <w:rPr>
          <w:rFonts w:eastAsia="Times New Roman" w:cs="Times New Roman"/>
          <w:b/>
          <w:bCs/>
          <w:color w:val="000000"/>
          <w:sz w:val="21"/>
          <w:szCs w:val="21"/>
          <w:shd w:val="clear" w:color="auto" w:fill="FFFFFF"/>
          <w:lang w:val="hy-AM" w:eastAsia="ru-RU"/>
        </w:rPr>
      </w:pPr>
      <w:r w:rsidRPr="004C2BF6">
        <w:rPr>
          <w:rFonts w:eastAsia="Times New Roman" w:cs="Times New Roman"/>
          <w:b/>
          <w:bCs/>
          <w:color w:val="000000"/>
          <w:sz w:val="21"/>
          <w:szCs w:val="21"/>
          <w:shd w:val="clear" w:color="auto" w:fill="FFFFFF"/>
          <w:lang w:val="hy-AM" w:eastAsia="ru-RU"/>
        </w:rPr>
        <w:t>ԳԼՈՒԽ 7. ՀԱՐԳԱԼԻՐՈՒԹՅՈՒՆ</w:t>
      </w:r>
      <w:r w:rsidRPr="00E00040">
        <w:rPr>
          <w:rFonts w:eastAsia="Times New Roman" w:cs="Times New Roman"/>
          <w:b/>
          <w:bCs/>
          <w:color w:val="000000"/>
          <w:sz w:val="21"/>
          <w:szCs w:val="21"/>
          <w:shd w:val="clear" w:color="auto" w:fill="FFFFFF"/>
          <w:lang w:val="hy-AM" w:eastAsia="ru-RU"/>
        </w:rPr>
        <w:t xml:space="preserve"> ԵՎ ԲԱՐԵԿՐԹՈՒԹՅՈՒՆ</w:t>
      </w:r>
    </w:p>
    <w:p w14:paraId="2573E856" w14:textId="77777777" w:rsidR="004C2BF6" w:rsidRPr="004C2BF6" w:rsidRDefault="004C2BF6" w:rsidP="004C2BF6">
      <w:pPr>
        <w:shd w:val="clear" w:color="auto" w:fill="FFFFFF"/>
        <w:spacing w:after="0" w:line="240" w:lineRule="auto"/>
        <w:ind w:firstLine="375"/>
        <w:rPr>
          <w:rFonts w:eastAsia="Times New Roman" w:cs="Times New Roman"/>
          <w:color w:val="000000"/>
          <w:sz w:val="21"/>
          <w:szCs w:val="21"/>
          <w:lang w:val="hy-AM" w:eastAsia="ru-RU"/>
        </w:rPr>
      </w:pPr>
      <w:r w:rsidRPr="004C2BF6">
        <w:rPr>
          <w:rFonts w:ascii="Calibri" w:eastAsia="Times New Roman" w:hAnsi="Calibri" w:cs="Calibri"/>
          <w:color w:val="000000"/>
          <w:sz w:val="21"/>
          <w:szCs w:val="21"/>
          <w:lang w:val="hy-AM" w:eastAsia="ru-RU"/>
        </w:rPr>
        <w:t> </w:t>
      </w:r>
    </w:p>
    <w:p w14:paraId="6AA4F7E4" w14:textId="54F710B1" w:rsidR="004C2BF6" w:rsidRPr="004C2BF6" w:rsidRDefault="004C2BF6" w:rsidP="004C2BF6">
      <w:pPr>
        <w:shd w:val="clear" w:color="auto" w:fill="FFFFFF"/>
        <w:spacing w:after="0" w:line="240" w:lineRule="auto"/>
        <w:ind w:firstLine="375"/>
        <w:rPr>
          <w:rFonts w:eastAsia="Times New Roman" w:cs="Times New Roman"/>
          <w:color w:val="000000"/>
          <w:sz w:val="21"/>
          <w:szCs w:val="21"/>
          <w:lang w:val="hy-AM" w:eastAsia="ru-RU"/>
        </w:rPr>
      </w:pPr>
      <w:r w:rsidRPr="00E00040">
        <w:rPr>
          <w:rFonts w:eastAsia="Times New Roman" w:cs="Times New Roman"/>
          <w:color w:val="000000"/>
          <w:sz w:val="21"/>
          <w:szCs w:val="21"/>
          <w:lang w:val="hy-AM" w:eastAsia="ru-RU"/>
        </w:rPr>
        <w:t>31</w:t>
      </w:r>
      <w:r w:rsidRPr="004C2BF6">
        <w:rPr>
          <w:rFonts w:eastAsia="Times New Roman" w:cs="Times New Roman"/>
          <w:color w:val="000000"/>
          <w:sz w:val="21"/>
          <w:szCs w:val="21"/>
          <w:lang w:val="hy-AM" w:eastAsia="ru-RU"/>
        </w:rPr>
        <w:t>. Հանրային ծառայողը պարտավոր է հարգել Հայաստանի Հանրապետության պետական խորհրդանիշները (դրոշը, զինանշանը, օրհներգը) և պետական լեզուն, ինչպես նաև պետական մարմինների՝ օրենսդրությամբ և այլ իրավական ակտերով սահմանված խորհրդանիշներն ու տարբերանշանները:</w:t>
      </w:r>
    </w:p>
    <w:p w14:paraId="49683E9B" w14:textId="41FC3797" w:rsidR="004C2BF6" w:rsidRPr="004C2BF6" w:rsidRDefault="00734EB0" w:rsidP="004C2BF6">
      <w:pPr>
        <w:shd w:val="clear" w:color="auto" w:fill="FFFFFF"/>
        <w:spacing w:after="0" w:line="240" w:lineRule="auto"/>
        <w:ind w:firstLine="375"/>
        <w:rPr>
          <w:rFonts w:eastAsia="Times New Roman" w:cs="Times New Roman"/>
          <w:color w:val="000000"/>
          <w:sz w:val="21"/>
          <w:szCs w:val="21"/>
          <w:lang w:val="hy-AM" w:eastAsia="ru-RU"/>
        </w:rPr>
      </w:pPr>
      <w:r w:rsidRPr="00E00040">
        <w:rPr>
          <w:rFonts w:eastAsia="Times New Roman" w:cs="Times New Roman"/>
          <w:color w:val="000000"/>
          <w:sz w:val="21"/>
          <w:szCs w:val="21"/>
          <w:lang w:val="hy-AM" w:eastAsia="ru-RU"/>
        </w:rPr>
        <w:t>32</w:t>
      </w:r>
      <w:r w:rsidR="004C2BF6" w:rsidRPr="004C2BF6">
        <w:rPr>
          <w:rFonts w:eastAsia="Times New Roman" w:cs="Times New Roman"/>
          <w:color w:val="000000"/>
          <w:sz w:val="21"/>
          <w:szCs w:val="21"/>
          <w:lang w:val="hy-AM" w:eastAsia="ru-RU"/>
        </w:rPr>
        <w:t>. Հանրային ծառայողը պարտավոր է հարգել այլ հանրային ծառայողների և հասարակության բոլոր անդամների արժանապատվությունը, հիմնական իրավունքները և ազատությունները:</w:t>
      </w:r>
    </w:p>
    <w:p w14:paraId="3F369953" w14:textId="6FAD926A" w:rsidR="004C2BF6" w:rsidRPr="00E00040" w:rsidRDefault="00734EB0" w:rsidP="004C2BF6">
      <w:pPr>
        <w:shd w:val="clear" w:color="auto" w:fill="FFFFFF"/>
        <w:spacing w:after="0" w:line="240" w:lineRule="auto"/>
        <w:ind w:firstLine="375"/>
        <w:rPr>
          <w:rFonts w:eastAsia="Times New Roman" w:cs="Times New Roman"/>
          <w:color w:val="000000"/>
          <w:sz w:val="21"/>
          <w:szCs w:val="21"/>
          <w:lang w:val="hy-AM" w:eastAsia="ru-RU"/>
        </w:rPr>
      </w:pPr>
      <w:r w:rsidRPr="00E00040">
        <w:rPr>
          <w:rFonts w:eastAsia="Times New Roman" w:cs="Times New Roman"/>
          <w:color w:val="000000"/>
          <w:sz w:val="21"/>
          <w:szCs w:val="21"/>
          <w:lang w:val="hy-AM" w:eastAsia="ru-RU"/>
        </w:rPr>
        <w:t>33</w:t>
      </w:r>
      <w:r w:rsidR="004C2BF6" w:rsidRPr="004C2BF6">
        <w:rPr>
          <w:rFonts w:eastAsia="Times New Roman" w:cs="Times New Roman"/>
          <w:color w:val="000000"/>
          <w:sz w:val="21"/>
          <w:szCs w:val="21"/>
          <w:lang w:val="hy-AM" w:eastAsia="ru-RU"/>
        </w:rPr>
        <w:t xml:space="preserve">. Հանրային ծառայողը պարտավոր է ցանկացած պայմաններում և իրավիճակներում իր գործողություններով, գործնական, մասնագիտական և բարոյական հատկանիշներով զերծ մնալ հանրային ծառայության հեղինակությանը ոչ հարիր կամ այն վարկաբեկող, հանրային ծառայության նկատմամբ հանրության վստահությունը նվազեցնող կամ հանրային ծառայողի </w:t>
      </w:r>
      <w:r w:rsidR="004C2BF6" w:rsidRPr="004C2BF6">
        <w:rPr>
          <w:rFonts w:eastAsia="Times New Roman" w:cs="Times New Roman"/>
          <w:color w:val="000000"/>
          <w:sz w:val="21"/>
          <w:szCs w:val="21"/>
          <w:lang w:val="hy-AM" w:eastAsia="ru-RU"/>
        </w:rPr>
        <w:lastRenderedPageBreak/>
        <w:t>անկողմնակալության, անաչառության և անկախության նկատմամբ կասկած հարուցող վարքագիծ դրսևորելուց:</w:t>
      </w:r>
    </w:p>
    <w:p w14:paraId="5FFE064F" w14:textId="727EED13" w:rsidR="00734EB0" w:rsidRPr="00734EB0" w:rsidRDefault="00883471" w:rsidP="00734EB0">
      <w:pPr>
        <w:shd w:val="clear" w:color="auto" w:fill="FFFFFF"/>
        <w:spacing w:after="0" w:line="240" w:lineRule="auto"/>
        <w:ind w:firstLine="375"/>
        <w:rPr>
          <w:rFonts w:eastAsia="Times New Roman" w:cs="Times New Roman"/>
          <w:color w:val="000000"/>
          <w:sz w:val="21"/>
          <w:szCs w:val="21"/>
          <w:lang w:val="hy-AM" w:eastAsia="ru-RU"/>
        </w:rPr>
      </w:pPr>
      <w:r w:rsidRPr="00E00040">
        <w:rPr>
          <w:rFonts w:eastAsia="Times New Roman" w:cs="Times New Roman"/>
          <w:color w:val="000000"/>
          <w:sz w:val="21"/>
          <w:szCs w:val="21"/>
          <w:lang w:val="hy-AM" w:eastAsia="ru-RU"/>
        </w:rPr>
        <w:t>3</w:t>
      </w:r>
      <w:r w:rsidR="00734EB0" w:rsidRPr="00734EB0">
        <w:rPr>
          <w:rFonts w:eastAsia="Times New Roman" w:cs="Times New Roman"/>
          <w:color w:val="000000"/>
          <w:sz w:val="21"/>
          <w:szCs w:val="21"/>
          <w:lang w:val="hy-AM" w:eastAsia="ru-RU"/>
        </w:rPr>
        <w:t>4. Հանրային ծառայողը պարտավոր է ի պաշտոնե հաղորդակցության բոլոր միջոցներն օգտագործելիս, ցանկացած իրավիճակում ցուցաբերել զսպվածություն, հավասարակշռվածություն և հարգալիրություն:</w:t>
      </w:r>
    </w:p>
    <w:p w14:paraId="2F44F099" w14:textId="5680CDCE" w:rsidR="00734EB0" w:rsidRPr="00734EB0" w:rsidRDefault="00883471" w:rsidP="00734EB0">
      <w:pPr>
        <w:shd w:val="clear" w:color="auto" w:fill="FFFFFF"/>
        <w:spacing w:after="0" w:line="240" w:lineRule="auto"/>
        <w:ind w:firstLine="375"/>
        <w:rPr>
          <w:rFonts w:eastAsia="Times New Roman" w:cs="Times New Roman"/>
          <w:color w:val="000000"/>
          <w:sz w:val="21"/>
          <w:szCs w:val="21"/>
          <w:lang w:val="hy-AM" w:eastAsia="ru-RU"/>
        </w:rPr>
      </w:pPr>
      <w:r w:rsidRPr="00E00040">
        <w:rPr>
          <w:rFonts w:eastAsia="Times New Roman" w:cs="Times New Roman"/>
          <w:color w:val="000000"/>
          <w:sz w:val="21"/>
          <w:szCs w:val="21"/>
          <w:lang w:val="hy-AM" w:eastAsia="ru-RU"/>
        </w:rPr>
        <w:t>35</w:t>
      </w:r>
      <w:r w:rsidR="00734EB0" w:rsidRPr="00734EB0">
        <w:rPr>
          <w:rFonts w:eastAsia="Times New Roman" w:cs="Times New Roman"/>
          <w:color w:val="000000"/>
          <w:sz w:val="21"/>
          <w:szCs w:val="21"/>
          <w:lang w:val="hy-AM" w:eastAsia="ru-RU"/>
        </w:rPr>
        <w:t>. Հանրային ծառայողը պարտավոր է գործընկերների հետ հարաբերություններում դրսևորել նրբանկատություն, չբարձրացնել ձայնն աշխատավայրում, գործընկերոջ վերաբերյալ քննադատություն արտահայտել միայն նրա ներկայությամբ՝ պարզաբանելով բոլոր հիմքերը։</w:t>
      </w:r>
    </w:p>
    <w:p w14:paraId="02CEE6A4" w14:textId="6E341B9C" w:rsidR="00734EB0" w:rsidRPr="00734EB0" w:rsidRDefault="00883471" w:rsidP="00734EB0">
      <w:pPr>
        <w:shd w:val="clear" w:color="auto" w:fill="FFFFFF"/>
        <w:spacing w:after="0" w:line="240" w:lineRule="auto"/>
        <w:ind w:firstLine="375"/>
        <w:rPr>
          <w:rFonts w:eastAsia="Times New Roman" w:cs="Times New Roman"/>
          <w:color w:val="000000"/>
          <w:sz w:val="21"/>
          <w:szCs w:val="21"/>
          <w:lang w:val="hy-AM" w:eastAsia="ru-RU"/>
        </w:rPr>
      </w:pPr>
      <w:r w:rsidRPr="00E00040">
        <w:rPr>
          <w:rFonts w:eastAsia="Times New Roman" w:cs="Times New Roman"/>
          <w:color w:val="000000"/>
          <w:sz w:val="21"/>
          <w:szCs w:val="21"/>
          <w:lang w:val="hy-AM" w:eastAsia="ru-RU"/>
        </w:rPr>
        <w:t>3</w:t>
      </w:r>
      <w:r w:rsidR="00734EB0" w:rsidRPr="00734EB0">
        <w:rPr>
          <w:rFonts w:eastAsia="Times New Roman" w:cs="Times New Roman"/>
          <w:color w:val="000000"/>
          <w:sz w:val="21"/>
          <w:szCs w:val="21"/>
          <w:lang w:val="hy-AM" w:eastAsia="ru-RU"/>
        </w:rPr>
        <w:t>6. Հանրային ծառայողը պարտավոր է գործընկերների և պետական այլ մարմինների աշխատակիցների հետ հարաբերվելիս լինել նրբանկատ, զուսպ, հարգալից, բարեկիրթ, չխոչընդոտել այլ հանրային ծառայողների աշխատանքային պարտականությունների կատարմանը:</w:t>
      </w:r>
    </w:p>
    <w:p w14:paraId="5672D8E0" w14:textId="0032E4EC" w:rsidR="00734EB0" w:rsidRPr="00734EB0" w:rsidRDefault="00883471" w:rsidP="00734EB0">
      <w:pPr>
        <w:shd w:val="clear" w:color="auto" w:fill="FFFFFF"/>
        <w:spacing w:after="0" w:line="240" w:lineRule="auto"/>
        <w:ind w:firstLine="375"/>
        <w:rPr>
          <w:rFonts w:eastAsia="Times New Roman" w:cs="Times New Roman"/>
          <w:color w:val="000000"/>
          <w:sz w:val="21"/>
          <w:szCs w:val="21"/>
          <w:lang w:val="hy-AM" w:eastAsia="ru-RU"/>
        </w:rPr>
      </w:pPr>
      <w:r w:rsidRPr="00E00040">
        <w:rPr>
          <w:rFonts w:eastAsia="Times New Roman" w:cs="Times New Roman"/>
          <w:color w:val="000000"/>
          <w:sz w:val="21"/>
          <w:szCs w:val="21"/>
          <w:lang w:val="hy-AM" w:eastAsia="ru-RU"/>
        </w:rPr>
        <w:t>3</w:t>
      </w:r>
      <w:r w:rsidR="00734EB0" w:rsidRPr="00734EB0">
        <w:rPr>
          <w:rFonts w:eastAsia="Times New Roman" w:cs="Times New Roman"/>
          <w:color w:val="000000"/>
          <w:sz w:val="21"/>
          <w:szCs w:val="21"/>
          <w:lang w:val="hy-AM" w:eastAsia="ru-RU"/>
        </w:rPr>
        <w:t>7. Հանրային ծառայողը պարտավոր է զերծ մնալ արտոնյալ վերաբերմունք դրսևորելուց որևէ մեկի նկատմամբ` պայմանավորված հանրային ծառայության համակարգում այդ անձի ունեցած պաշտոնով։</w:t>
      </w:r>
    </w:p>
    <w:p w14:paraId="0EF6E52B" w14:textId="21D1D387" w:rsidR="00734EB0" w:rsidRPr="00734EB0" w:rsidRDefault="00883471" w:rsidP="00734EB0">
      <w:pPr>
        <w:shd w:val="clear" w:color="auto" w:fill="FFFFFF"/>
        <w:spacing w:after="0" w:line="240" w:lineRule="auto"/>
        <w:ind w:firstLine="375"/>
        <w:rPr>
          <w:rFonts w:eastAsia="Times New Roman" w:cs="Times New Roman"/>
          <w:color w:val="000000"/>
          <w:sz w:val="21"/>
          <w:szCs w:val="21"/>
          <w:lang w:val="hy-AM" w:eastAsia="ru-RU"/>
        </w:rPr>
      </w:pPr>
      <w:r w:rsidRPr="00E00040">
        <w:rPr>
          <w:rFonts w:eastAsia="Times New Roman" w:cs="Times New Roman"/>
          <w:color w:val="000000"/>
          <w:sz w:val="21"/>
          <w:szCs w:val="21"/>
          <w:lang w:val="hy-AM" w:eastAsia="ru-RU"/>
        </w:rPr>
        <w:t>3</w:t>
      </w:r>
      <w:r w:rsidR="00734EB0" w:rsidRPr="00734EB0">
        <w:rPr>
          <w:rFonts w:eastAsia="Times New Roman" w:cs="Times New Roman"/>
          <w:color w:val="000000"/>
          <w:sz w:val="21"/>
          <w:szCs w:val="21"/>
          <w:lang w:val="hy-AM" w:eastAsia="ru-RU"/>
        </w:rPr>
        <w:t>8. Հանրային ծառայողը, պարտավոր է չգործադրել ֆիզիկական ուժ կամ դրա վերաբերյալ սպառնալիք չներկայացնել, ինչպես նաև չգործադրել հոգեբանական բռնությունն և այլ սպառնալիքներ չներկայացնել:</w:t>
      </w:r>
    </w:p>
    <w:p w14:paraId="21A6BE6B" w14:textId="77777777" w:rsidR="00264ADF" w:rsidRDefault="00264ADF" w:rsidP="00883471">
      <w:pPr>
        <w:shd w:val="clear" w:color="auto" w:fill="FFFFFF"/>
        <w:spacing w:after="0" w:line="240" w:lineRule="auto"/>
        <w:jc w:val="center"/>
        <w:rPr>
          <w:rFonts w:eastAsia="Times New Roman" w:cs="Times New Roman"/>
          <w:b/>
          <w:bCs/>
          <w:color w:val="000000"/>
          <w:sz w:val="21"/>
          <w:szCs w:val="21"/>
          <w:lang w:val="hy-AM" w:eastAsia="ru-RU"/>
        </w:rPr>
      </w:pPr>
    </w:p>
    <w:p w14:paraId="1C4E7C01" w14:textId="638FE08F" w:rsidR="00883471" w:rsidRPr="00883471" w:rsidRDefault="00883471" w:rsidP="00883471">
      <w:pPr>
        <w:shd w:val="clear" w:color="auto" w:fill="FFFFFF"/>
        <w:spacing w:after="0" w:line="240" w:lineRule="auto"/>
        <w:jc w:val="center"/>
        <w:rPr>
          <w:rFonts w:eastAsia="Times New Roman" w:cs="Times New Roman"/>
          <w:color w:val="000000"/>
          <w:sz w:val="21"/>
          <w:szCs w:val="21"/>
          <w:lang w:val="hy-AM" w:eastAsia="ru-RU"/>
        </w:rPr>
      </w:pPr>
      <w:r w:rsidRPr="00883471">
        <w:rPr>
          <w:rFonts w:eastAsia="Times New Roman" w:cs="Times New Roman"/>
          <w:b/>
          <w:bCs/>
          <w:color w:val="000000"/>
          <w:sz w:val="21"/>
          <w:szCs w:val="21"/>
          <w:lang w:val="hy-AM" w:eastAsia="ru-RU"/>
        </w:rPr>
        <w:t xml:space="preserve">ԳԼՈՒԽ </w:t>
      </w:r>
      <w:r w:rsidR="00FB4A95" w:rsidRPr="00E00040">
        <w:rPr>
          <w:rFonts w:eastAsia="Times New Roman" w:cs="Times New Roman"/>
          <w:b/>
          <w:bCs/>
          <w:color w:val="000000"/>
          <w:sz w:val="21"/>
          <w:szCs w:val="21"/>
          <w:lang w:val="hy-AM" w:eastAsia="ru-RU"/>
        </w:rPr>
        <w:t>8</w:t>
      </w:r>
      <w:r w:rsidRPr="00883471">
        <w:rPr>
          <w:rFonts w:eastAsia="Times New Roman" w:cs="Times New Roman"/>
          <w:b/>
          <w:bCs/>
          <w:color w:val="000000"/>
          <w:sz w:val="21"/>
          <w:szCs w:val="21"/>
          <w:lang w:val="hy-AM" w:eastAsia="ru-RU"/>
        </w:rPr>
        <w:t>. ՀԱՂՈՐԴԱԿՑՈՒԹՅՈՒՆԸ ՀԱՆՐԱՅԻՆ ԼՐԱՏՎԱՄԻՋՈՑՆԵՐՈՎ ԵՎ ՍՈՑԻԱԼԱԿԱՆ ՑԱՆՑԵՐՈՎ</w:t>
      </w:r>
    </w:p>
    <w:p w14:paraId="09F7F2E1" w14:textId="77777777" w:rsidR="00883471" w:rsidRPr="00883471" w:rsidRDefault="00883471" w:rsidP="00883471">
      <w:pPr>
        <w:shd w:val="clear" w:color="auto" w:fill="FFFFFF"/>
        <w:spacing w:after="0" w:line="240" w:lineRule="auto"/>
        <w:ind w:firstLine="375"/>
        <w:rPr>
          <w:rFonts w:eastAsia="Times New Roman" w:cs="Times New Roman"/>
          <w:color w:val="000000"/>
          <w:sz w:val="21"/>
          <w:szCs w:val="21"/>
          <w:lang w:val="hy-AM" w:eastAsia="ru-RU"/>
        </w:rPr>
      </w:pPr>
      <w:r w:rsidRPr="00883471">
        <w:rPr>
          <w:rFonts w:ascii="Calibri" w:eastAsia="Times New Roman" w:hAnsi="Calibri" w:cs="Calibri"/>
          <w:color w:val="000000"/>
          <w:sz w:val="21"/>
          <w:szCs w:val="21"/>
          <w:lang w:val="hy-AM" w:eastAsia="ru-RU"/>
        </w:rPr>
        <w:t> </w:t>
      </w:r>
    </w:p>
    <w:p w14:paraId="75A83414" w14:textId="68A59243" w:rsidR="00883471" w:rsidRPr="00883471" w:rsidRDefault="00FB4A95" w:rsidP="00883471">
      <w:pPr>
        <w:shd w:val="clear" w:color="auto" w:fill="FFFFFF"/>
        <w:spacing w:after="0" w:line="240" w:lineRule="auto"/>
        <w:ind w:firstLine="375"/>
        <w:rPr>
          <w:rFonts w:eastAsia="Times New Roman" w:cs="Times New Roman"/>
          <w:color w:val="000000"/>
          <w:sz w:val="21"/>
          <w:szCs w:val="21"/>
          <w:lang w:val="hy-AM" w:eastAsia="ru-RU"/>
        </w:rPr>
      </w:pPr>
      <w:r w:rsidRPr="00E00040">
        <w:rPr>
          <w:rFonts w:eastAsia="Times New Roman" w:cs="Times New Roman"/>
          <w:color w:val="000000"/>
          <w:sz w:val="21"/>
          <w:szCs w:val="21"/>
          <w:lang w:val="hy-AM" w:eastAsia="ru-RU"/>
        </w:rPr>
        <w:t>39</w:t>
      </w:r>
      <w:r w:rsidR="00883471" w:rsidRPr="00883471">
        <w:rPr>
          <w:rFonts w:eastAsia="Times New Roman" w:cs="Times New Roman"/>
          <w:color w:val="000000"/>
          <w:sz w:val="21"/>
          <w:szCs w:val="21"/>
          <w:lang w:val="hy-AM" w:eastAsia="ru-RU"/>
        </w:rPr>
        <w:t>.Հանրային ծառայողը պարտավոր է սոցիալական ցանցերում չկատարել որևէ գրառում կամ մեկնաբանություն, չհավանել կամ չտարածել գրառումներ, որոնք կարող են վնասել, նսեմացնել կամ այլ եղանակով արատավորել հանրային ծառայության հեղինակությունը:</w:t>
      </w:r>
    </w:p>
    <w:p w14:paraId="50E2D66E" w14:textId="2952C742" w:rsidR="00883471" w:rsidRPr="00883471" w:rsidRDefault="00FB4A95" w:rsidP="00883471">
      <w:pPr>
        <w:shd w:val="clear" w:color="auto" w:fill="FFFFFF"/>
        <w:spacing w:after="0" w:line="240" w:lineRule="auto"/>
        <w:ind w:firstLine="375"/>
        <w:rPr>
          <w:rFonts w:eastAsia="Times New Roman" w:cs="Times New Roman"/>
          <w:color w:val="000000"/>
          <w:sz w:val="21"/>
          <w:szCs w:val="21"/>
          <w:lang w:val="hy-AM" w:eastAsia="ru-RU"/>
        </w:rPr>
      </w:pPr>
      <w:r w:rsidRPr="00E00040">
        <w:rPr>
          <w:rFonts w:eastAsia="Times New Roman" w:cs="Times New Roman"/>
          <w:color w:val="000000"/>
          <w:sz w:val="21"/>
          <w:szCs w:val="21"/>
          <w:lang w:val="hy-AM" w:eastAsia="ru-RU"/>
        </w:rPr>
        <w:t>40</w:t>
      </w:r>
      <w:r w:rsidR="00883471" w:rsidRPr="00883471">
        <w:rPr>
          <w:rFonts w:eastAsia="Times New Roman" w:cs="Times New Roman"/>
          <w:color w:val="000000"/>
          <w:sz w:val="21"/>
          <w:szCs w:val="21"/>
          <w:lang w:val="hy-AM" w:eastAsia="ru-RU"/>
        </w:rPr>
        <w:t>. Հանրային ծառայողը պարտավոր է սոցիալական ցանցերում չմեկնաբանել, չքննադատել, չքննարկել իր աշխատավայր հանդիսացող հանրային իշխանության մարմնի գործառույթները, որոշումները, գործունեությանն առնչվող խնդիրները և իրավական հարցերը՝ բացառությամբ այն դեպքերի, երբ դա բխում է ի պաշտոնե իրականացվող գործառույթներից ինչպես նաև դրանց վերաբերյալ չտարածել ոչ պաշտոնական լուրեր:</w:t>
      </w:r>
    </w:p>
    <w:p w14:paraId="29491AD8" w14:textId="73BCE370" w:rsidR="00883471" w:rsidRPr="00883471" w:rsidRDefault="00FB4A95" w:rsidP="00883471">
      <w:pPr>
        <w:shd w:val="clear" w:color="auto" w:fill="FFFFFF"/>
        <w:spacing w:after="0" w:line="240" w:lineRule="auto"/>
        <w:ind w:firstLine="375"/>
        <w:rPr>
          <w:rFonts w:eastAsia="Times New Roman" w:cs="Times New Roman"/>
          <w:color w:val="000000"/>
          <w:sz w:val="21"/>
          <w:szCs w:val="21"/>
          <w:lang w:val="hy-AM" w:eastAsia="ru-RU"/>
        </w:rPr>
      </w:pPr>
      <w:r w:rsidRPr="00E00040">
        <w:rPr>
          <w:rFonts w:eastAsia="Times New Roman" w:cs="Times New Roman"/>
          <w:color w:val="000000"/>
          <w:sz w:val="21"/>
          <w:szCs w:val="21"/>
          <w:lang w:val="hy-AM" w:eastAsia="ru-RU"/>
        </w:rPr>
        <w:t>41</w:t>
      </w:r>
      <w:r w:rsidR="00883471" w:rsidRPr="00883471">
        <w:rPr>
          <w:rFonts w:eastAsia="Times New Roman" w:cs="Times New Roman"/>
          <w:color w:val="000000"/>
          <w:sz w:val="21"/>
          <w:szCs w:val="21"/>
          <w:lang w:val="hy-AM" w:eastAsia="ru-RU"/>
        </w:rPr>
        <w:t>. Հանրային ծառայողը պարտավոր է խուսափել սոցիալական ցանցերում անձնական այնպիսի լուսանկարներ և տեսագրություններ հրապարակելուց, որոնք կարող են հանրային ծառայությունը վարկաբեկող լուրերի տարածման պատճառ հանդիսանալ:</w:t>
      </w:r>
    </w:p>
    <w:p w14:paraId="064015C5" w14:textId="77777777" w:rsidR="00264ADF" w:rsidRDefault="00264ADF" w:rsidP="004C2BF6">
      <w:pPr>
        <w:shd w:val="clear" w:color="auto" w:fill="FFFFFF"/>
        <w:spacing w:after="0" w:line="240" w:lineRule="auto"/>
        <w:ind w:firstLine="375"/>
        <w:rPr>
          <w:b/>
          <w:bCs/>
          <w:color w:val="000000"/>
          <w:sz w:val="21"/>
          <w:szCs w:val="21"/>
          <w:shd w:val="clear" w:color="auto" w:fill="FFFFFF"/>
          <w:lang w:val="hy-AM"/>
        </w:rPr>
      </w:pPr>
    </w:p>
    <w:p w14:paraId="61E01F5F" w14:textId="412D69C9" w:rsidR="00734EB0" w:rsidRPr="004C2BF6" w:rsidRDefault="00FB4A95" w:rsidP="004C2BF6">
      <w:pPr>
        <w:shd w:val="clear" w:color="auto" w:fill="FFFFFF"/>
        <w:spacing w:after="0" w:line="240" w:lineRule="auto"/>
        <w:ind w:firstLine="375"/>
        <w:rPr>
          <w:rFonts w:eastAsia="Times New Roman" w:cs="Times New Roman"/>
          <w:color w:val="000000"/>
          <w:sz w:val="21"/>
          <w:szCs w:val="21"/>
          <w:lang w:val="hy-AM" w:eastAsia="ru-RU"/>
        </w:rPr>
      </w:pPr>
      <w:r w:rsidRPr="00E00040">
        <w:rPr>
          <w:b/>
          <w:bCs/>
          <w:color w:val="000000"/>
          <w:sz w:val="21"/>
          <w:szCs w:val="21"/>
          <w:shd w:val="clear" w:color="auto" w:fill="FFFFFF"/>
          <w:lang w:val="hy-AM"/>
        </w:rPr>
        <w:t xml:space="preserve">ԳԼՈՒԽ </w:t>
      </w:r>
      <w:r w:rsidRPr="00E00040">
        <w:rPr>
          <w:b/>
          <w:bCs/>
          <w:color w:val="000000"/>
          <w:sz w:val="21"/>
          <w:szCs w:val="21"/>
          <w:shd w:val="clear" w:color="auto" w:fill="FFFFFF"/>
          <w:lang w:val="hy-AM"/>
        </w:rPr>
        <w:t>9</w:t>
      </w:r>
      <w:r w:rsidRPr="00E00040">
        <w:rPr>
          <w:b/>
          <w:bCs/>
          <w:color w:val="000000"/>
          <w:sz w:val="21"/>
          <w:szCs w:val="21"/>
          <w:shd w:val="clear" w:color="auto" w:fill="FFFFFF"/>
          <w:lang w:val="hy-AM"/>
        </w:rPr>
        <w:t>. ՊԱՇՏՈՆԵԱԿԱՆ ՏԵՂԵԿԱՏՎՈՒԹՅԱՆ ՉՀՐԱՊԱՐԱԿՈՒՄ</w:t>
      </w:r>
    </w:p>
    <w:p w14:paraId="13D51CCC" w14:textId="77777777" w:rsidR="009F7A68" w:rsidRDefault="009F7A68" w:rsidP="00FB4A95">
      <w:pPr>
        <w:shd w:val="clear" w:color="auto" w:fill="FFFFFF"/>
        <w:spacing w:after="0" w:line="240" w:lineRule="auto"/>
        <w:ind w:firstLine="375"/>
        <w:rPr>
          <w:rFonts w:eastAsia="Times New Roman" w:cs="Times New Roman"/>
          <w:color w:val="000000"/>
          <w:sz w:val="21"/>
          <w:szCs w:val="21"/>
          <w:lang w:val="hy-AM" w:eastAsia="ru-RU"/>
        </w:rPr>
      </w:pPr>
    </w:p>
    <w:p w14:paraId="39A4DF63" w14:textId="5D013EDA" w:rsidR="00FB4A95" w:rsidRPr="00FB4A95" w:rsidRDefault="000A0439" w:rsidP="00FB4A95">
      <w:pPr>
        <w:shd w:val="clear" w:color="auto" w:fill="FFFFFF"/>
        <w:spacing w:after="0" w:line="240" w:lineRule="auto"/>
        <w:ind w:firstLine="375"/>
        <w:rPr>
          <w:rFonts w:eastAsia="Times New Roman" w:cs="Times New Roman"/>
          <w:color w:val="000000"/>
          <w:sz w:val="21"/>
          <w:szCs w:val="21"/>
          <w:lang w:val="hy-AM" w:eastAsia="ru-RU"/>
        </w:rPr>
      </w:pPr>
      <w:r w:rsidRPr="00E00040">
        <w:rPr>
          <w:rFonts w:eastAsia="Times New Roman" w:cs="Times New Roman"/>
          <w:color w:val="000000"/>
          <w:sz w:val="21"/>
          <w:szCs w:val="21"/>
          <w:lang w:val="hy-AM" w:eastAsia="ru-RU"/>
        </w:rPr>
        <w:t>42</w:t>
      </w:r>
      <w:r w:rsidR="00FB4A95" w:rsidRPr="00FB4A95">
        <w:rPr>
          <w:rFonts w:eastAsia="Times New Roman" w:cs="Times New Roman"/>
          <w:color w:val="000000"/>
          <w:sz w:val="21"/>
          <w:szCs w:val="21"/>
          <w:lang w:val="hy-AM" w:eastAsia="ru-RU"/>
        </w:rPr>
        <w:t>. Հանրային ծառայողը պարտավոր է պահպանել ծառայողական պարտականությունների կատարման ընթացքում իրեն հայտնի դարձած՝ օրենքով պահպանվող տեղեկություններ պարունակող փաստաթղթերի և նյութերի հետ աշխատելու՝ օրենսդրությամբ սահմանված պահանջները:</w:t>
      </w:r>
    </w:p>
    <w:p w14:paraId="051AAADE" w14:textId="5769D804" w:rsidR="00FB4A95" w:rsidRPr="00FB4A95" w:rsidRDefault="000A0439" w:rsidP="00FB4A95">
      <w:pPr>
        <w:shd w:val="clear" w:color="auto" w:fill="FFFFFF"/>
        <w:spacing w:after="0" w:line="240" w:lineRule="auto"/>
        <w:ind w:firstLine="375"/>
        <w:rPr>
          <w:rFonts w:eastAsia="Times New Roman" w:cs="Times New Roman"/>
          <w:color w:val="000000"/>
          <w:sz w:val="21"/>
          <w:szCs w:val="21"/>
          <w:lang w:val="hy-AM" w:eastAsia="ru-RU"/>
        </w:rPr>
      </w:pPr>
      <w:r w:rsidRPr="00E00040">
        <w:rPr>
          <w:rFonts w:eastAsia="Times New Roman" w:cs="Times New Roman"/>
          <w:color w:val="000000"/>
          <w:sz w:val="21"/>
          <w:szCs w:val="21"/>
          <w:lang w:val="hy-AM" w:eastAsia="ru-RU"/>
        </w:rPr>
        <w:t>43</w:t>
      </w:r>
      <w:r w:rsidR="00FB4A95" w:rsidRPr="00FB4A95">
        <w:rPr>
          <w:rFonts w:eastAsia="Times New Roman" w:cs="Times New Roman"/>
          <w:color w:val="000000"/>
          <w:sz w:val="21"/>
          <w:szCs w:val="21"/>
          <w:lang w:val="hy-AM" w:eastAsia="ru-RU"/>
        </w:rPr>
        <w:t>. Հանրային ծառայողը պարտավոր է այլ նպատակներով չօգտագործել, չհրապարակել կամ այլ կերպ մատչելի չդարձնել (այդ թվում՝ պաշտոնից ազատվելուց հետո) պաշտոնեական պարտականությունների իրականացման կապակցությամբ իրեն հայտնի դարձած ոչ հրապարակային տեղեկությունները, եթե օրենքով այլ բան նախատեսված չէ, իսկ նման տեղեկությունները երրորդ անձանց հասանելի դառնալու դեպքում՝ անմիջապես պաշտոնական հաղորդակցման միջոցներով գրավոր տեղեկացնել իր վերադաս անձին, անմիջական ղեկավարին կամ գաղտնի տեղեկությունների պահպանությունն իրականացնող ստորաբաժանման ղեկավարին:</w:t>
      </w:r>
    </w:p>
    <w:p w14:paraId="6B19A837" w14:textId="4F7D8205" w:rsidR="00FB4A95" w:rsidRPr="00FB4A95" w:rsidRDefault="000A0439" w:rsidP="00FB4A95">
      <w:pPr>
        <w:shd w:val="clear" w:color="auto" w:fill="FFFFFF"/>
        <w:spacing w:after="0" w:line="240" w:lineRule="auto"/>
        <w:ind w:firstLine="375"/>
        <w:rPr>
          <w:rFonts w:eastAsia="Times New Roman" w:cs="Times New Roman"/>
          <w:color w:val="000000"/>
          <w:sz w:val="21"/>
          <w:szCs w:val="21"/>
          <w:lang w:val="hy-AM" w:eastAsia="ru-RU"/>
        </w:rPr>
      </w:pPr>
      <w:r w:rsidRPr="00E00040">
        <w:rPr>
          <w:rFonts w:eastAsia="Times New Roman" w:cs="Times New Roman"/>
          <w:color w:val="000000"/>
          <w:sz w:val="21"/>
          <w:szCs w:val="21"/>
          <w:lang w:val="hy-AM" w:eastAsia="ru-RU"/>
        </w:rPr>
        <w:t>44</w:t>
      </w:r>
      <w:r w:rsidR="00FB4A95" w:rsidRPr="00FB4A95">
        <w:rPr>
          <w:rFonts w:eastAsia="Times New Roman" w:cs="Times New Roman"/>
          <w:color w:val="000000"/>
          <w:sz w:val="21"/>
          <w:szCs w:val="21"/>
          <w:lang w:val="hy-AM" w:eastAsia="ru-RU"/>
        </w:rPr>
        <w:t>. Հանրային ծառայողը պարտավոր է պատշաճ կերպով և գաղտնիության, անձնական տվյալների պաշտպանության և անվտանգության կանոնները պահպանելով՝ մշակել և տնօրինել պաշտոնեական լիազորությունների իրականացմամբ պայմանավորված իր տնօրինության տակ հայտնված տվյալները, տեղեկությունները, գաղտնաբառերը և այլն։</w:t>
      </w:r>
    </w:p>
    <w:p w14:paraId="6AC883C8" w14:textId="77777777" w:rsidR="00264ADF" w:rsidRDefault="00264ADF" w:rsidP="000A0439">
      <w:pPr>
        <w:shd w:val="clear" w:color="auto" w:fill="FFFFFF"/>
        <w:spacing w:after="0" w:line="240" w:lineRule="auto"/>
        <w:jc w:val="center"/>
        <w:rPr>
          <w:rFonts w:eastAsia="Times New Roman" w:cs="Times New Roman"/>
          <w:b/>
          <w:bCs/>
          <w:color w:val="000000"/>
          <w:sz w:val="21"/>
          <w:szCs w:val="21"/>
          <w:lang w:val="hy-AM" w:eastAsia="ru-RU"/>
        </w:rPr>
      </w:pPr>
    </w:p>
    <w:p w14:paraId="735EAF1A" w14:textId="77777777" w:rsidR="00264ADF" w:rsidRDefault="00264ADF" w:rsidP="000A0439">
      <w:pPr>
        <w:shd w:val="clear" w:color="auto" w:fill="FFFFFF"/>
        <w:spacing w:after="0" w:line="240" w:lineRule="auto"/>
        <w:jc w:val="center"/>
        <w:rPr>
          <w:rFonts w:eastAsia="Times New Roman" w:cs="Times New Roman"/>
          <w:b/>
          <w:bCs/>
          <w:color w:val="000000"/>
          <w:sz w:val="21"/>
          <w:szCs w:val="21"/>
          <w:lang w:val="hy-AM" w:eastAsia="ru-RU"/>
        </w:rPr>
      </w:pPr>
    </w:p>
    <w:p w14:paraId="003025B7" w14:textId="77777777" w:rsidR="00264ADF" w:rsidRDefault="00264ADF" w:rsidP="000A0439">
      <w:pPr>
        <w:shd w:val="clear" w:color="auto" w:fill="FFFFFF"/>
        <w:spacing w:after="0" w:line="240" w:lineRule="auto"/>
        <w:jc w:val="center"/>
        <w:rPr>
          <w:rFonts w:eastAsia="Times New Roman" w:cs="Times New Roman"/>
          <w:b/>
          <w:bCs/>
          <w:color w:val="000000"/>
          <w:sz w:val="21"/>
          <w:szCs w:val="21"/>
          <w:lang w:val="hy-AM" w:eastAsia="ru-RU"/>
        </w:rPr>
      </w:pPr>
    </w:p>
    <w:p w14:paraId="36499D89" w14:textId="77777777" w:rsidR="00264ADF" w:rsidRDefault="00264ADF" w:rsidP="000A0439">
      <w:pPr>
        <w:shd w:val="clear" w:color="auto" w:fill="FFFFFF"/>
        <w:spacing w:after="0" w:line="240" w:lineRule="auto"/>
        <w:jc w:val="center"/>
        <w:rPr>
          <w:rFonts w:eastAsia="Times New Roman" w:cs="Times New Roman"/>
          <w:b/>
          <w:bCs/>
          <w:color w:val="000000"/>
          <w:sz w:val="21"/>
          <w:szCs w:val="21"/>
          <w:lang w:val="hy-AM" w:eastAsia="ru-RU"/>
        </w:rPr>
      </w:pPr>
    </w:p>
    <w:p w14:paraId="41C96F07" w14:textId="52237B9A" w:rsidR="000A0439" w:rsidRPr="000A0439" w:rsidRDefault="000A0439" w:rsidP="000A0439">
      <w:pPr>
        <w:shd w:val="clear" w:color="auto" w:fill="FFFFFF"/>
        <w:spacing w:after="0" w:line="240" w:lineRule="auto"/>
        <w:jc w:val="center"/>
        <w:rPr>
          <w:rFonts w:eastAsia="Times New Roman" w:cs="Times New Roman"/>
          <w:color w:val="000000"/>
          <w:sz w:val="21"/>
          <w:szCs w:val="21"/>
          <w:lang w:val="hy-AM" w:eastAsia="ru-RU"/>
        </w:rPr>
      </w:pPr>
      <w:r w:rsidRPr="000A0439">
        <w:rPr>
          <w:rFonts w:eastAsia="Times New Roman" w:cs="Times New Roman"/>
          <w:b/>
          <w:bCs/>
          <w:color w:val="000000"/>
          <w:sz w:val="21"/>
          <w:szCs w:val="21"/>
          <w:lang w:val="hy-AM" w:eastAsia="ru-RU"/>
        </w:rPr>
        <w:t>ԳԼՈՒԽ 1</w:t>
      </w:r>
      <w:r w:rsidRPr="00E00040">
        <w:rPr>
          <w:rFonts w:eastAsia="Times New Roman" w:cs="Times New Roman"/>
          <w:b/>
          <w:bCs/>
          <w:color w:val="000000"/>
          <w:sz w:val="21"/>
          <w:szCs w:val="21"/>
          <w:lang w:val="hy-AM" w:eastAsia="ru-RU"/>
        </w:rPr>
        <w:t>0</w:t>
      </w:r>
      <w:r w:rsidRPr="000A0439">
        <w:rPr>
          <w:rFonts w:eastAsia="Times New Roman" w:cs="Times New Roman"/>
          <w:b/>
          <w:bCs/>
          <w:color w:val="000000"/>
          <w:sz w:val="21"/>
          <w:szCs w:val="21"/>
          <w:lang w:val="hy-AM" w:eastAsia="ru-RU"/>
        </w:rPr>
        <w:t>. ՔԱՂԱՔԱԿԱՆ ՉԵԶՈՔՈՒԹՅՈՒՆ ԵՎ ՔԱՂԱՔԱԿԱՆ ԶՍՊՎԱԾՈՒԹՅՈՒՆ</w:t>
      </w:r>
    </w:p>
    <w:p w14:paraId="67B5419F" w14:textId="77777777" w:rsidR="000A0439" w:rsidRPr="000A0439" w:rsidRDefault="000A0439" w:rsidP="000A0439">
      <w:pPr>
        <w:shd w:val="clear" w:color="auto" w:fill="FFFFFF"/>
        <w:spacing w:after="0" w:line="240" w:lineRule="auto"/>
        <w:ind w:firstLine="375"/>
        <w:rPr>
          <w:rFonts w:eastAsia="Times New Roman" w:cs="Times New Roman"/>
          <w:color w:val="000000"/>
          <w:sz w:val="21"/>
          <w:szCs w:val="21"/>
          <w:lang w:val="hy-AM" w:eastAsia="ru-RU"/>
        </w:rPr>
      </w:pPr>
      <w:r w:rsidRPr="000A0439">
        <w:rPr>
          <w:rFonts w:ascii="Calibri" w:eastAsia="Times New Roman" w:hAnsi="Calibri" w:cs="Calibri"/>
          <w:color w:val="000000"/>
          <w:sz w:val="21"/>
          <w:szCs w:val="21"/>
          <w:lang w:val="hy-AM" w:eastAsia="ru-RU"/>
        </w:rPr>
        <w:t> </w:t>
      </w:r>
    </w:p>
    <w:p w14:paraId="2FA3680D" w14:textId="4D16940D" w:rsidR="000A0439" w:rsidRPr="000A0439" w:rsidRDefault="000A0439" w:rsidP="000A0439">
      <w:pPr>
        <w:shd w:val="clear" w:color="auto" w:fill="FFFFFF"/>
        <w:spacing w:after="0" w:line="240" w:lineRule="auto"/>
        <w:ind w:firstLine="375"/>
        <w:rPr>
          <w:rFonts w:eastAsia="Times New Roman" w:cs="Times New Roman"/>
          <w:color w:val="000000"/>
          <w:sz w:val="21"/>
          <w:szCs w:val="21"/>
          <w:lang w:val="hy-AM" w:eastAsia="ru-RU"/>
        </w:rPr>
      </w:pPr>
      <w:r w:rsidRPr="00E00040">
        <w:rPr>
          <w:rFonts w:eastAsia="Times New Roman" w:cs="Times New Roman"/>
          <w:color w:val="000000"/>
          <w:sz w:val="21"/>
          <w:szCs w:val="21"/>
          <w:lang w:val="hy-AM" w:eastAsia="ru-RU"/>
        </w:rPr>
        <w:t>45</w:t>
      </w:r>
      <w:r w:rsidRPr="000A0439">
        <w:rPr>
          <w:rFonts w:eastAsia="Times New Roman" w:cs="Times New Roman"/>
          <w:color w:val="000000"/>
          <w:sz w:val="21"/>
          <w:szCs w:val="21"/>
          <w:lang w:val="hy-AM" w:eastAsia="ru-RU"/>
        </w:rPr>
        <w:t>. Հանրային ծառայողը պարտավոր է իր պարտականությունները կատարելիս դրսևորել քաղաքական զսպվածություն և չեզոքություն, այդ թվում՝ հրապարակայնորեն չարտահայտել իր քաղաքական տեսակետները, ձեռնպահ մնալ այնպիսի վարքագիծ դրսևորելուց, որը կարող է քաղաքական գործունեությամբ զբաղվելու տպավորություն ստեղծել:</w:t>
      </w:r>
    </w:p>
    <w:p w14:paraId="04555776" w14:textId="77777777" w:rsidR="00264ADF" w:rsidRDefault="00264ADF" w:rsidP="000A0439">
      <w:pPr>
        <w:spacing w:after="0" w:line="240" w:lineRule="auto"/>
        <w:jc w:val="center"/>
        <w:rPr>
          <w:rFonts w:eastAsia="Times New Roman" w:cs="Times New Roman"/>
          <w:b/>
          <w:bCs/>
          <w:color w:val="000000"/>
          <w:sz w:val="21"/>
          <w:szCs w:val="21"/>
          <w:shd w:val="clear" w:color="auto" w:fill="FFFFFF"/>
          <w:lang w:val="hy-AM" w:eastAsia="ru-RU"/>
        </w:rPr>
      </w:pPr>
    </w:p>
    <w:p w14:paraId="32419DE6" w14:textId="14E3DB00" w:rsidR="000A0439" w:rsidRPr="000A0439" w:rsidRDefault="000A0439" w:rsidP="000A0439">
      <w:pPr>
        <w:spacing w:after="0" w:line="240" w:lineRule="auto"/>
        <w:jc w:val="center"/>
        <w:rPr>
          <w:rFonts w:eastAsia="Times New Roman" w:cs="Times New Roman"/>
          <w:b/>
          <w:bCs/>
          <w:color w:val="000000"/>
          <w:sz w:val="21"/>
          <w:szCs w:val="21"/>
          <w:shd w:val="clear" w:color="auto" w:fill="FFFFFF"/>
          <w:lang w:val="hy-AM" w:eastAsia="ru-RU"/>
        </w:rPr>
      </w:pPr>
      <w:r w:rsidRPr="000A0439">
        <w:rPr>
          <w:rFonts w:eastAsia="Times New Roman" w:cs="Times New Roman"/>
          <w:b/>
          <w:bCs/>
          <w:color w:val="000000"/>
          <w:sz w:val="21"/>
          <w:szCs w:val="21"/>
          <w:shd w:val="clear" w:color="auto" w:fill="FFFFFF"/>
          <w:lang w:val="hy-AM" w:eastAsia="ru-RU"/>
        </w:rPr>
        <w:t>ԳԼՈՒԽ 1</w:t>
      </w:r>
      <w:r w:rsidRPr="00E00040">
        <w:rPr>
          <w:rFonts w:eastAsia="Times New Roman" w:cs="Times New Roman"/>
          <w:b/>
          <w:bCs/>
          <w:color w:val="000000"/>
          <w:sz w:val="21"/>
          <w:szCs w:val="21"/>
          <w:shd w:val="clear" w:color="auto" w:fill="FFFFFF"/>
          <w:lang w:val="hy-AM" w:eastAsia="ru-RU"/>
        </w:rPr>
        <w:t>1</w:t>
      </w:r>
      <w:r w:rsidRPr="000A0439">
        <w:rPr>
          <w:rFonts w:eastAsia="Times New Roman" w:cs="Times New Roman"/>
          <w:b/>
          <w:bCs/>
          <w:color w:val="000000"/>
          <w:sz w:val="21"/>
          <w:szCs w:val="21"/>
          <w:shd w:val="clear" w:color="auto" w:fill="FFFFFF"/>
          <w:lang w:val="hy-AM" w:eastAsia="ru-RU"/>
        </w:rPr>
        <w:t>. ԿՈՌՈՒՊՑԻՈՆ ԲՆՈՒՅԹԻ ԴԵՊՔԵՐԻ ԵՎ ԱՅԼ ԽԱԽՏՈՒՄՆԵՐԻ ՎԵՐԱԲԵՐՅԱԼ ՀԱՂՈՐԴՄԱՆ ՆԵՐԿԱՅԱՑՈՒՄ</w:t>
      </w:r>
    </w:p>
    <w:p w14:paraId="1A53578D" w14:textId="77777777" w:rsidR="000A0439" w:rsidRPr="000A0439" w:rsidRDefault="000A0439" w:rsidP="000A0439">
      <w:pPr>
        <w:shd w:val="clear" w:color="auto" w:fill="FFFFFF"/>
        <w:spacing w:after="0" w:line="240" w:lineRule="auto"/>
        <w:ind w:firstLine="375"/>
        <w:rPr>
          <w:rFonts w:eastAsia="Times New Roman" w:cs="Times New Roman"/>
          <w:color w:val="000000"/>
          <w:sz w:val="21"/>
          <w:szCs w:val="21"/>
          <w:lang w:val="hy-AM" w:eastAsia="ru-RU"/>
        </w:rPr>
      </w:pPr>
      <w:r w:rsidRPr="000A0439">
        <w:rPr>
          <w:rFonts w:ascii="Calibri" w:eastAsia="Times New Roman" w:hAnsi="Calibri" w:cs="Calibri"/>
          <w:color w:val="000000"/>
          <w:sz w:val="21"/>
          <w:szCs w:val="21"/>
          <w:lang w:val="hy-AM" w:eastAsia="ru-RU"/>
        </w:rPr>
        <w:t> </w:t>
      </w:r>
    </w:p>
    <w:p w14:paraId="0A526B48" w14:textId="62CFBB06" w:rsidR="000A0439" w:rsidRPr="000A0439" w:rsidRDefault="000A0439" w:rsidP="000A0439">
      <w:pPr>
        <w:shd w:val="clear" w:color="auto" w:fill="FFFFFF"/>
        <w:spacing w:after="0" w:line="240" w:lineRule="auto"/>
        <w:ind w:firstLine="375"/>
        <w:rPr>
          <w:rFonts w:eastAsia="Times New Roman" w:cs="Times New Roman"/>
          <w:color w:val="000000"/>
          <w:sz w:val="21"/>
          <w:szCs w:val="21"/>
          <w:lang w:val="hy-AM" w:eastAsia="ru-RU"/>
        </w:rPr>
      </w:pPr>
      <w:r w:rsidRPr="00E00040">
        <w:rPr>
          <w:rFonts w:eastAsia="Times New Roman" w:cs="Times New Roman"/>
          <w:color w:val="000000"/>
          <w:sz w:val="21"/>
          <w:szCs w:val="21"/>
          <w:lang w:val="hy-AM" w:eastAsia="ru-RU"/>
        </w:rPr>
        <w:t>46</w:t>
      </w:r>
      <w:r w:rsidRPr="000A0439">
        <w:rPr>
          <w:rFonts w:eastAsia="Times New Roman" w:cs="Times New Roman"/>
          <w:color w:val="000000"/>
          <w:sz w:val="21"/>
          <w:szCs w:val="21"/>
          <w:lang w:val="hy-AM" w:eastAsia="ru-RU"/>
        </w:rPr>
        <w:t>. Հանրային ծառայողը պարտավոր է իր վերադաս անձին կամ անմիջական ղեկավարին պաշտոնական հաղորդակցման միջոցներով գրավոր հաղորդում ներկայացնել կոռուպցիոն բնույթի դեպքերի, շահերի առերևույթ բախման իրավիճակների, վարքագծի կանոնների, անհամատեղելիության պահանջների, այլ սահմանափակումների, Օրենքով սահմանված հայտարարագրման կանոնների առերևույթ խախտման, այլ վնասակար գործողությունների, հանրային շահին ուղղված վնասի կամ էական գործառնական սխալների մասին:</w:t>
      </w:r>
    </w:p>
    <w:p w14:paraId="46E3A20C" w14:textId="77777777" w:rsidR="00264ADF" w:rsidRDefault="00264ADF" w:rsidP="000A0439">
      <w:pPr>
        <w:spacing w:after="0" w:line="240" w:lineRule="auto"/>
        <w:jc w:val="center"/>
        <w:rPr>
          <w:rFonts w:eastAsia="Times New Roman" w:cs="Times New Roman"/>
          <w:b/>
          <w:bCs/>
          <w:color w:val="000000"/>
          <w:sz w:val="21"/>
          <w:szCs w:val="21"/>
          <w:shd w:val="clear" w:color="auto" w:fill="FFFFFF"/>
          <w:lang w:val="hy-AM" w:eastAsia="ru-RU"/>
        </w:rPr>
      </w:pPr>
    </w:p>
    <w:p w14:paraId="0987EF7D" w14:textId="5908EFC8" w:rsidR="000A0439" w:rsidRPr="000A0439" w:rsidRDefault="00264ADF" w:rsidP="000A0439">
      <w:pPr>
        <w:spacing w:after="0" w:line="240" w:lineRule="auto"/>
        <w:jc w:val="center"/>
        <w:rPr>
          <w:rFonts w:eastAsia="Times New Roman" w:cs="Times New Roman"/>
          <w:b/>
          <w:bCs/>
          <w:color w:val="000000"/>
          <w:sz w:val="21"/>
          <w:szCs w:val="21"/>
          <w:shd w:val="clear" w:color="auto" w:fill="FFFFFF"/>
          <w:lang w:val="hy-AM" w:eastAsia="ru-RU"/>
        </w:rPr>
      </w:pPr>
      <w:r w:rsidRPr="000A0439">
        <w:rPr>
          <w:rFonts w:eastAsia="Times New Roman" w:cs="Times New Roman"/>
          <w:b/>
          <w:bCs/>
          <w:color w:val="000000"/>
          <w:sz w:val="21"/>
          <w:szCs w:val="21"/>
          <w:shd w:val="clear" w:color="auto" w:fill="FFFFFF"/>
          <w:lang w:val="hy-AM" w:eastAsia="ru-RU"/>
        </w:rPr>
        <w:t>ԳԼՈՒԽ 1</w:t>
      </w:r>
      <w:r>
        <w:rPr>
          <w:rFonts w:eastAsia="Times New Roman" w:cs="Times New Roman"/>
          <w:b/>
          <w:bCs/>
          <w:color w:val="000000"/>
          <w:sz w:val="21"/>
          <w:szCs w:val="21"/>
          <w:shd w:val="clear" w:color="auto" w:fill="FFFFFF"/>
          <w:lang w:eastAsia="ru-RU"/>
        </w:rPr>
        <w:t>2</w:t>
      </w:r>
      <w:r w:rsidRPr="000A0439">
        <w:rPr>
          <w:rFonts w:eastAsia="Times New Roman" w:cs="Times New Roman"/>
          <w:b/>
          <w:bCs/>
          <w:color w:val="000000"/>
          <w:sz w:val="21"/>
          <w:szCs w:val="21"/>
          <w:shd w:val="clear" w:color="auto" w:fill="FFFFFF"/>
          <w:lang w:val="hy-AM" w:eastAsia="ru-RU"/>
        </w:rPr>
        <w:t xml:space="preserve">. </w:t>
      </w:r>
      <w:r w:rsidR="000A0439" w:rsidRPr="000A0439">
        <w:rPr>
          <w:rFonts w:eastAsia="Times New Roman" w:cs="Times New Roman"/>
          <w:b/>
          <w:bCs/>
          <w:color w:val="000000"/>
          <w:sz w:val="21"/>
          <w:szCs w:val="21"/>
          <w:shd w:val="clear" w:color="auto" w:fill="FFFFFF"/>
          <w:lang w:val="hy-AM" w:eastAsia="ru-RU"/>
        </w:rPr>
        <w:t>ՀԱՆՐԱՅԻՆ ԾԱՌԱՅՈՂՆԵՐԻ ԽՐԱԽՈՒՍԵԼԻ ՎԱՐՔԱԳԾԻ ԿԱՆՈՆՆԵՐ</w:t>
      </w:r>
    </w:p>
    <w:p w14:paraId="3EFB3DEA" w14:textId="77777777" w:rsidR="000A0439" w:rsidRPr="000A0439" w:rsidRDefault="000A0439" w:rsidP="000A0439">
      <w:pPr>
        <w:shd w:val="clear" w:color="auto" w:fill="FFFFFF"/>
        <w:spacing w:after="0" w:line="240" w:lineRule="auto"/>
        <w:jc w:val="center"/>
        <w:rPr>
          <w:rFonts w:eastAsia="Times New Roman" w:cs="Times New Roman"/>
          <w:color w:val="000000"/>
          <w:sz w:val="21"/>
          <w:szCs w:val="21"/>
          <w:lang w:val="hy-AM" w:eastAsia="ru-RU"/>
        </w:rPr>
      </w:pPr>
      <w:r w:rsidRPr="000A0439">
        <w:rPr>
          <w:rFonts w:ascii="Calibri" w:eastAsia="Times New Roman" w:hAnsi="Calibri" w:cs="Calibri"/>
          <w:color w:val="000000"/>
          <w:sz w:val="21"/>
          <w:szCs w:val="21"/>
          <w:lang w:val="hy-AM" w:eastAsia="ru-RU"/>
        </w:rPr>
        <w:t> </w:t>
      </w:r>
    </w:p>
    <w:p w14:paraId="478319FE" w14:textId="52689C4D" w:rsidR="000A0439" w:rsidRPr="000A0439" w:rsidRDefault="008447E3" w:rsidP="000A0439">
      <w:pPr>
        <w:shd w:val="clear" w:color="auto" w:fill="FFFFFF"/>
        <w:spacing w:after="0" w:line="240" w:lineRule="auto"/>
        <w:ind w:firstLine="375"/>
        <w:rPr>
          <w:rFonts w:eastAsia="Times New Roman" w:cs="Times New Roman"/>
          <w:color w:val="000000"/>
          <w:sz w:val="21"/>
          <w:szCs w:val="21"/>
          <w:lang w:val="hy-AM" w:eastAsia="ru-RU"/>
        </w:rPr>
      </w:pPr>
      <w:r w:rsidRPr="00E00040">
        <w:rPr>
          <w:rFonts w:eastAsia="Times New Roman" w:cs="Times New Roman"/>
          <w:color w:val="000000"/>
          <w:sz w:val="21"/>
          <w:szCs w:val="21"/>
          <w:lang w:val="hy-AM" w:eastAsia="ru-RU"/>
        </w:rPr>
        <w:t>47</w:t>
      </w:r>
      <w:r w:rsidR="000A0439" w:rsidRPr="000A0439">
        <w:rPr>
          <w:rFonts w:eastAsia="Times New Roman" w:cs="Times New Roman"/>
          <w:color w:val="000000"/>
          <w:sz w:val="21"/>
          <w:szCs w:val="21"/>
          <w:lang w:val="hy-AM" w:eastAsia="ru-RU"/>
        </w:rPr>
        <w:t>. Հանրային ծառայողը պետք է իր աշխատանքի որակը բարձրացնելու նպատակով բաց լինի նորարարական գործելակերպի նկատմամբ, շարունակաբար դիտարկի իր ոլորտին վերաբերելի ազգային ու միջազգային լավ գործելակերպը, հետևի միջազգային և տարածաշրջանային զարգացումներին, ինչպես նաև փորձի դրանք ներմուծել իր աշխատանքում՝ որպես կիրառման ենթակա հնարավոր պրակտիկա:</w:t>
      </w:r>
    </w:p>
    <w:p w14:paraId="1FDB424A" w14:textId="6C60DBBB" w:rsidR="000A0439" w:rsidRPr="000A0439" w:rsidRDefault="008447E3" w:rsidP="000A0439">
      <w:pPr>
        <w:shd w:val="clear" w:color="auto" w:fill="FFFFFF"/>
        <w:spacing w:after="0" w:line="240" w:lineRule="auto"/>
        <w:ind w:firstLine="375"/>
        <w:rPr>
          <w:rFonts w:eastAsia="Times New Roman" w:cs="Times New Roman"/>
          <w:color w:val="000000"/>
          <w:sz w:val="21"/>
          <w:szCs w:val="21"/>
          <w:lang w:val="hy-AM" w:eastAsia="ru-RU"/>
        </w:rPr>
      </w:pPr>
      <w:r w:rsidRPr="00E00040">
        <w:rPr>
          <w:rFonts w:eastAsia="Times New Roman" w:cs="Times New Roman"/>
          <w:color w:val="000000"/>
          <w:sz w:val="21"/>
          <w:szCs w:val="21"/>
          <w:lang w:val="hy-AM" w:eastAsia="ru-RU"/>
        </w:rPr>
        <w:t>48</w:t>
      </w:r>
      <w:r w:rsidR="000A0439" w:rsidRPr="000A0439">
        <w:rPr>
          <w:rFonts w:eastAsia="Times New Roman" w:cs="Times New Roman"/>
          <w:color w:val="000000"/>
          <w:sz w:val="21"/>
          <w:szCs w:val="21"/>
          <w:lang w:val="hy-AM" w:eastAsia="ru-RU"/>
        </w:rPr>
        <w:t>. Հանրային ծառայողը պետք է անհրաժեշտ աջակցություն ցուցաբերի գործընկերներին, հատկապես՝ նորանշանակ հանրային ծառայողներին` իրենց ծառայողական պարտականությունների կատարման ընթացքում:</w:t>
      </w:r>
    </w:p>
    <w:p w14:paraId="398AD777" w14:textId="083F8AC1" w:rsidR="000A0439" w:rsidRPr="000A0439" w:rsidRDefault="008447E3" w:rsidP="000A0439">
      <w:pPr>
        <w:shd w:val="clear" w:color="auto" w:fill="FFFFFF"/>
        <w:spacing w:after="0" w:line="240" w:lineRule="auto"/>
        <w:ind w:firstLine="375"/>
        <w:rPr>
          <w:rFonts w:eastAsia="Times New Roman" w:cs="Times New Roman"/>
          <w:color w:val="000000"/>
          <w:sz w:val="21"/>
          <w:szCs w:val="21"/>
          <w:lang w:val="hy-AM" w:eastAsia="ru-RU"/>
        </w:rPr>
      </w:pPr>
      <w:r w:rsidRPr="00E00040">
        <w:rPr>
          <w:rFonts w:eastAsia="Times New Roman" w:cs="Times New Roman"/>
          <w:color w:val="000000"/>
          <w:sz w:val="21"/>
          <w:szCs w:val="21"/>
          <w:lang w:val="hy-AM" w:eastAsia="ru-RU"/>
        </w:rPr>
        <w:t>49</w:t>
      </w:r>
      <w:r w:rsidR="000A0439" w:rsidRPr="000A0439">
        <w:rPr>
          <w:rFonts w:eastAsia="Times New Roman" w:cs="Times New Roman"/>
          <w:color w:val="000000"/>
          <w:sz w:val="21"/>
          <w:szCs w:val="21"/>
          <w:lang w:val="hy-AM" w:eastAsia="ru-RU"/>
        </w:rPr>
        <w:t>. Հանրային ծառայողը պետք է անհրաժեշտության դեպքում գործընկերներին ներգրավի իրենց առնչվող որոշումների կայացման գործընթացում, նրանց թույլ տա արտահայտել այդ որոշումների վերաբերյալ իրենց կարծիքը, իսկ դրանց չհամաձայնելու դեպքում՝ հայտնի պատճառները:</w:t>
      </w:r>
    </w:p>
    <w:p w14:paraId="1B881F3B" w14:textId="046F449C" w:rsidR="000A0439" w:rsidRPr="000A0439" w:rsidRDefault="008447E3" w:rsidP="000A0439">
      <w:pPr>
        <w:shd w:val="clear" w:color="auto" w:fill="FFFFFF"/>
        <w:spacing w:after="0" w:line="240" w:lineRule="auto"/>
        <w:ind w:firstLine="375"/>
        <w:rPr>
          <w:rFonts w:eastAsia="Times New Roman" w:cs="Times New Roman"/>
          <w:color w:val="000000"/>
          <w:sz w:val="21"/>
          <w:szCs w:val="21"/>
          <w:lang w:val="hy-AM" w:eastAsia="ru-RU"/>
        </w:rPr>
      </w:pPr>
      <w:r w:rsidRPr="00E00040">
        <w:rPr>
          <w:rFonts w:eastAsia="Times New Roman" w:cs="Times New Roman"/>
          <w:color w:val="000000"/>
          <w:sz w:val="21"/>
          <w:szCs w:val="21"/>
          <w:lang w:val="hy-AM" w:eastAsia="ru-RU"/>
        </w:rPr>
        <w:t>50</w:t>
      </w:r>
      <w:r w:rsidR="000A0439" w:rsidRPr="000A0439">
        <w:rPr>
          <w:rFonts w:eastAsia="Times New Roman" w:cs="Times New Roman"/>
          <w:color w:val="000000"/>
          <w:sz w:val="21"/>
          <w:szCs w:val="21"/>
          <w:lang w:val="hy-AM" w:eastAsia="ru-RU"/>
        </w:rPr>
        <w:t>. Հանրային ծառայողը պետք է գործադրի բոլոր հնարավոր ջանքերը համակարգչային համակարգերը, սարքավորումները, ծրագրերը, ինչպես նաև իր աշխատավայր հանդիսացող հանրային իշխանության մարմնի տարածքներն անվտանգության հնարավոր սպառնալիքներից պաշտպանելու համար:</w:t>
      </w:r>
    </w:p>
    <w:p w14:paraId="72CBCC6E" w14:textId="77777777" w:rsidR="000A0439" w:rsidRPr="00E00040" w:rsidRDefault="000A0439" w:rsidP="00A27F3C">
      <w:pPr>
        <w:pStyle w:val="a4"/>
        <w:shd w:val="clear" w:color="auto" w:fill="FFFFFF"/>
        <w:spacing w:before="0" w:beforeAutospacing="0" w:after="0" w:afterAutospacing="0" w:line="276" w:lineRule="auto"/>
        <w:ind w:firstLine="375"/>
        <w:rPr>
          <w:rFonts w:ascii="GHEA Grapalat" w:hAnsi="GHEA Grapalat"/>
          <w:color w:val="000000"/>
          <w:sz w:val="20"/>
          <w:szCs w:val="20"/>
          <w:lang w:val="hy-AM"/>
        </w:rPr>
      </w:pPr>
    </w:p>
    <w:sectPr w:rsidR="000A0439" w:rsidRPr="00E00040" w:rsidSect="00FB4A95">
      <w:pgSz w:w="11906" w:h="16838"/>
      <w:pgMar w:top="851"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C19"/>
    <w:rsid w:val="00010B9A"/>
    <w:rsid w:val="00092EC9"/>
    <w:rsid w:val="000A0439"/>
    <w:rsid w:val="000E60F8"/>
    <w:rsid w:val="001015E1"/>
    <w:rsid w:val="001206F7"/>
    <w:rsid w:val="001337AC"/>
    <w:rsid w:val="00174FEE"/>
    <w:rsid w:val="001912B6"/>
    <w:rsid w:val="001D3C78"/>
    <w:rsid w:val="00230A0C"/>
    <w:rsid w:val="00264ADF"/>
    <w:rsid w:val="0026785A"/>
    <w:rsid w:val="002D2256"/>
    <w:rsid w:val="002F4E44"/>
    <w:rsid w:val="00317D22"/>
    <w:rsid w:val="0033327D"/>
    <w:rsid w:val="00394D89"/>
    <w:rsid w:val="003B5159"/>
    <w:rsid w:val="00405A2A"/>
    <w:rsid w:val="00412783"/>
    <w:rsid w:val="00446B9B"/>
    <w:rsid w:val="00455C57"/>
    <w:rsid w:val="004573C9"/>
    <w:rsid w:val="00495007"/>
    <w:rsid w:val="004A0099"/>
    <w:rsid w:val="004C2BF6"/>
    <w:rsid w:val="004F5DAE"/>
    <w:rsid w:val="004F674E"/>
    <w:rsid w:val="00530A72"/>
    <w:rsid w:val="00565522"/>
    <w:rsid w:val="005C1C60"/>
    <w:rsid w:val="00670FA5"/>
    <w:rsid w:val="00672132"/>
    <w:rsid w:val="00675A7E"/>
    <w:rsid w:val="00681BE6"/>
    <w:rsid w:val="00687FB0"/>
    <w:rsid w:val="00720BAB"/>
    <w:rsid w:val="00734EB0"/>
    <w:rsid w:val="007705AF"/>
    <w:rsid w:val="007A6C19"/>
    <w:rsid w:val="007C3C4F"/>
    <w:rsid w:val="007E4DD2"/>
    <w:rsid w:val="00834A9F"/>
    <w:rsid w:val="0083510D"/>
    <w:rsid w:val="008447E3"/>
    <w:rsid w:val="00845A4D"/>
    <w:rsid w:val="008731F5"/>
    <w:rsid w:val="00883471"/>
    <w:rsid w:val="008E2A42"/>
    <w:rsid w:val="008F0093"/>
    <w:rsid w:val="00941054"/>
    <w:rsid w:val="009726D1"/>
    <w:rsid w:val="009D2477"/>
    <w:rsid w:val="009F7A68"/>
    <w:rsid w:val="00A00C30"/>
    <w:rsid w:val="00A27F3C"/>
    <w:rsid w:val="00A43BEA"/>
    <w:rsid w:val="00A4729B"/>
    <w:rsid w:val="00AE327E"/>
    <w:rsid w:val="00B17BA1"/>
    <w:rsid w:val="00BE4618"/>
    <w:rsid w:val="00C4403B"/>
    <w:rsid w:val="00C51560"/>
    <w:rsid w:val="00C7160B"/>
    <w:rsid w:val="00C94AA0"/>
    <w:rsid w:val="00CE4DFE"/>
    <w:rsid w:val="00D10AAE"/>
    <w:rsid w:val="00D23F8D"/>
    <w:rsid w:val="00D73524"/>
    <w:rsid w:val="00D91C17"/>
    <w:rsid w:val="00D97BA0"/>
    <w:rsid w:val="00DB4A81"/>
    <w:rsid w:val="00E00040"/>
    <w:rsid w:val="00E033EF"/>
    <w:rsid w:val="00F046E2"/>
    <w:rsid w:val="00F943BF"/>
    <w:rsid w:val="00FA5A20"/>
    <w:rsid w:val="00FB4A95"/>
    <w:rsid w:val="00FF1F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65133"/>
  <w15:chartTrackingRefBased/>
  <w15:docId w15:val="{D98DDE95-0FB2-48EA-B939-66E4BC6E8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2783"/>
    <w:pPr>
      <w:spacing w:after="200" w:line="276" w:lineRule="auto"/>
    </w:pPr>
    <w:rPr>
      <w:rFonts w:ascii="GHEA Grapalat" w:hAnsi="GHEA Grapalat"/>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72132"/>
    <w:rPr>
      <w:b/>
      <w:bCs/>
    </w:rPr>
  </w:style>
  <w:style w:type="paragraph" w:styleId="a4">
    <w:name w:val="Normal (Web)"/>
    <w:basedOn w:val="a"/>
    <w:uiPriority w:val="99"/>
    <w:unhideWhenUsed/>
    <w:rsid w:val="0067213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Balloon Text"/>
    <w:basedOn w:val="a"/>
    <w:link w:val="a6"/>
    <w:uiPriority w:val="99"/>
    <w:semiHidden/>
    <w:unhideWhenUsed/>
    <w:rsid w:val="00D7352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73524"/>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94396">
      <w:bodyDiv w:val="1"/>
      <w:marLeft w:val="0"/>
      <w:marRight w:val="0"/>
      <w:marTop w:val="0"/>
      <w:marBottom w:val="0"/>
      <w:divBdr>
        <w:top w:val="none" w:sz="0" w:space="0" w:color="auto"/>
        <w:left w:val="none" w:sz="0" w:space="0" w:color="auto"/>
        <w:bottom w:val="none" w:sz="0" w:space="0" w:color="auto"/>
        <w:right w:val="none" w:sz="0" w:space="0" w:color="auto"/>
      </w:divBdr>
    </w:div>
    <w:div w:id="126824168">
      <w:bodyDiv w:val="1"/>
      <w:marLeft w:val="0"/>
      <w:marRight w:val="0"/>
      <w:marTop w:val="0"/>
      <w:marBottom w:val="0"/>
      <w:divBdr>
        <w:top w:val="none" w:sz="0" w:space="0" w:color="auto"/>
        <w:left w:val="none" w:sz="0" w:space="0" w:color="auto"/>
        <w:bottom w:val="none" w:sz="0" w:space="0" w:color="auto"/>
        <w:right w:val="none" w:sz="0" w:space="0" w:color="auto"/>
      </w:divBdr>
    </w:div>
    <w:div w:id="127093771">
      <w:bodyDiv w:val="1"/>
      <w:marLeft w:val="0"/>
      <w:marRight w:val="0"/>
      <w:marTop w:val="0"/>
      <w:marBottom w:val="0"/>
      <w:divBdr>
        <w:top w:val="none" w:sz="0" w:space="0" w:color="auto"/>
        <w:left w:val="none" w:sz="0" w:space="0" w:color="auto"/>
        <w:bottom w:val="none" w:sz="0" w:space="0" w:color="auto"/>
        <w:right w:val="none" w:sz="0" w:space="0" w:color="auto"/>
      </w:divBdr>
    </w:div>
    <w:div w:id="131293644">
      <w:bodyDiv w:val="1"/>
      <w:marLeft w:val="0"/>
      <w:marRight w:val="0"/>
      <w:marTop w:val="0"/>
      <w:marBottom w:val="0"/>
      <w:divBdr>
        <w:top w:val="none" w:sz="0" w:space="0" w:color="auto"/>
        <w:left w:val="none" w:sz="0" w:space="0" w:color="auto"/>
        <w:bottom w:val="none" w:sz="0" w:space="0" w:color="auto"/>
        <w:right w:val="none" w:sz="0" w:space="0" w:color="auto"/>
      </w:divBdr>
    </w:div>
    <w:div w:id="226185798">
      <w:bodyDiv w:val="1"/>
      <w:marLeft w:val="0"/>
      <w:marRight w:val="0"/>
      <w:marTop w:val="0"/>
      <w:marBottom w:val="0"/>
      <w:divBdr>
        <w:top w:val="none" w:sz="0" w:space="0" w:color="auto"/>
        <w:left w:val="none" w:sz="0" w:space="0" w:color="auto"/>
        <w:bottom w:val="none" w:sz="0" w:space="0" w:color="auto"/>
        <w:right w:val="none" w:sz="0" w:space="0" w:color="auto"/>
      </w:divBdr>
    </w:div>
    <w:div w:id="471099663">
      <w:bodyDiv w:val="1"/>
      <w:marLeft w:val="0"/>
      <w:marRight w:val="0"/>
      <w:marTop w:val="0"/>
      <w:marBottom w:val="0"/>
      <w:divBdr>
        <w:top w:val="none" w:sz="0" w:space="0" w:color="auto"/>
        <w:left w:val="none" w:sz="0" w:space="0" w:color="auto"/>
        <w:bottom w:val="none" w:sz="0" w:space="0" w:color="auto"/>
        <w:right w:val="none" w:sz="0" w:space="0" w:color="auto"/>
      </w:divBdr>
    </w:div>
    <w:div w:id="635334313">
      <w:bodyDiv w:val="1"/>
      <w:marLeft w:val="0"/>
      <w:marRight w:val="0"/>
      <w:marTop w:val="0"/>
      <w:marBottom w:val="0"/>
      <w:divBdr>
        <w:top w:val="none" w:sz="0" w:space="0" w:color="auto"/>
        <w:left w:val="none" w:sz="0" w:space="0" w:color="auto"/>
        <w:bottom w:val="none" w:sz="0" w:space="0" w:color="auto"/>
        <w:right w:val="none" w:sz="0" w:space="0" w:color="auto"/>
      </w:divBdr>
    </w:div>
    <w:div w:id="650209332">
      <w:bodyDiv w:val="1"/>
      <w:marLeft w:val="0"/>
      <w:marRight w:val="0"/>
      <w:marTop w:val="0"/>
      <w:marBottom w:val="0"/>
      <w:divBdr>
        <w:top w:val="none" w:sz="0" w:space="0" w:color="auto"/>
        <w:left w:val="none" w:sz="0" w:space="0" w:color="auto"/>
        <w:bottom w:val="none" w:sz="0" w:space="0" w:color="auto"/>
        <w:right w:val="none" w:sz="0" w:space="0" w:color="auto"/>
      </w:divBdr>
    </w:div>
    <w:div w:id="745760844">
      <w:bodyDiv w:val="1"/>
      <w:marLeft w:val="0"/>
      <w:marRight w:val="0"/>
      <w:marTop w:val="0"/>
      <w:marBottom w:val="0"/>
      <w:divBdr>
        <w:top w:val="none" w:sz="0" w:space="0" w:color="auto"/>
        <w:left w:val="none" w:sz="0" w:space="0" w:color="auto"/>
        <w:bottom w:val="none" w:sz="0" w:space="0" w:color="auto"/>
        <w:right w:val="none" w:sz="0" w:space="0" w:color="auto"/>
      </w:divBdr>
    </w:div>
    <w:div w:id="1048797504">
      <w:bodyDiv w:val="1"/>
      <w:marLeft w:val="0"/>
      <w:marRight w:val="0"/>
      <w:marTop w:val="0"/>
      <w:marBottom w:val="0"/>
      <w:divBdr>
        <w:top w:val="none" w:sz="0" w:space="0" w:color="auto"/>
        <w:left w:val="none" w:sz="0" w:space="0" w:color="auto"/>
        <w:bottom w:val="none" w:sz="0" w:space="0" w:color="auto"/>
        <w:right w:val="none" w:sz="0" w:space="0" w:color="auto"/>
      </w:divBdr>
    </w:div>
    <w:div w:id="1074277903">
      <w:bodyDiv w:val="1"/>
      <w:marLeft w:val="0"/>
      <w:marRight w:val="0"/>
      <w:marTop w:val="0"/>
      <w:marBottom w:val="0"/>
      <w:divBdr>
        <w:top w:val="none" w:sz="0" w:space="0" w:color="auto"/>
        <w:left w:val="none" w:sz="0" w:space="0" w:color="auto"/>
        <w:bottom w:val="none" w:sz="0" w:space="0" w:color="auto"/>
        <w:right w:val="none" w:sz="0" w:space="0" w:color="auto"/>
      </w:divBdr>
    </w:div>
    <w:div w:id="1088892325">
      <w:bodyDiv w:val="1"/>
      <w:marLeft w:val="0"/>
      <w:marRight w:val="0"/>
      <w:marTop w:val="0"/>
      <w:marBottom w:val="0"/>
      <w:divBdr>
        <w:top w:val="none" w:sz="0" w:space="0" w:color="auto"/>
        <w:left w:val="none" w:sz="0" w:space="0" w:color="auto"/>
        <w:bottom w:val="none" w:sz="0" w:space="0" w:color="auto"/>
        <w:right w:val="none" w:sz="0" w:space="0" w:color="auto"/>
      </w:divBdr>
    </w:div>
    <w:div w:id="1157382309">
      <w:bodyDiv w:val="1"/>
      <w:marLeft w:val="0"/>
      <w:marRight w:val="0"/>
      <w:marTop w:val="0"/>
      <w:marBottom w:val="0"/>
      <w:divBdr>
        <w:top w:val="none" w:sz="0" w:space="0" w:color="auto"/>
        <w:left w:val="none" w:sz="0" w:space="0" w:color="auto"/>
        <w:bottom w:val="none" w:sz="0" w:space="0" w:color="auto"/>
        <w:right w:val="none" w:sz="0" w:space="0" w:color="auto"/>
      </w:divBdr>
    </w:div>
    <w:div w:id="1214734216">
      <w:bodyDiv w:val="1"/>
      <w:marLeft w:val="0"/>
      <w:marRight w:val="0"/>
      <w:marTop w:val="0"/>
      <w:marBottom w:val="0"/>
      <w:divBdr>
        <w:top w:val="none" w:sz="0" w:space="0" w:color="auto"/>
        <w:left w:val="none" w:sz="0" w:space="0" w:color="auto"/>
        <w:bottom w:val="none" w:sz="0" w:space="0" w:color="auto"/>
        <w:right w:val="none" w:sz="0" w:space="0" w:color="auto"/>
      </w:divBdr>
    </w:div>
    <w:div w:id="1305812720">
      <w:bodyDiv w:val="1"/>
      <w:marLeft w:val="0"/>
      <w:marRight w:val="0"/>
      <w:marTop w:val="0"/>
      <w:marBottom w:val="0"/>
      <w:divBdr>
        <w:top w:val="none" w:sz="0" w:space="0" w:color="auto"/>
        <w:left w:val="none" w:sz="0" w:space="0" w:color="auto"/>
        <w:bottom w:val="none" w:sz="0" w:space="0" w:color="auto"/>
        <w:right w:val="none" w:sz="0" w:space="0" w:color="auto"/>
      </w:divBdr>
    </w:div>
    <w:div w:id="1368793844">
      <w:bodyDiv w:val="1"/>
      <w:marLeft w:val="0"/>
      <w:marRight w:val="0"/>
      <w:marTop w:val="0"/>
      <w:marBottom w:val="0"/>
      <w:divBdr>
        <w:top w:val="none" w:sz="0" w:space="0" w:color="auto"/>
        <w:left w:val="none" w:sz="0" w:space="0" w:color="auto"/>
        <w:bottom w:val="none" w:sz="0" w:space="0" w:color="auto"/>
        <w:right w:val="none" w:sz="0" w:space="0" w:color="auto"/>
      </w:divBdr>
    </w:div>
    <w:div w:id="1629821987">
      <w:bodyDiv w:val="1"/>
      <w:marLeft w:val="0"/>
      <w:marRight w:val="0"/>
      <w:marTop w:val="0"/>
      <w:marBottom w:val="0"/>
      <w:divBdr>
        <w:top w:val="none" w:sz="0" w:space="0" w:color="auto"/>
        <w:left w:val="none" w:sz="0" w:space="0" w:color="auto"/>
        <w:bottom w:val="none" w:sz="0" w:space="0" w:color="auto"/>
        <w:right w:val="none" w:sz="0" w:space="0" w:color="auto"/>
      </w:divBdr>
    </w:div>
    <w:div w:id="1784375608">
      <w:bodyDiv w:val="1"/>
      <w:marLeft w:val="0"/>
      <w:marRight w:val="0"/>
      <w:marTop w:val="0"/>
      <w:marBottom w:val="0"/>
      <w:divBdr>
        <w:top w:val="none" w:sz="0" w:space="0" w:color="auto"/>
        <w:left w:val="none" w:sz="0" w:space="0" w:color="auto"/>
        <w:bottom w:val="none" w:sz="0" w:space="0" w:color="auto"/>
        <w:right w:val="none" w:sz="0" w:space="0" w:color="auto"/>
      </w:divBdr>
    </w:div>
    <w:div w:id="1842970387">
      <w:bodyDiv w:val="1"/>
      <w:marLeft w:val="0"/>
      <w:marRight w:val="0"/>
      <w:marTop w:val="0"/>
      <w:marBottom w:val="0"/>
      <w:divBdr>
        <w:top w:val="none" w:sz="0" w:space="0" w:color="auto"/>
        <w:left w:val="none" w:sz="0" w:space="0" w:color="auto"/>
        <w:bottom w:val="none" w:sz="0" w:space="0" w:color="auto"/>
        <w:right w:val="none" w:sz="0" w:space="0" w:color="auto"/>
      </w:divBdr>
    </w:div>
    <w:div w:id="214546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670</TotalTime>
  <Pages>5</Pages>
  <Words>2177</Words>
  <Characters>12414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56</cp:revision>
  <cp:lastPrinted>2023-02-01T05:50:00Z</cp:lastPrinted>
  <dcterms:created xsi:type="dcterms:W3CDTF">2021-01-29T10:50:00Z</dcterms:created>
  <dcterms:modified xsi:type="dcterms:W3CDTF">2023-02-02T12:24:00Z</dcterms:modified>
</cp:coreProperties>
</file>