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0FEA" w14:textId="4F4502AB" w:rsidR="00265B35" w:rsidRPr="00265B35" w:rsidRDefault="00265B35" w:rsidP="00265B35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265B35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</w:t>
      </w:r>
      <w:proofErr w:type="spellStart"/>
      <w:r w:rsidRPr="00265B35">
        <w:rPr>
          <w:rFonts w:ascii="GHEA Grapalat" w:hAnsi="GHEA Grapalat"/>
          <w:sz w:val="18"/>
          <w:szCs w:val="18"/>
        </w:rPr>
        <w:t>Հավելված</w:t>
      </w:r>
      <w:proofErr w:type="spellEnd"/>
      <w:r w:rsidRPr="00265B35">
        <w:rPr>
          <w:rFonts w:ascii="GHEA Grapalat" w:hAnsi="GHEA Grapalat"/>
          <w:sz w:val="18"/>
          <w:szCs w:val="18"/>
        </w:rPr>
        <w:t xml:space="preserve"> </w:t>
      </w:r>
    </w:p>
    <w:p w14:paraId="6CE42BDE" w14:textId="3520BC5B" w:rsidR="00265B35" w:rsidRPr="00265B35" w:rsidRDefault="00265B35" w:rsidP="00265B35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265B35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ՀՀ Սյունիքի մարզի Քաջարան համայնքի ղեկավարի</w:t>
      </w:r>
    </w:p>
    <w:p w14:paraId="39DDEBD4" w14:textId="66643DD6" w:rsidR="008706EB" w:rsidRPr="00265B35" w:rsidRDefault="00265B35" w:rsidP="00265B35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2023 թ հունվարի 30-ի N</w:t>
      </w:r>
      <w:r w:rsidR="00F824D4">
        <w:rPr>
          <w:rFonts w:ascii="GHEA Grapalat" w:hAnsi="GHEA Grapalat"/>
          <w:sz w:val="18"/>
          <w:szCs w:val="18"/>
          <w:lang w:val="hy-AM"/>
        </w:rPr>
        <w:t xml:space="preserve"> 81</w:t>
      </w:r>
      <w:r w:rsidRPr="00265B35">
        <w:rPr>
          <w:rFonts w:ascii="GHEA Grapalat" w:hAnsi="GHEA Grapalat"/>
          <w:sz w:val="18"/>
          <w:szCs w:val="18"/>
          <w:lang w:val="hy-AM"/>
        </w:rPr>
        <w:t xml:space="preserve">-Ա  որոշման                                                                                      </w:t>
      </w:r>
    </w:p>
    <w:p w14:paraId="0705FE4A" w14:textId="77777777" w:rsidR="00265B35" w:rsidRPr="00265B35" w:rsidRDefault="00265B35" w:rsidP="008706EB">
      <w:pPr>
        <w:ind w:left="7200" w:firstLine="720"/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11ACFA43" w14:textId="14D20082" w:rsidR="008706EB" w:rsidRPr="00265B35" w:rsidRDefault="00EF5627" w:rsidP="00265B35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    </w:t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Pr="00265B35">
        <w:rPr>
          <w:rFonts w:ascii="GHEA Grapalat" w:hAnsi="GHEA Grapalat" w:cs="Sylfaen"/>
          <w:sz w:val="18"/>
          <w:szCs w:val="18"/>
          <w:lang w:val="hy-AM"/>
        </w:rPr>
        <w:tab/>
      </w:r>
      <w:r w:rsidR="00265B35" w:rsidRPr="00E9195C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265B35">
        <w:rPr>
          <w:rFonts w:ascii="GHEA Grapalat" w:hAnsi="GHEA Grapalat" w:cs="Sylfaen"/>
          <w:sz w:val="18"/>
          <w:szCs w:val="18"/>
          <w:lang w:val="hy-AM"/>
        </w:rPr>
        <w:t>Հավելված</w:t>
      </w:r>
    </w:p>
    <w:p w14:paraId="34099270" w14:textId="5F876AF9" w:rsidR="00563C04" w:rsidRPr="00265B35" w:rsidRDefault="008706EB" w:rsidP="00265B35">
      <w:pPr>
        <w:ind w:left="576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       ՀՀ Սյունիքի մարզի Ք</w:t>
      </w:r>
      <w:r w:rsidR="00EF5627" w:rsidRPr="00265B35">
        <w:rPr>
          <w:rFonts w:ascii="GHEA Grapalat" w:hAnsi="GHEA Grapalat" w:cs="Sylfaen"/>
          <w:sz w:val="18"/>
          <w:szCs w:val="18"/>
          <w:lang w:val="hy-AM"/>
        </w:rPr>
        <w:t>աջարան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 xml:space="preserve"> համայնքի  ղեկավարի  2020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թ   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սեպտեմբերի 02-ի թիվ 299-Ա </w:t>
      </w:r>
      <w:r w:rsidR="00EF5627" w:rsidRPr="00265B35">
        <w:rPr>
          <w:rFonts w:ascii="GHEA Grapalat" w:hAnsi="GHEA Grapalat" w:cs="Sylfaen"/>
          <w:sz w:val="18"/>
          <w:szCs w:val="18"/>
          <w:lang w:val="hy-AM"/>
        </w:rPr>
        <w:t xml:space="preserve">Որոշման </w:t>
      </w:r>
    </w:p>
    <w:p w14:paraId="6E43B212" w14:textId="77777777" w:rsidR="008706EB" w:rsidRPr="00265B35" w:rsidRDefault="00EF5627" w:rsidP="00EF5627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133F25" w14:textId="77777777" w:rsidR="008706EB" w:rsidRPr="00265B35" w:rsidRDefault="008706EB" w:rsidP="008706EB">
      <w:pPr>
        <w:ind w:left="5760"/>
        <w:rPr>
          <w:rFonts w:ascii="GHEA Grapalat" w:hAnsi="GHEA Grapalat" w:cs="Sylfaen"/>
          <w:sz w:val="18"/>
          <w:szCs w:val="18"/>
          <w:lang w:val="hy-AM"/>
        </w:rPr>
      </w:pPr>
    </w:p>
    <w:p w14:paraId="1B6A49C8" w14:textId="77777777" w:rsidR="008706EB" w:rsidRPr="00265B35" w:rsidRDefault="008706EB" w:rsidP="008706EB">
      <w:pPr>
        <w:ind w:left="5760"/>
        <w:rPr>
          <w:rFonts w:ascii="GHEA Grapalat" w:hAnsi="GHEA Grapalat" w:cs="Sylfaen"/>
          <w:sz w:val="18"/>
          <w:szCs w:val="18"/>
          <w:lang w:val="hy-AM"/>
        </w:rPr>
      </w:pPr>
    </w:p>
    <w:p w14:paraId="579D413E" w14:textId="77777777" w:rsidR="008706EB" w:rsidRPr="00265B35" w:rsidRDefault="00945FC8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ՀԱՆՐԱՅԻՆ</w:t>
      </w:r>
      <w:r w:rsidR="008706EB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ԾԱՌԱՅՈՒԹՅԱՆ </w:t>
      </w:r>
      <w:r w:rsidR="00015EDF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ՀԱՄԱՅՆՔԱՅԻՆ ՀԱՅԵՑՈՂԱԿԱՆ </w:t>
      </w:r>
      <w:r w:rsidR="008706EB" w:rsidRPr="00265B35">
        <w:rPr>
          <w:rFonts w:ascii="GHEA Grapalat" w:hAnsi="GHEA Grapalat" w:cs="Sylfaen"/>
          <w:b/>
          <w:sz w:val="18"/>
          <w:szCs w:val="18"/>
          <w:lang w:val="hy-AM"/>
        </w:rPr>
        <w:t>ՊԱՇՏՈՆԻ ԱՆՁՆԱԳԻՐ</w:t>
      </w:r>
    </w:p>
    <w:p w14:paraId="46DCBB38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1D072910" w14:textId="77777777" w:rsidR="008706EB" w:rsidRPr="00265B35" w:rsidRDefault="008706EB" w:rsidP="00563C04">
      <w:pPr>
        <w:spacing w:line="360" w:lineRule="auto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ՀԱՅԱՍՏԱՆԻ ՀԱՆՐԱՊ</w:t>
      </w:r>
      <w:r w:rsidR="00945FC8" w:rsidRPr="00265B35">
        <w:rPr>
          <w:rFonts w:ascii="GHEA Grapalat" w:hAnsi="GHEA Grapalat" w:cs="Sylfaen"/>
          <w:b/>
          <w:sz w:val="18"/>
          <w:szCs w:val="18"/>
          <w:lang w:val="hy-AM"/>
        </w:rPr>
        <w:t>ԵՏՈՒԹՅԱՆ ՍՅՈՒՆԻՔԻ ՄԱՐԶԻ ՔԱՋԱՐԱՆ ՀԱՄԱՅՆՔԻ ՂԵԿԱՎԱՐԻ ԽՈՐՀՐԴԱԿԱՆԻ</w:t>
      </w:r>
    </w:p>
    <w:p w14:paraId="36BF1CDC" w14:textId="77777777" w:rsidR="008706EB" w:rsidRPr="00F824D4" w:rsidRDefault="00CB1AB0" w:rsidP="008706EB">
      <w:pPr>
        <w:jc w:val="center"/>
        <w:rPr>
          <w:rFonts w:ascii="GHEA Grapalat" w:hAnsi="GHEA Grapalat" w:cs="Sylfaen"/>
          <w:b/>
          <w:bCs/>
          <w:sz w:val="18"/>
          <w:szCs w:val="18"/>
          <w:lang w:val="hy-AM"/>
        </w:rPr>
      </w:pPr>
      <w:r w:rsidRPr="00F824D4">
        <w:rPr>
          <w:rFonts w:ascii="GHEA Grapalat" w:hAnsi="GHEA Grapalat" w:cs="Sylfaen"/>
          <w:b/>
          <w:bCs/>
          <w:sz w:val="18"/>
          <w:szCs w:val="18"/>
          <w:lang w:val="hy-AM"/>
        </w:rPr>
        <w:t>/ծածկագիր՝</w:t>
      </w:r>
      <w:r w:rsidR="00015EDF" w:rsidRPr="00F824D4">
        <w:rPr>
          <w:rFonts w:ascii="GHEA Grapalat" w:hAnsi="GHEA Grapalat" w:cs="Sylfaen"/>
          <w:b/>
          <w:bCs/>
          <w:sz w:val="18"/>
          <w:szCs w:val="18"/>
          <w:lang w:val="hy-AM"/>
        </w:rPr>
        <w:t xml:space="preserve"> </w:t>
      </w:r>
      <w:r w:rsidRPr="00F824D4">
        <w:rPr>
          <w:rFonts w:ascii="GHEA Grapalat" w:hAnsi="GHEA Grapalat" w:cs="Sylfaen"/>
          <w:b/>
          <w:bCs/>
          <w:sz w:val="18"/>
          <w:szCs w:val="18"/>
          <w:lang w:val="hy-AM"/>
        </w:rPr>
        <w:t>1</w:t>
      </w:r>
      <w:r w:rsidR="008706EB" w:rsidRPr="00F824D4">
        <w:rPr>
          <w:rFonts w:ascii="GHEA Grapalat" w:hAnsi="GHEA Grapalat" w:cs="Sylfaen"/>
          <w:b/>
          <w:bCs/>
          <w:sz w:val="18"/>
          <w:szCs w:val="18"/>
          <w:lang w:val="hy-AM"/>
        </w:rPr>
        <w:t>-1/</w:t>
      </w:r>
    </w:p>
    <w:p w14:paraId="5CC2F9CA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3EF59A5E" w14:textId="77777777" w:rsidR="008706EB" w:rsidRPr="00265B35" w:rsidRDefault="008706EB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1.ԸՆԴՀԱՆՈՒՐ ԴՐՈՒՅԹՆԵՐ </w:t>
      </w:r>
    </w:p>
    <w:p w14:paraId="6F2FD5C6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1928EDAA" w14:textId="77777777" w:rsidR="008706EB" w:rsidRPr="00265B35" w:rsidRDefault="00015EDF" w:rsidP="00015ED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1.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Հայաստանի Հանրապ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>ետության Սյունիքի մարզի Քաջարան համայնքի ղեկավարի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>իրավական գծով խորհրդականի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 /այսուհետ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` 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>խորհրդական/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 պաշտոնն 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>համարվում է համայնքային հայեցողական պաշտոն</w:t>
      </w:r>
      <w:r w:rsidR="00CB1AB0" w:rsidRPr="00265B35">
        <w:rPr>
          <w:rFonts w:ascii="Cambria Math" w:hAnsi="Cambria Math" w:cs="Cambria Math"/>
          <w:sz w:val="18"/>
          <w:szCs w:val="18"/>
          <w:lang w:val="hy-AM"/>
        </w:rPr>
        <w:t>․</w:t>
      </w:r>
    </w:p>
    <w:p w14:paraId="5232596A" w14:textId="77777777" w:rsidR="008706EB" w:rsidRPr="00265B35" w:rsidRDefault="008706EB" w:rsidP="00015ED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2.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 xml:space="preserve">Խորհրդականին  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Հայաստանի Հանրապետության</w:t>
      </w:r>
      <w:r w:rsidR="007821A7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CB1AB0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>Հանրային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 ծառայության մասին</w:t>
      </w:r>
      <w:r w:rsidR="00CB1AB0" w:rsidRPr="00265B35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 xml:space="preserve"> և</w:t>
      </w:r>
      <w:r w:rsidR="00EF5627"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CB1AB0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EF5627" w:rsidRPr="00265B35">
        <w:rPr>
          <w:rFonts w:ascii="GHEA Grapalat" w:hAnsi="GHEA Grapalat" w:cs="Sylfaen"/>
          <w:sz w:val="18"/>
          <w:szCs w:val="18"/>
          <w:lang w:val="hy-AM"/>
        </w:rPr>
        <w:t>Տեղական ինքնակառավարման մասին</w:t>
      </w:r>
      <w:r w:rsidR="00CB1AB0" w:rsidRPr="00265B35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EF5627"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>օրենքով /այսուհետ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` օրենք/սահմանված կարգով պաշտոնում նշանակում և պաշտոնից ազատում է Հայաստանի Հանրապետության Սյունիքի 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մարզի Քաջարան համայնքի ղեկավարը</w:t>
      </w:r>
      <w:r w:rsidR="00CB1AB0" w:rsidRPr="00265B35">
        <w:rPr>
          <w:rFonts w:ascii="Cambria Math" w:hAnsi="Cambria Math" w:cs="Cambria Math"/>
          <w:sz w:val="18"/>
          <w:szCs w:val="18"/>
          <w:lang w:val="hy-AM"/>
        </w:rPr>
        <w:t>․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BE2EF2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Խորհրդականի պաշտոն զբաղեցնող անձը պաշտոնի է նշանակվում առանց մրցույթի՝ բավարարելով </w:t>
      </w:r>
      <w:r w:rsidR="00CB1AB0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սույն</w:t>
      </w:r>
      <w:r w:rsidR="00BE2EF2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պաշտոնի անձնագրով սահմանված պահանջները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:</w:t>
      </w:r>
    </w:p>
    <w:p w14:paraId="709D1C5C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5655E1FE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                         2</w:t>
      </w:r>
      <w:r w:rsidRPr="00265B35">
        <w:rPr>
          <w:rFonts w:ascii="GHEA Grapalat" w:hAnsi="GHEA Grapalat" w:cs="Sylfaen"/>
          <w:b/>
          <w:sz w:val="18"/>
          <w:szCs w:val="18"/>
          <w:lang w:val="hy-AM"/>
        </w:rPr>
        <w:t>.ԱՇԽԱՏԱՆՔԻ ԿԱԶՄԱԿԵՐՊՄԱՆ ԵՎ ՂԵԿԱՎԱՐՄԱՆ ՊԱՏԱՍԽԱՆԱՏՎՈՒԹՅՈՒՆԸ</w:t>
      </w:r>
    </w:p>
    <w:p w14:paraId="37CBAEC2" w14:textId="77777777" w:rsidR="008706EB" w:rsidRPr="00265B35" w:rsidRDefault="008706EB" w:rsidP="008706EB">
      <w:pPr>
        <w:rPr>
          <w:rFonts w:ascii="GHEA Grapalat" w:hAnsi="GHEA Grapalat" w:cs="Sylfaen"/>
          <w:sz w:val="18"/>
          <w:szCs w:val="18"/>
          <w:lang w:val="hy-AM"/>
        </w:rPr>
      </w:pPr>
    </w:p>
    <w:p w14:paraId="1BFC0805" w14:textId="77777777" w:rsidR="008706EB" w:rsidRPr="00265B35" w:rsidRDefault="00945FC8" w:rsidP="00015ED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ա/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 իր իրավասության և լիազորությունների սահմաններում հ</w:t>
      </w:r>
      <w:r w:rsidRPr="00265B35">
        <w:rPr>
          <w:rFonts w:ascii="GHEA Grapalat" w:hAnsi="GHEA Grapalat" w:cs="Sylfaen"/>
          <w:sz w:val="18"/>
          <w:szCs w:val="18"/>
          <w:lang w:val="hy-AM"/>
        </w:rPr>
        <w:t>ամայնքապետարանի աշխատակազմում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 կազմ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ակերպում, ծրագրում և 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համակարգում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է աշխատանքները</w:t>
      </w:r>
      <w:r w:rsidR="00CB1AB0" w:rsidRPr="00265B35">
        <w:rPr>
          <w:rFonts w:ascii="Cambria Math" w:hAnsi="Cambria Math" w:cs="Cambria Math"/>
          <w:sz w:val="18"/>
          <w:szCs w:val="18"/>
          <w:lang w:val="hy-AM"/>
        </w:rPr>
        <w:t>․</w:t>
      </w:r>
    </w:p>
    <w:p w14:paraId="2ECC5C7E" w14:textId="77777777" w:rsidR="008706EB" w:rsidRPr="00265B35" w:rsidRDefault="008706EB" w:rsidP="00015EDF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բ/ենթակա և հ</w:t>
      </w:r>
      <w:r w:rsidR="00945FC8" w:rsidRPr="00265B35">
        <w:rPr>
          <w:rFonts w:ascii="GHEA Grapalat" w:hAnsi="GHEA Grapalat" w:cs="Sylfaen"/>
          <w:sz w:val="18"/>
          <w:szCs w:val="18"/>
          <w:lang w:val="hy-AM"/>
        </w:rPr>
        <w:t>աշվետու է Քաջարան համայնքի ղեկավարին</w:t>
      </w:r>
      <w:r w:rsidR="00CB1AB0" w:rsidRPr="00265B35">
        <w:rPr>
          <w:rFonts w:ascii="Cambria Math" w:hAnsi="Cambria Math" w:cs="Cambria Math"/>
          <w:sz w:val="18"/>
          <w:szCs w:val="18"/>
          <w:lang w:val="hy-AM"/>
        </w:rPr>
        <w:t>․</w:t>
      </w:r>
    </w:p>
    <w:p w14:paraId="71051BD9" w14:textId="77777777" w:rsidR="008706EB" w:rsidRPr="00265B35" w:rsidRDefault="00945FC8" w:rsidP="00015EDF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գ/չու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նի իրեն ենթակա աշխատողներ</w:t>
      </w:r>
      <w:r w:rsidR="00CB1AB0" w:rsidRPr="00265B35">
        <w:rPr>
          <w:rFonts w:ascii="Cambria Math" w:hAnsi="Cambria Math" w:cs="Cambria Math"/>
          <w:sz w:val="18"/>
          <w:szCs w:val="18"/>
          <w:lang w:val="hy-AM"/>
        </w:rPr>
        <w:t>․</w:t>
      </w:r>
    </w:p>
    <w:p w14:paraId="6C0A3802" w14:textId="77777777" w:rsidR="008706EB" w:rsidRPr="00265B35" w:rsidRDefault="008706EB" w:rsidP="00015ED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դ/պատասխանատվություն է կրում իրավական ակտերի պահանջները  և իրեն վերապահված լիազորությունները չկա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տարելու կամ ոչ պատշաճ կատարելու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կամ  վերազանցելու համար:</w:t>
      </w:r>
    </w:p>
    <w:p w14:paraId="5F139F62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0ED659C8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503F05B4" w14:textId="77777777" w:rsidR="008706EB" w:rsidRPr="00265B35" w:rsidRDefault="008706EB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3.</w:t>
      </w:r>
      <w:r w:rsidR="00015EDF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b/>
          <w:sz w:val="18"/>
          <w:szCs w:val="18"/>
          <w:lang w:val="hy-AM"/>
        </w:rPr>
        <w:t>ՈՐՈՇՈՒՄՆԵՐ ԿԱՅԱՑՆԵԼՈՒ ԼԻԱԶՈՐՈՒԹՅՈՒՆՆԵՐԸ</w:t>
      </w:r>
    </w:p>
    <w:p w14:paraId="1CCA9F23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2447C5E7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Իր իրավասության և լիազորությունների սահմաններում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լուծում է հիմնախնդիրներ, ընդունում որոշումներ և տալիս հանձնարարականներ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:</w:t>
      </w:r>
    </w:p>
    <w:p w14:paraId="707FEDA1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76CC3AF6" w14:textId="77777777" w:rsidR="008706EB" w:rsidRPr="00265B35" w:rsidRDefault="008706EB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4.</w:t>
      </w:r>
      <w:r w:rsidR="00015EDF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b/>
          <w:sz w:val="18"/>
          <w:szCs w:val="18"/>
          <w:lang w:val="hy-AM"/>
        </w:rPr>
        <w:t>ՇՓՈՒՄՆԵՐԸ ԵՎ ՆԵՐԿԱՅԱՑՈՒՑՉՈՒԹՅՈՒՆԸ</w:t>
      </w:r>
    </w:p>
    <w:p w14:paraId="13FEEAC7" w14:textId="77777777" w:rsidR="008706EB" w:rsidRPr="00265B35" w:rsidRDefault="008706EB" w:rsidP="008706EB">
      <w:pPr>
        <w:rPr>
          <w:rFonts w:ascii="GHEA Grapalat" w:hAnsi="GHEA Grapalat" w:cs="Sylfaen"/>
          <w:sz w:val="18"/>
          <w:szCs w:val="18"/>
          <w:lang w:val="hy-AM"/>
        </w:rPr>
      </w:pPr>
    </w:p>
    <w:p w14:paraId="35818E10" w14:textId="77777777" w:rsidR="008706EB" w:rsidRPr="00265B35" w:rsidRDefault="008706EB" w:rsidP="00015ED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ա/Համայնքապետարանի աշխատակազմում շփվում է իր լիազորությունների շրջանակներում </w:t>
      </w:r>
    </w:p>
    <w:p w14:paraId="4633D760" w14:textId="77777777" w:rsidR="008706EB" w:rsidRPr="00265B35" w:rsidRDefault="008706EB" w:rsidP="00015ED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բ/Համայնքապետարանի աշխատակազմից դուրս  իր լիազորությունների շրջանակներում շփվում և պարբերաբար հանդես է գալիս որպես ներկայացուցիչ, մասնակցում է Հայաստանի Հանրապետության, Հայաստանի Հանրապետության մյուս համայնքների, և այլ կազմակերպությունների իրավասու մարմինների ներկայացուցիչների հետ հանդիպումներին, խորհրդակցություններին, գիտաժողովներին, սեմինարներին, ինչպես նաև հանդես է գալիս առաջարկությ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>ուններով, զեկուցումներով և այլն</w:t>
      </w:r>
      <w:r w:rsidRPr="00265B35">
        <w:rPr>
          <w:rFonts w:ascii="GHEA Grapalat" w:hAnsi="GHEA Grapalat" w:cs="Sylfaen"/>
          <w:sz w:val="18"/>
          <w:szCs w:val="18"/>
          <w:lang w:val="hy-AM"/>
        </w:rPr>
        <w:t>:</w:t>
      </w:r>
    </w:p>
    <w:p w14:paraId="4DDA565D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4C301B7B" w14:textId="77777777" w:rsidR="008706EB" w:rsidRPr="00265B35" w:rsidRDefault="008706EB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5.</w:t>
      </w:r>
      <w:r w:rsidR="00015EDF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b/>
          <w:sz w:val="18"/>
          <w:szCs w:val="18"/>
          <w:lang w:val="hy-AM"/>
        </w:rPr>
        <w:t>ԽՆԴԻՐՆԵՐԻ ԲԱՐԴՈՒԹՅՈՒՆԸ ԵՎ ԴՐԱՆՑ ՍՏԵՂԾԱԳՈՐԾԱԿԱՆ ԼՈՒԾՈՒՄԸ</w:t>
      </w:r>
    </w:p>
    <w:p w14:paraId="6C9B1486" w14:textId="77777777" w:rsidR="008706EB" w:rsidRPr="00265B35" w:rsidRDefault="008706EB" w:rsidP="008706EB">
      <w:pPr>
        <w:rPr>
          <w:rFonts w:ascii="GHEA Grapalat" w:hAnsi="GHEA Grapalat" w:cs="Sylfaen"/>
          <w:sz w:val="18"/>
          <w:szCs w:val="18"/>
          <w:lang w:val="hy-AM"/>
        </w:rPr>
      </w:pPr>
    </w:p>
    <w:p w14:paraId="146F4687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ա/ Իր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 իրավասության և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լիազորությունների շրջանակներում բացահայտում, վերլուծում և գնահատում է մասնագիտական   նշանակության խնդի</w:t>
      </w:r>
      <w:r w:rsidR="00CB1AB0" w:rsidRPr="00265B35">
        <w:rPr>
          <w:rFonts w:ascii="GHEA Grapalat" w:hAnsi="GHEA Grapalat" w:cs="Sylfaen"/>
          <w:sz w:val="18"/>
          <w:szCs w:val="18"/>
          <w:lang w:val="hy-AM"/>
        </w:rPr>
        <w:t>րները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ինչպես նաև դրանց տալիս է 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>օրենսդրական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լուծումներ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>: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0BF1679D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472098D9" w14:textId="77777777" w:rsidR="00636BEA" w:rsidRPr="00265B35" w:rsidRDefault="00636BEA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48949A1E" w14:textId="77777777" w:rsidR="008706EB" w:rsidRPr="00265B35" w:rsidRDefault="008706EB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6.</w:t>
      </w:r>
      <w:r w:rsidR="00015EDF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ԳԻՏԵԼԻՔՆԵՐԸ ԵՎ ՀՄՏՈՒԹՅՈՒՆՆԵՐԸ  </w:t>
      </w:r>
    </w:p>
    <w:p w14:paraId="07E95036" w14:textId="77777777" w:rsidR="008706EB" w:rsidRPr="00265B35" w:rsidRDefault="008706EB" w:rsidP="008706EB">
      <w:pPr>
        <w:rPr>
          <w:rFonts w:ascii="GHEA Grapalat" w:hAnsi="GHEA Grapalat" w:cs="Sylfaen"/>
          <w:sz w:val="18"/>
          <w:szCs w:val="18"/>
          <w:lang w:val="hy-AM"/>
        </w:rPr>
      </w:pPr>
    </w:p>
    <w:p w14:paraId="1CB6DCE5" w14:textId="77777777" w:rsidR="008706EB" w:rsidRPr="00265B35" w:rsidRDefault="008706EB" w:rsidP="00015EDF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ա/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խորհրդականի պաշտոն կարող են զբաղեցնել բարձրագույն իրավաբանական կրթություն ունեցող,</w:t>
      </w:r>
      <w:r w:rsidR="00402AAB" w:rsidRPr="00265B35">
        <w:rPr>
          <w:rFonts w:ascii="Calibri" w:hAnsi="Calibri" w:cs="Calibri"/>
          <w:color w:val="000000"/>
          <w:sz w:val="18"/>
          <w:szCs w:val="18"/>
          <w:shd w:val="clear" w:color="auto" w:fill="FFFFFF"/>
          <w:lang w:val="hy-AM"/>
        </w:rPr>
        <w:t> 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հանրային</w:t>
      </w:r>
      <w:r w:rsidR="00402AAB" w:rsidRPr="00265B35">
        <w:rPr>
          <w:rFonts w:ascii="Calibri" w:hAnsi="Calibri" w:cs="Calibri"/>
          <w:color w:val="000000"/>
          <w:sz w:val="18"/>
          <w:szCs w:val="18"/>
          <w:shd w:val="clear" w:color="auto" w:fill="FFFFFF"/>
          <w:lang w:val="hy-AM"/>
        </w:rPr>
        <w:t> 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ծառայության</w:t>
      </w:r>
      <w:r w:rsidR="00402AAB" w:rsidRPr="00265B35">
        <w:rPr>
          <w:rFonts w:ascii="Calibri" w:hAnsi="Calibri" w:cs="Calibri"/>
          <w:color w:val="000000"/>
          <w:sz w:val="18"/>
          <w:szCs w:val="18"/>
          <w:shd w:val="clear" w:color="auto" w:fill="FFFFFF"/>
          <w:lang w:val="hy-AM"/>
        </w:rPr>
        <w:t> 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առնվազն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երեք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տարվա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կամ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պաշտոնի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անձնագրով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պահանջվող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աշխատանքի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բնագավառում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առնվազն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երեք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տարվա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աշխատանքային</w:t>
      </w:r>
      <w:r w:rsidR="00402AAB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402AAB" w:rsidRPr="00265B35">
        <w:rPr>
          <w:rFonts w:ascii="GHEA Grapalat" w:hAnsi="GHEA Grapalat" w:cs="GHEA Grapalat"/>
          <w:color w:val="000000"/>
          <w:sz w:val="18"/>
          <w:szCs w:val="18"/>
          <w:shd w:val="clear" w:color="auto" w:fill="FFFFFF"/>
          <w:lang w:val="hy-AM"/>
        </w:rPr>
        <w:t>ստաժ</w:t>
      </w:r>
      <w:r w:rsidR="00CB1AB0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ունեցող և 25 տարին լրացած անձը</w:t>
      </w:r>
    </w:p>
    <w:p w14:paraId="2E44F64A" w14:textId="77777777" w:rsidR="008706EB" w:rsidRPr="00265B35" w:rsidRDefault="00CB1AB0" w:rsidP="00015EDF">
      <w:pPr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բ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/տիրապետում է անհրաժեշտ տեղեկտվությանը</w:t>
      </w:r>
    </w:p>
    <w:p w14:paraId="26A93818" w14:textId="77777777" w:rsidR="008706EB" w:rsidRPr="00265B35" w:rsidRDefault="00CB1AB0" w:rsidP="00015EDF">
      <w:pPr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գ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/ունի համակարգչով  և ժամանակակից այլ տեխնիկական միջոցներով աշխատելու ունակություն</w:t>
      </w:r>
    </w:p>
    <w:p w14:paraId="44D9C7EF" w14:textId="77777777" w:rsidR="008706EB" w:rsidRPr="00265B35" w:rsidRDefault="00CB1AB0" w:rsidP="00015EDF">
      <w:pPr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դ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/տիրապետում  է /ազատ կարդում</w:t>
      </w:r>
      <w:r w:rsidR="00402AAB" w:rsidRPr="00265B35">
        <w:rPr>
          <w:rFonts w:ascii="GHEA Grapalat" w:hAnsi="GHEA Grapalat" w:cs="Sylfaen"/>
          <w:sz w:val="18"/>
          <w:szCs w:val="18"/>
          <w:lang w:val="hy-AM"/>
        </w:rPr>
        <w:t xml:space="preserve"> և կարող է բացատրվել/ օտար լեզվով/լեզուներով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</w:t>
      </w:r>
    </w:p>
    <w:p w14:paraId="71D80625" w14:textId="77777777" w:rsidR="008706EB" w:rsidRPr="00265B35" w:rsidRDefault="008706EB" w:rsidP="00015EDF">
      <w:pPr>
        <w:rPr>
          <w:rFonts w:ascii="GHEA Grapalat" w:hAnsi="GHEA Grapalat" w:cs="Sylfaen"/>
          <w:sz w:val="18"/>
          <w:szCs w:val="18"/>
          <w:lang w:val="hy-AM"/>
        </w:rPr>
      </w:pPr>
    </w:p>
    <w:p w14:paraId="0770AFFB" w14:textId="77777777" w:rsidR="00CB1AB0" w:rsidRPr="00265B35" w:rsidRDefault="00CB1AB0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091BF173" w14:textId="77777777" w:rsidR="00CB1AB0" w:rsidRPr="00265B35" w:rsidRDefault="00CB1AB0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100A8446" w14:textId="77777777" w:rsidR="008706EB" w:rsidRPr="00265B35" w:rsidRDefault="008706EB" w:rsidP="008706EB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265B35">
        <w:rPr>
          <w:rFonts w:ascii="GHEA Grapalat" w:hAnsi="GHEA Grapalat" w:cs="Sylfaen"/>
          <w:b/>
          <w:sz w:val="18"/>
          <w:szCs w:val="18"/>
          <w:lang w:val="hy-AM"/>
        </w:rPr>
        <w:t>7.</w:t>
      </w:r>
      <w:r w:rsidR="00015EDF"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b/>
          <w:sz w:val="18"/>
          <w:szCs w:val="18"/>
          <w:lang w:val="hy-AM"/>
        </w:rPr>
        <w:t xml:space="preserve">ԻՐԱՎՈՒՆՔՆԵՐԸ ԵՎ ՊԱՐՏԱԿԱՆՈՒԹՅՈՒՆՆԵՐԸ </w:t>
      </w:r>
    </w:p>
    <w:p w14:paraId="7E812D72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3CB95B36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ա/ իր իրավասության 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և լիազորությունների 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շրջանակներում տալիս է հանձնարարականներ </w:t>
      </w:r>
      <w:r w:rsidR="005949D9" w:rsidRPr="00265B35">
        <w:rPr>
          <w:rFonts w:ascii="GHEA Grapalat" w:hAnsi="GHEA Grapalat" w:cs="Sylfaen"/>
          <w:sz w:val="18"/>
          <w:szCs w:val="18"/>
          <w:lang w:val="hy-AM"/>
        </w:rPr>
        <w:t>աշխատակազմի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 xml:space="preserve"> աշխատակիցներին՝ վերահսկում 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դրանց ժամանակին և պատշաճ կատարումը</w:t>
      </w:r>
    </w:p>
    <w:p w14:paraId="2DECF691" w14:textId="77777777" w:rsidR="008706EB" w:rsidRPr="00265B35" w:rsidRDefault="00015EDF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բ/</w:t>
      </w:r>
      <w:r w:rsidR="005949D9" w:rsidRPr="00265B35">
        <w:rPr>
          <w:rFonts w:ascii="GHEA Grapalat" w:hAnsi="GHEA Grapalat" w:cs="Sylfaen"/>
          <w:sz w:val="18"/>
          <w:szCs w:val="18"/>
          <w:lang w:val="hy-AM"/>
        </w:rPr>
        <w:t>տրամադրում է խորհրդատվություն՝ վարչաիրավական, քաղաքացիական և քրեական իրավահարաբերություններ կարգավրող օրենսդրության վերաբերյալ</w:t>
      </w:r>
    </w:p>
    <w:p w14:paraId="76BBEB3E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գ/</w:t>
      </w:r>
      <w:r w:rsidR="005949D9" w:rsidRPr="00265B35">
        <w:rPr>
          <w:rFonts w:ascii="GHEA Grapalat" w:hAnsi="GHEA Grapalat" w:cs="Sylfaen"/>
          <w:sz w:val="18"/>
          <w:szCs w:val="18"/>
          <w:lang w:val="hy-AM"/>
        </w:rPr>
        <w:t>մշակում և վերանայում է տարաբնույթ պայմանագրեր և այլ իրավական բնույթի փաստաթղթեր</w:t>
      </w:r>
    </w:p>
    <w:p w14:paraId="223CB02C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դ/</w:t>
      </w:r>
      <w:r w:rsidR="002672E8" w:rsidRPr="00265B35">
        <w:rPr>
          <w:rFonts w:ascii="GHEA Grapalat" w:hAnsi="GHEA Grapalat" w:cs="Sylfaen"/>
          <w:sz w:val="18"/>
          <w:szCs w:val="18"/>
          <w:lang w:val="hy-AM"/>
        </w:rPr>
        <w:t>առաջարկություն է ներկայացնում համայնքի ղեկավարին իր կողմից մշակված իրավական ակտերի նախագծերին, ծրագրային փաստաթղթերի և նյութերի փորձաքննության ուղարկելու անհրաժեշտության մասին</w:t>
      </w:r>
    </w:p>
    <w:p w14:paraId="0D3F4B33" w14:textId="77777777" w:rsidR="002672E8" w:rsidRPr="00265B35" w:rsidRDefault="002672E8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ե/անհրաժեշտության դեպքում նախապատրաստում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sz w:val="18"/>
          <w:szCs w:val="18"/>
          <w:lang w:val="hy-AM"/>
        </w:rPr>
        <w:t>է հաշվետվություններ, միջնորդագրեր, զեկուցագրեր և այլ գրություններ, մշակում ընթացակարգեր և համայնքին կից մշտական հանձնաժողովների կանոնակարգեր</w:t>
      </w:r>
    </w:p>
    <w:p w14:paraId="50349461" w14:textId="77777777" w:rsidR="002672E8" w:rsidRPr="00265B35" w:rsidRDefault="002672E8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զ/ ներկայացնում է համայնքի շահերը այլ անձանց հետ փոխհարաբերություններում և դատարաններում</w:t>
      </w:r>
    </w:p>
    <w:p w14:paraId="0C2D3791" w14:textId="77777777" w:rsidR="002672E8" w:rsidRPr="00265B35" w:rsidRDefault="002672E8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է/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 իր իրավասության և լիազորությունների շրջանակներում </w:t>
      </w:r>
      <w:r w:rsidRPr="00265B35">
        <w:rPr>
          <w:rFonts w:ascii="GHEA Grapalat" w:hAnsi="GHEA Grapalat" w:cs="Sylfaen"/>
          <w:sz w:val="18"/>
          <w:szCs w:val="18"/>
          <w:lang w:val="hy-AM"/>
        </w:rPr>
        <w:t>աջակցում է համայնքի բնակչության իրավունքների և օրինական շահերի պաշտպանությանը</w:t>
      </w:r>
    </w:p>
    <w:p w14:paraId="3DB95F7C" w14:textId="77777777" w:rsidR="008706EB" w:rsidRPr="00265B35" w:rsidRDefault="002672E8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ը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/իր իրավասության սահմաններում համագործակցում է </w:t>
      </w: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աշխատակազմի և աշխատակազմի ստորաբաժանումների 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 հետ</w:t>
      </w:r>
    </w:p>
    <w:p w14:paraId="0B90FF87" w14:textId="77777777" w:rsidR="002672E8" w:rsidRPr="00265B35" w:rsidRDefault="002672E8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թ մասնակցում է</w:t>
      </w:r>
      <w:r w:rsidR="00636BEA" w:rsidRPr="00265B35">
        <w:rPr>
          <w:rFonts w:ascii="GHEA Grapalat" w:hAnsi="GHEA Grapalat" w:cs="Sylfaen"/>
          <w:sz w:val="18"/>
          <w:szCs w:val="18"/>
          <w:lang w:val="hy-AM"/>
        </w:rPr>
        <w:t xml:space="preserve"> համայնքապետարա</w:t>
      </w:r>
      <w:r w:rsidRPr="00265B35">
        <w:rPr>
          <w:rFonts w:ascii="GHEA Grapalat" w:hAnsi="GHEA Grapalat" w:cs="Sylfaen"/>
          <w:sz w:val="18"/>
          <w:szCs w:val="18"/>
          <w:lang w:val="hy-AM"/>
        </w:rPr>
        <w:t>նի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 w:cs="Sylfaen"/>
          <w:sz w:val="18"/>
          <w:szCs w:val="18"/>
          <w:lang w:val="hy-AM"/>
        </w:rPr>
        <w:t>այլ գործառույթների իրականացմանը</w:t>
      </w:r>
    </w:p>
    <w:p w14:paraId="54A78B99" w14:textId="77777777" w:rsidR="008706EB" w:rsidRPr="00265B35" w:rsidRDefault="002672E8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ժ</w:t>
      </w:r>
      <w:r w:rsidR="004020FF" w:rsidRPr="00265B35">
        <w:rPr>
          <w:rFonts w:ascii="GHEA Grapalat" w:hAnsi="GHEA Grapalat" w:cs="Sylfaen"/>
          <w:sz w:val="18"/>
          <w:szCs w:val="18"/>
          <w:lang w:val="hy-AM"/>
        </w:rPr>
        <w:t>/կատարում է համայնքի ղեկավարի կողմից հրահանգված այլ խորհրդատվական և մասնագիտական հանձնարարություններ</w:t>
      </w:r>
    </w:p>
    <w:p w14:paraId="3AA35735" w14:textId="77777777" w:rsidR="008706EB" w:rsidRPr="00265B35" w:rsidRDefault="004020FF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ի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/ստորագրում է իր անունից ստացվող փաստաթղթերը</w:t>
      </w:r>
    </w:p>
    <w:p w14:paraId="275551F0" w14:textId="77777777" w:rsidR="008706EB" w:rsidRPr="00265B35" w:rsidRDefault="004020FF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լ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/իր լիազորությունների սահմաններում համագործակցում է պետական կառավարման, տեղական ինքնակառավարման և այլ մարմինների հետ</w:t>
      </w:r>
    </w:p>
    <w:p w14:paraId="0F353B2F" w14:textId="77777777" w:rsidR="008706EB" w:rsidRPr="00265B35" w:rsidRDefault="004020FF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խ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>/համակարգու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մ է համայնքապետարանին առընթեր </w:t>
      </w:r>
      <w:r w:rsidR="00C82BD8" w:rsidRPr="00265B35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«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Խնամակալության և հոգաբա</w:t>
      </w:r>
      <w:r w:rsidR="00091B57" w:rsidRPr="00265B35">
        <w:rPr>
          <w:rFonts w:ascii="GHEA Grapalat" w:hAnsi="GHEA Grapalat" w:cs="Sylfaen"/>
          <w:sz w:val="18"/>
          <w:szCs w:val="18"/>
          <w:lang w:val="hy-AM"/>
        </w:rPr>
        <w:t>րձության հանձնաժողովի</w:t>
      </w:r>
      <w:r w:rsidR="00C82BD8" w:rsidRPr="00265B35">
        <w:rPr>
          <w:rFonts w:ascii="GHEA Grapalat" w:hAnsi="GHEA Grapalat" w:cs="Arial"/>
          <w:bCs/>
          <w:color w:val="000000"/>
          <w:sz w:val="18"/>
          <w:szCs w:val="18"/>
          <w:shd w:val="clear" w:color="auto" w:fill="FFFFFF"/>
          <w:lang w:val="hy-AM"/>
        </w:rPr>
        <w:t>»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 xml:space="preserve"> աշխատանքները</w:t>
      </w:r>
    </w:p>
    <w:p w14:paraId="7F54AD35" w14:textId="77777777" w:rsidR="004F45F5" w:rsidRDefault="004020FF" w:rsidP="004F45F5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ծ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>/իրականացնում է Հայաստանի Հանրապետության օրենսդրությամբ սահմանված այլ գործառույթներ</w:t>
      </w:r>
    </w:p>
    <w:p w14:paraId="042858FB" w14:textId="1FC5A475" w:rsidR="00265B35" w:rsidRPr="004F45F5" w:rsidRDefault="00265B35" w:rsidP="004F45F5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կ</w:t>
      </w:r>
      <w:r w:rsidR="004F45F5">
        <w:rPr>
          <w:rFonts w:ascii="GHEA Grapalat" w:hAnsi="GHEA Grapalat"/>
          <w:sz w:val="18"/>
          <w:szCs w:val="18"/>
          <w:lang w:val="hy-AM"/>
        </w:rPr>
        <w:t>/</w:t>
      </w:r>
      <w:r w:rsidRPr="007636D4">
        <w:rPr>
          <w:rFonts w:ascii="GHEA Grapalat" w:hAnsi="GHEA Grapalat"/>
          <w:sz w:val="18"/>
          <w:szCs w:val="18"/>
          <w:lang w:val="hy-AM"/>
        </w:rPr>
        <w:t xml:space="preserve"> իրականացնում է </w:t>
      </w:r>
      <w:r>
        <w:rPr>
          <w:rFonts w:ascii="GHEA Grapalat" w:hAnsi="GHEA Grapalat"/>
          <w:sz w:val="18"/>
          <w:szCs w:val="18"/>
          <w:lang w:val="hy-AM"/>
        </w:rPr>
        <w:t xml:space="preserve">հակակոռուպցիոն ծրագրերի պատասխանատուի </w:t>
      </w:r>
      <w:r w:rsidRPr="007636D4">
        <w:rPr>
          <w:rFonts w:ascii="GHEA Grapalat" w:hAnsi="GHEA Grapalat"/>
          <w:sz w:val="18"/>
          <w:szCs w:val="18"/>
          <w:lang w:val="hy-AM"/>
        </w:rPr>
        <w:t xml:space="preserve"> գործառույթներ</w:t>
      </w:r>
      <w:r w:rsidR="004F45F5">
        <w:rPr>
          <w:rFonts w:ascii="GHEA Grapalat" w:hAnsi="GHEA Grapalat"/>
          <w:sz w:val="18"/>
          <w:szCs w:val="18"/>
          <w:lang w:val="hy-AM"/>
        </w:rPr>
        <w:t>ը</w:t>
      </w:r>
      <w:r w:rsidRPr="007636D4">
        <w:rPr>
          <w:rFonts w:ascii="GHEA Grapalat" w:hAnsi="GHEA Grapalat"/>
          <w:sz w:val="18"/>
          <w:szCs w:val="18"/>
          <w:lang w:val="hy-AM"/>
        </w:rPr>
        <w:t>՝</w:t>
      </w:r>
    </w:p>
    <w:p w14:paraId="1AEA46F0" w14:textId="77777777" w:rsidR="00265B35" w:rsidRPr="00247312" w:rsidRDefault="00265B35" w:rsidP="00265B3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247312">
        <w:rPr>
          <w:rFonts w:ascii="GHEA Grapalat" w:hAnsi="GHEA Grapalat"/>
          <w:color w:val="000000"/>
          <w:sz w:val="18"/>
          <w:szCs w:val="18"/>
          <w:lang w:val="hy-AM"/>
        </w:rPr>
        <w:t>Հակակոռուպցիոն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47312">
        <w:rPr>
          <w:rFonts w:ascii="GHEA Grapalat" w:hAnsi="GHEA Grapalat"/>
          <w:color w:val="000000"/>
          <w:sz w:val="18"/>
          <w:szCs w:val="18"/>
          <w:lang w:val="hy-AM"/>
        </w:rPr>
        <w:t xml:space="preserve"> ծրագրերի պատասխանատուն</w:t>
      </w:r>
      <w:r>
        <w:rPr>
          <w:rFonts w:ascii="GHEA Grapalat" w:hAnsi="GHEA Grapalat"/>
          <w:color w:val="000000"/>
          <w:sz w:val="18"/>
          <w:szCs w:val="18"/>
          <w:lang w:val="hy-AM"/>
        </w:rPr>
        <w:t>՝</w:t>
      </w:r>
    </w:p>
    <w:p w14:paraId="28B0300B" w14:textId="77777777" w:rsidR="00265B35" w:rsidRPr="00247312" w:rsidRDefault="00265B35" w:rsidP="00265B3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կ</w:t>
      </w:r>
      <w:r w:rsidRPr="00247312">
        <w:rPr>
          <w:rFonts w:ascii="GHEA Grapalat" w:hAnsi="GHEA Grapalat"/>
          <w:sz w:val="18"/>
          <w:szCs w:val="18"/>
          <w:lang w:val="hy-AM"/>
        </w:rPr>
        <w:t xml:space="preserve">ա/ </w:t>
      </w:r>
      <w:r w:rsidRPr="00247312">
        <w:rPr>
          <w:rFonts w:ascii="GHEA Grapalat" w:hAnsi="GHEA Grapalat"/>
          <w:color w:val="000000"/>
          <w:sz w:val="18"/>
          <w:szCs w:val="18"/>
          <w:lang w:val="hy-AM"/>
        </w:rPr>
        <w:t>պարտավոր է իր իրավասության շրջանակներում համագործակցել իրավասու մարմինների հետ, ապահովել ռազմավարական փաստաթղթերով նախատեսված հակակոռուպցիոն ոլորտի միջոցառումների իրականացումը, հաշվետվությունների տրամադրումը, ինքնագնահատման զեկույցների կազմումը, հարցաշարերի լրացումը, մասնակցությունը հակակոռուպցիոն ոլորտին առնչվող քննարկումներին,</w:t>
      </w:r>
    </w:p>
    <w:p w14:paraId="0A2FDB15" w14:textId="77777777" w:rsidR="00265B35" w:rsidRPr="00247312" w:rsidRDefault="00265B35" w:rsidP="00265B3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կ</w:t>
      </w:r>
      <w:r w:rsidRPr="007636D4">
        <w:rPr>
          <w:rFonts w:ascii="GHEA Grapalat" w:hAnsi="GHEA Grapalat"/>
          <w:color w:val="000000"/>
          <w:sz w:val="18"/>
          <w:szCs w:val="18"/>
          <w:lang w:val="hy-AM"/>
        </w:rPr>
        <w:t>բ/</w:t>
      </w:r>
      <w:r w:rsidRPr="00247312">
        <w:rPr>
          <w:rFonts w:ascii="GHEA Grapalat" w:hAnsi="GHEA Grapalat"/>
          <w:color w:val="000000"/>
          <w:lang w:val="hy-AM"/>
        </w:rPr>
        <w:t xml:space="preserve"> </w:t>
      </w:r>
      <w:r w:rsidRPr="00247312">
        <w:rPr>
          <w:rFonts w:ascii="GHEA Grapalat" w:hAnsi="GHEA Grapalat"/>
          <w:color w:val="000000"/>
          <w:sz w:val="18"/>
          <w:szCs w:val="18"/>
          <w:lang w:val="hy-AM"/>
        </w:rPr>
        <w:t>պարտավոր է տրամադրել համապատասխան մարմնի գործառույթներին առնչվող ռազմավարական փաստաթղթերով նախատեսված՝ հակակոռուպցիոն ոլորտի միջոցառումների և ոլորտային միջազգային պարտավորությունների կատարման վերաբերյալ տեղեկատվություն, պարզաբանումներ, միջոցներ ձեռնարկել համապատասխան մարմնի կողմից ոլորտային միջազգային պարտավորությունների կատարումն ապահովելու ուղղությամբ,</w:t>
      </w:r>
    </w:p>
    <w:p w14:paraId="68F47A3C" w14:textId="77777777" w:rsidR="00265B35" w:rsidRPr="00247312" w:rsidRDefault="00265B35" w:rsidP="00265B3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կգ</w:t>
      </w:r>
      <w:r w:rsidRPr="007636D4">
        <w:rPr>
          <w:rFonts w:ascii="GHEA Grapalat" w:hAnsi="GHEA Grapalat"/>
          <w:color w:val="000000"/>
          <w:sz w:val="18"/>
          <w:szCs w:val="18"/>
          <w:lang w:val="hy-AM"/>
        </w:rPr>
        <w:t>/</w:t>
      </w:r>
      <w:r w:rsidRPr="00247312">
        <w:rPr>
          <w:rFonts w:ascii="GHEA Grapalat" w:hAnsi="GHEA Grapalat"/>
          <w:color w:val="000000"/>
          <w:lang w:val="hy-AM"/>
        </w:rPr>
        <w:t xml:space="preserve"> </w:t>
      </w:r>
      <w:r w:rsidRPr="00247312">
        <w:rPr>
          <w:rFonts w:ascii="GHEA Grapalat" w:hAnsi="GHEA Grapalat"/>
          <w:color w:val="000000"/>
          <w:sz w:val="18"/>
          <w:szCs w:val="18"/>
          <w:lang w:val="hy-AM"/>
        </w:rPr>
        <w:t>իրավունք ունի համապատասխան պետական կամ տեղական ինքնակառավարման մարմնի կողմից իրականացվող հակակոռուպցիոն ծրագրերի շրջանակներում տվյալ մարմնի ստորաբաժանումներից պահանջելու և ստանալու տեղեկատվություն,</w:t>
      </w:r>
    </w:p>
    <w:p w14:paraId="21E1864B" w14:textId="3A33E5FD" w:rsidR="00265B35" w:rsidRPr="00265B35" w:rsidRDefault="00265B35" w:rsidP="00265B35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sz w:val="18"/>
          <w:szCs w:val="18"/>
          <w:lang w:val="hy-AM"/>
        </w:rPr>
        <w:t>կդ</w:t>
      </w:r>
      <w:r w:rsidRPr="007636D4">
        <w:rPr>
          <w:rFonts w:ascii="GHEA Grapalat" w:hAnsi="GHEA Grapalat"/>
          <w:color w:val="000000"/>
          <w:sz w:val="18"/>
          <w:szCs w:val="18"/>
          <w:lang w:val="hy-AM"/>
        </w:rPr>
        <w:t>/</w:t>
      </w:r>
      <w:r w:rsidRPr="00AF321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247312">
        <w:rPr>
          <w:rFonts w:ascii="GHEA Grapalat" w:hAnsi="GHEA Grapalat"/>
          <w:color w:val="000000"/>
          <w:sz w:val="18"/>
          <w:szCs w:val="18"/>
          <w:lang w:val="hy-AM"/>
        </w:rPr>
        <w:t>իրավունք ունի հակակոռուպցիոն քաղաքականության և մոնիտորինգի համար պատասխանատու մարմնից պահանջելու և ստանալու մեթոդական աջակցություն, խորհրդատվություն ռազմավարական փաստաթղթերով նախատեսված հակակոռուպցիոն ոլորտի միջոցառումների և ոլորտային միջազգային պարտավորությունների վերաբերյա</w:t>
      </w:r>
      <w:r w:rsidRPr="00247312">
        <w:rPr>
          <w:rFonts w:ascii="GHEA Grapalat" w:hAnsi="GHEA Grapalat"/>
          <w:sz w:val="18"/>
          <w:szCs w:val="18"/>
          <w:lang w:val="hy-AM"/>
        </w:rPr>
        <w:t>:</w:t>
      </w:r>
    </w:p>
    <w:p w14:paraId="3C75A948" w14:textId="77777777" w:rsidR="00265B35" w:rsidRDefault="00265B35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2132B387" w14:textId="5A10400A" w:rsidR="008706EB" w:rsidRPr="00265B35" w:rsidRDefault="004020FF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>Խորհրդականն</w:t>
      </w:r>
      <w:r w:rsidR="008706EB" w:rsidRPr="00265B35">
        <w:rPr>
          <w:rFonts w:ascii="GHEA Grapalat" w:hAnsi="GHEA Grapalat" w:cs="Sylfaen"/>
          <w:sz w:val="18"/>
          <w:szCs w:val="18"/>
          <w:lang w:val="hy-AM"/>
        </w:rPr>
        <w:t xml:space="preserve"> ունի օրենքով, իրավական այլ ակտերով նախատեսված այլ իրավունքներ և կրում է այդ ակտերով նախատեսված այլ պարտականություններ</w:t>
      </w:r>
      <w:r w:rsidR="00265B35" w:rsidRPr="00247312">
        <w:rPr>
          <w:rFonts w:ascii="GHEA Grapalat" w:hAnsi="GHEA Grapalat"/>
          <w:color w:val="000000"/>
          <w:sz w:val="18"/>
          <w:szCs w:val="18"/>
          <w:lang w:val="hy-AM" w:eastAsia="ru-RU"/>
        </w:rPr>
        <w:t>:</w:t>
      </w:r>
      <w:r w:rsidR="00265B35" w:rsidRPr="00247312">
        <w:rPr>
          <w:rFonts w:ascii="GHEA Grapalat" w:hAnsi="GHEA Grapalat"/>
          <w:sz w:val="18"/>
          <w:szCs w:val="18"/>
          <w:lang w:val="hy-AM"/>
        </w:rPr>
        <w:t>»:</w:t>
      </w:r>
    </w:p>
    <w:p w14:paraId="311E0208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6740CB64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3BC7970A" w14:textId="77777777" w:rsidR="008706EB" w:rsidRPr="00265B35" w:rsidRDefault="008706EB" w:rsidP="008706EB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14:paraId="72FA410F" w14:textId="77777777" w:rsidR="00015EDF" w:rsidRPr="00265B35" w:rsidRDefault="00015EDF" w:rsidP="00015EDF">
      <w:pPr>
        <w:rPr>
          <w:rFonts w:ascii="GHEA Grapalat" w:hAnsi="GHEA Grapalat" w:cs="Sylfaen"/>
          <w:sz w:val="18"/>
          <w:szCs w:val="18"/>
          <w:lang w:val="hy-AM"/>
        </w:rPr>
      </w:pPr>
    </w:p>
    <w:p w14:paraId="059EC1E8" w14:textId="7334099B" w:rsidR="008706EB" w:rsidRPr="00265B35" w:rsidRDefault="00636BEA" w:rsidP="00015EDF">
      <w:pPr>
        <w:rPr>
          <w:rFonts w:ascii="GHEA Grapalat" w:hAnsi="GHEA Grapalat" w:cs="Sylfaen"/>
          <w:sz w:val="18"/>
          <w:szCs w:val="18"/>
          <w:lang w:val="hy-AM"/>
        </w:rPr>
      </w:pPr>
      <w:r w:rsidRPr="00265B35">
        <w:rPr>
          <w:rFonts w:ascii="GHEA Grapalat" w:hAnsi="GHEA Grapalat" w:cs="Sylfaen"/>
          <w:sz w:val="18"/>
          <w:szCs w:val="18"/>
          <w:lang w:val="hy-AM"/>
        </w:rPr>
        <w:t xml:space="preserve">             </w:t>
      </w:r>
      <w:r w:rsidR="00015EDF" w:rsidRPr="00265B35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265B35">
        <w:rPr>
          <w:rFonts w:ascii="GHEA Grapalat" w:hAnsi="GHEA Grapalat" w:cs="Sylfaen"/>
          <w:sz w:val="18"/>
          <w:szCs w:val="18"/>
          <w:lang w:val="hy-AM"/>
        </w:rPr>
        <w:t xml:space="preserve">            </w:t>
      </w:r>
      <w:r w:rsidRPr="00265B35">
        <w:rPr>
          <w:rFonts w:ascii="GHEA Grapalat" w:hAnsi="GHEA Grapalat"/>
          <w:b/>
          <w:sz w:val="18"/>
          <w:szCs w:val="18"/>
          <w:lang w:val="hy-AM"/>
        </w:rPr>
        <w:t xml:space="preserve">ՀԱՄԱՅՆՔԻ  ՂԵԿԱՎԱՐ՝                                                </w:t>
      </w:r>
      <w:r w:rsidR="007821A7" w:rsidRPr="00265B3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265B35"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 w:rsidR="008706EB" w:rsidRPr="00265B35">
        <w:rPr>
          <w:rFonts w:ascii="GHEA Grapalat" w:hAnsi="GHEA Grapalat"/>
          <w:b/>
          <w:sz w:val="18"/>
          <w:szCs w:val="18"/>
          <w:lang w:val="hy-AM"/>
        </w:rPr>
        <w:t>ՄԱՆՎԵԼ  ՓԱՐԱՄԱԶՅԱՆ</w:t>
      </w:r>
    </w:p>
    <w:p w14:paraId="368192A9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23E42BC6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036FFE42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7A79EDB5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32A140C0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6F3DD34C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31E00ABD" w14:textId="77777777" w:rsidR="008706EB" w:rsidRPr="00265B35" w:rsidRDefault="008706EB" w:rsidP="008706E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14:paraId="7B08BF83" w14:textId="77777777" w:rsidR="00535AAE" w:rsidRPr="00265B35" w:rsidRDefault="00535AAE">
      <w:pPr>
        <w:rPr>
          <w:rFonts w:ascii="GHEA Grapalat" w:hAnsi="GHEA Grapalat"/>
          <w:sz w:val="18"/>
          <w:szCs w:val="18"/>
        </w:rPr>
      </w:pPr>
    </w:p>
    <w:sectPr w:rsidR="00535AAE" w:rsidRPr="00265B35" w:rsidSect="004F45F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ED"/>
    <w:rsid w:val="00015EDF"/>
    <w:rsid w:val="00091B57"/>
    <w:rsid w:val="001929ED"/>
    <w:rsid w:val="00265B35"/>
    <w:rsid w:val="002672E8"/>
    <w:rsid w:val="004020FF"/>
    <w:rsid w:val="00402AAB"/>
    <w:rsid w:val="004F45F5"/>
    <w:rsid w:val="00535AAE"/>
    <w:rsid w:val="00563C04"/>
    <w:rsid w:val="005949D9"/>
    <w:rsid w:val="00636BEA"/>
    <w:rsid w:val="007821A7"/>
    <w:rsid w:val="008706EB"/>
    <w:rsid w:val="00945FC8"/>
    <w:rsid w:val="009E038D"/>
    <w:rsid w:val="00BE2EF2"/>
    <w:rsid w:val="00C04E40"/>
    <w:rsid w:val="00C82BD8"/>
    <w:rsid w:val="00CB1AB0"/>
    <w:rsid w:val="00EF5627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7564"/>
  <w15:docId w15:val="{B9A9CC81-2402-4A3A-A72B-8559E9A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57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Normal (Web)"/>
    <w:basedOn w:val="a"/>
    <w:uiPriority w:val="99"/>
    <w:unhideWhenUsed/>
    <w:rsid w:val="00265B35"/>
    <w:pPr>
      <w:spacing w:before="100" w:beforeAutospacing="1" w:after="100" w:afterAutospacing="1"/>
    </w:pPr>
    <w:rPr>
      <w:lang w:val="ru-RU" w:eastAsia="ru-RU"/>
    </w:rPr>
  </w:style>
  <w:style w:type="paragraph" w:styleId="a6">
    <w:name w:val="No Spacing"/>
    <w:uiPriority w:val="1"/>
    <w:qFormat/>
    <w:rsid w:val="00265B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2020-09-02T10:07:00Z</cp:lastPrinted>
  <dcterms:created xsi:type="dcterms:W3CDTF">2018-09-05T12:33:00Z</dcterms:created>
  <dcterms:modified xsi:type="dcterms:W3CDTF">2023-01-30T05:53:00Z</dcterms:modified>
</cp:coreProperties>
</file>