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110B" w14:textId="3213EFA1" w:rsidR="00AF1CEB" w:rsidRPr="00C836ED" w:rsidRDefault="007D20D3" w:rsidP="00C836ED">
      <w:pPr>
        <w:pStyle w:val="BodyText"/>
        <w:ind w:right="-7" w:firstLine="567"/>
        <w:contextualSpacing/>
        <w:jc w:val="center"/>
        <w:rPr>
          <w:rFonts w:ascii="GHEA Grapalat" w:hAnsi="GHEA Grapalat" w:cs="Sylfaen"/>
          <w:b/>
          <w:bCs/>
          <w:i/>
          <w:color w:val="EE0000"/>
          <w:szCs w:val="36"/>
        </w:rPr>
      </w:pPr>
      <w:r w:rsidRPr="00C836ED">
        <w:rPr>
          <w:rFonts w:ascii="GHEA Grapalat" w:hAnsi="GHEA Grapalat" w:cs="Sylfaen"/>
          <w:b/>
          <w:bCs/>
          <w:i/>
          <w:color w:val="EE0000"/>
          <w:szCs w:val="36"/>
        </w:rPr>
        <w:t xml:space="preserve">ՍՈՒՅՆ ԸՆԹԱՑԱԿԱՐԳԸ ԿԱԶՄԱԿԵՐՊՎՈՒՄ Է ՀՀ ՀԱՄԱՅՆՔՆԵՐԻ ՏՆՏԵՍԱԿԱՆ </w:t>
      </w:r>
      <w:r w:rsidR="00C836ED">
        <w:rPr>
          <w:rFonts w:ascii="GHEA Grapalat" w:hAnsi="GHEA Grapalat" w:cs="Sylfaen"/>
          <w:b/>
          <w:bCs/>
          <w:i/>
          <w:color w:val="EE0000"/>
          <w:szCs w:val="36"/>
          <w:lang w:val="hy-AM"/>
        </w:rPr>
        <w:t>ԵՎ</w:t>
      </w:r>
      <w:r w:rsidRPr="00C836ED">
        <w:rPr>
          <w:rFonts w:ascii="GHEA Grapalat" w:hAnsi="GHEA Grapalat" w:cs="Sylfaen"/>
          <w:b/>
          <w:bCs/>
          <w:i/>
          <w:color w:val="EE0000"/>
          <w:szCs w:val="36"/>
        </w:rPr>
        <w:t xml:space="preserve"> ՍՈՑԻԱԼԱԿԱՆ ԵՆԹԱԿԱՌՈՒՑՎԱԾՔՆԵՐԻ ԶԱՐԳԱՑՄԱՆՆ ՈՒՂՂՎԱԾ</w:t>
      </w:r>
    </w:p>
    <w:p w14:paraId="49BF7D94" w14:textId="3CACA94F" w:rsidR="007A3BF0" w:rsidRPr="00C836ED" w:rsidRDefault="007D20D3" w:rsidP="00C836ED">
      <w:pPr>
        <w:pStyle w:val="BodyText"/>
        <w:ind w:right="-7" w:firstLine="567"/>
        <w:contextualSpacing/>
        <w:jc w:val="center"/>
        <w:rPr>
          <w:rFonts w:ascii="GHEA Grapalat" w:hAnsi="GHEA Grapalat" w:cs="Sylfaen"/>
          <w:b/>
          <w:bCs/>
          <w:i/>
          <w:color w:val="EE0000"/>
          <w:szCs w:val="36"/>
        </w:rPr>
      </w:pPr>
      <w:r w:rsidRPr="00C836ED">
        <w:rPr>
          <w:rFonts w:ascii="GHEA Grapalat" w:hAnsi="GHEA Grapalat" w:cs="Sylfaen"/>
          <w:b/>
          <w:bCs/>
          <w:i/>
          <w:color w:val="EE0000"/>
          <w:szCs w:val="36"/>
        </w:rPr>
        <w:t>ՍՈՒԲՎԵՆՑԻ</w:t>
      </w:r>
      <w:r w:rsidR="00765DA2" w:rsidRPr="00C836ED">
        <w:rPr>
          <w:rFonts w:ascii="GHEA Grapalat" w:hAnsi="GHEA Grapalat" w:cs="Sylfaen"/>
          <w:b/>
          <w:bCs/>
          <w:i/>
          <w:color w:val="EE0000"/>
          <w:szCs w:val="36"/>
        </w:rPr>
        <w:t>Ա</w:t>
      </w:r>
      <w:r w:rsidR="007A3BF0" w:rsidRPr="00C836ED">
        <w:rPr>
          <w:rFonts w:ascii="GHEA Grapalat" w:hAnsi="GHEA Grapalat" w:cs="Sylfaen"/>
          <w:b/>
          <w:bCs/>
          <w:i/>
          <w:color w:val="EE0000"/>
          <w:szCs w:val="36"/>
        </w:rPr>
        <w:t>ՆԵՐ</w:t>
      </w:r>
      <w:r w:rsidR="00765DA2" w:rsidRPr="00C836ED">
        <w:rPr>
          <w:rFonts w:ascii="GHEA Grapalat" w:hAnsi="GHEA Grapalat" w:cs="Sylfaen"/>
          <w:b/>
          <w:bCs/>
          <w:i/>
          <w:color w:val="EE0000"/>
          <w:szCs w:val="36"/>
        </w:rPr>
        <w:t>Ի ՇՐՋԱՆԱԿՈՒՄ</w:t>
      </w:r>
    </w:p>
    <w:p w14:paraId="7DE013D8" w14:textId="3840ED13" w:rsidR="007A3BF0" w:rsidRPr="00C836ED" w:rsidRDefault="007A3BF0" w:rsidP="00C836ED">
      <w:pPr>
        <w:pStyle w:val="BodyText"/>
        <w:ind w:right="-7"/>
        <w:contextualSpacing/>
        <w:jc w:val="center"/>
        <w:rPr>
          <w:rFonts w:ascii="GHEA Grapalat" w:eastAsia="MS Mincho" w:hAnsi="GHEA Grapalat" w:cs="MS Mincho"/>
          <w:b/>
          <w:bCs/>
          <w:i/>
          <w:color w:val="EE0000"/>
          <w:szCs w:val="36"/>
        </w:rPr>
      </w:pPr>
      <w:r w:rsidRPr="00C836ED">
        <w:rPr>
          <w:rFonts w:ascii="GHEA Grapalat" w:hAnsi="GHEA Grapalat" w:cs="Sylfaen"/>
          <w:b/>
          <w:bCs/>
          <w:i/>
          <w:color w:val="EE0000"/>
          <w:szCs w:val="36"/>
        </w:rPr>
        <w:t xml:space="preserve">ՊԵՏՈՒԹՅԱՆ </w:t>
      </w:r>
      <w:r w:rsidR="00C836ED">
        <w:rPr>
          <w:rFonts w:ascii="GHEA Grapalat" w:hAnsi="GHEA Grapalat" w:cs="Sylfaen"/>
          <w:b/>
          <w:bCs/>
          <w:i/>
          <w:color w:val="EE0000"/>
          <w:szCs w:val="36"/>
        </w:rPr>
        <w:t>ԵՎ</w:t>
      </w:r>
      <w:r w:rsidRPr="00C836ED">
        <w:rPr>
          <w:rFonts w:ascii="GHEA Grapalat" w:hAnsi="GHEA Grapalat" w:cs="Sylfaen"/>
          <w:b/>
          <w:bCs/>
          <w:i/>
          <w:color w:val="EE0000"/>
          <w:szCs w:val="36"/>
        </w:rPr>
        <w:t xml:space="preserve"> ՀԱՄԱՅՆՔԻ ԿՈՂՄԻՑ ՆԵՐԴՐՎՈՂ ՄԱՍՆԱԲԱԺՆԻ ՉԱՓԸ ԿԱԶՄՈՒՄ Է</w:t>
      </w:r>
      <w:r w:rsidRPr="00C836ED">
        <w:rPr>
          <w:rFonts w:ascii="MS Mincho" w:eastAsia="MS Mincho" w:hAnsi="MS Mincho" w:cs="MS Mincho" w:hint="eastAsia"/>
          <w:b/>
          <w:bCs/>
          <w:i/>
          <w:color w:val="EE0000"/>
          <w:szCs w:val="36"/>
        </w:rPr>
        <w:t>․</w:t>
      </w:r>
    </w:p>
    <w:p w14:paraId="163A0FD9" w14:textId="77777777" w:rsidR="007A3BF0" w:rsidRPr="00C836ED" w:rsidRDefault="007A3BF0" w:rsidP="00C836ED">
      <w:pPr>
        <w:pStyle w:val="BodyText"/>
        <w:ind w:right="-7"/>
        <w:contextualSpacing/>
        <w:jc w:val="center"/>
        <w:rPr>
          <w:rFonts w:ascii="GHEA Grapalat" w:eastAsia="MS Mincho" w:hAnsi="GHEA Grapalat" w:cs="MS Mincho"/>
          <w:b/>
          <w:bCs/>
          <w:i/>
          <w:color w:val="EE0000"/>
          <w:szCs w:val="36"/>
        </w:rPr>
      </w:pPr>
    </w:p>
    <w:tbl>
      <w:tblPr>
        <w:tblStyle w:val="TableGrid"/>
        <w:tblW w:w="9918" w:type="dxa"/>
        <w:jc w:val="center"/>
        <w:tblLook w:val="04A0" w:firstRow="1" w:lastRow="0" w:firstColumn="1" w:lastColumn="0" w:noHBand="0" w:noVBand="1"/>
      </w:tblPr>
      <w:tblGrid>
        <w:gridCol w:w="704"/>
        <w:gridCol w:w="5670"/>
        <w:gridCol w:w="3544"/>
      </w:tblGrid>
      <w:tr w:rsidR="00C836ED" w:rsidRPr="00C836ED" w14:paraId="57E3BC48" w14:textId="77777777" w:rsidTr="00C836ED">
        <w:trPr>
          <w:jc w:val="center"/>
        </w:trPr>
        <w:tc>
          <w:tcPr>
            <w:tcW w:w="704" w:type="dxa"/>
            <w:vAlign w:val="bottom"/>
          </w:tcPr>
          <w:p w14:paraId="5970DAAA" w14:textId="4F6A722C" w:rsidR="00C836ED" w:rsidRPr="00C836ED" w:rsidRDefault="00C836ED" w:rsidP="00C836ED">
            <w:pPr>
              <w:pStyle w:val="BodyText"/>
              <w:numPr>
                <w:ilvl w:val="0"/>
                <w:numId w:val="40"/>
              </w:numPr>
              <w:ind w:right="-7"/>
              <w:contextualSpacing/>
              <w:jc w:val="center"/>
              <w:rPr>
                <w:rFonts w:ascii="GHEA Grapalat" w:hAnsi="GHEA Grapalat" w:cs="Sylfaen"/>
                <w:b/>
                <w:bCs/>
                <w:i/>
                <w:color w:val="EE0000"/>
                <w:sz w:val="16"/>
                <w:szCs w:val="16"/>
              </w:rPr>
            </w:pPr>
          </w:p>
        </w:tc>
        <w:tc>
          <w:tcPr>
            <w:tcW w:w="5670" w:type="dxa"/>
            <w:vAlign w:val="bottom"/>
          </w:tcPr>
          <w:p w14:paraId="7E9A4C4C" w14:textId="117CC6F5" w:rsidR="00C836ED" w:rsidRPr="00C836ED" w:rsidRDefault="00C836ED" w:rsidP="00C836ED">
            <w:pPr>
              <w:pStyle w:val="BodyText"/>
              <w:ind w:right="-7"/>
              <w:contextualSpacing/>
              <w:jc w:val="center"/>
              <w:rPr>
                <w:rFonts w:ascii="GHEA Grapalat" w:hAnsi="GHEA Grapalat" w:cs="Calibri"/>
                <w:b/>
                <w:bCs/>
                <w:color w:val="EE0000"/>
                <w:sz w:val="16"/>
                <w:szCs w:val="16"/>
              </w:rPr>
            </w:pPr>
            <w:proofErr w:type="spellStart"/>
            <w:r w:rsidRPr="00C836ED">
              <w:rPr>
                <w:rFonts w:ascii="GHEA Grapalat" w:hAnsi="GHEA Grapalat" w:cs="Calibri"/>
                <w:color w:val="EE0000"/>
                <w:sz w:val="16"/>
                <w:szCs w:val="16"/>
              </w:rPr>
              <w:t>Քաջարան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համայնքի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Քաջարան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քաղաքի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Լեռնագործներ</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փողոցից</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դեպի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Աբովյան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փողոցի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մայթերի</w:t>
            </w:r>
            <w:proofErr w:type="spellEnd"/>
            <w:r w:rsidRPr="00C836ED">
              <w:rPr>
                <w:rFonts w:ascii="GHEA Grapalat" w:hAnsi="GHEA Grapalat" w:cs="Calibri"/>
                <w:color w:val="EE0000"/>
                <w:sz w:val="16"/>
                <w:szCs w:val="16"/>
              </w:rPr>
              <w:t xml:space="preserve"> և </w:t>
            </w:r>
            <w:proofErr w:type="spellStart"/>
            <w:r w:rsidRPr="00C836ED">
              <w:rPr>
                <w:rFonts w:ascii="GHEA Grapalat" w:hAnsi="GHEA Grapalat" w:cs="Calibri"/>
                <w:color w:val="EE0000"/>
                <w:sz w:val="16"/>
                <w:szCs w:val="16"/>
              </w:rPr>
              <w:t>շենքի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հարակից</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տարածքի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վերականգնման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աշխատանքներ</w:t>
            </w:r>
            <w:proofErr w:type="spellEnd"/>
          </w:p>
        </w:tc>
        <w:tc>
          <w:tcPr>
            <w:tcW w:w="3544" w:type="dxa"/>
          </w:tcPr>
          <w:p w14:paraId="7F984A84" w14:textId="77777777" w:rsidR="00C836ED" w:rsidRPr="00C836ED" w:rsidRDefault="00C836ED" w:rsidP="00C836ED">
            <w:pPr>
              <w:pStyle w:val="BodyText"/>
              <w:ind w:right="-7"/>
              <w:contextualSpacing/>
              <w:jc w:val="center"/>
              <w:rPr>
                <w:rFonts w:ascii="GHEA Grapalat" w:hAnsi="GHEA Grapalat" w:cs="Calibri"/>
                <w:b/>
                <w:bCs/>
                <w:color w:val="EE0000"/>
                <w:sz w:val="16"/>
                <w:szCs w:val="16"/>
              </w:rPr>
            </w:pPr>
          </w:p>
          <w:p w14:paraId="59817EA1" w14:textId="0F8BC1D9" w:rsidR="00C836ED" w:rsidRPr="00C836ED" w:rsidRDefault="00C836ED" w:rsidP="00C836ED">
            <w:pPr>
              <w:pStyle w:val="BodyText"/>
              <w:ind w:right="-7"/>
              <w:contextualSpacing/>
              <w:jc w:val="center"/>
              <w:rPr>
                <w:rFonts w:ascii="GHEA Grapalat" w:hAnsi="GHEA Grapalat" w:cs="Sylfaen"/>
                <w:b/>
                <w:bCs/>
                <w:i/>
                <w:color w:val="EE0000"/>
                <w:sz w:val="16"/>
                <w:szCs w:val="16"/>
              </w:rPr>
            </w:pPr>
            <w:proofErr w:type="spellStart"/>
            <w:r w:rsidRPr="00C836ED">
              <w:rPr>
                <w:rFonts w:ascii="GHEA Grapalat" w:hAnsi="GHEA Grapalat" w:cs="Calibri"/>
                <w:b/>
                <w:bCs/>
                <w:color w:val="EE0000"/>
                <w:sz w:val="16"/>
                <w:szCs w:val="16"/>
              </w:rPr>
              <w:t>պետություն</w:t>
            </w:r>
            <w:proofErr w:type="spellEnd"/>
            <w:r w:rsidRPr="00C836ED">
              <w:rPr>
                <w:rFonts w:ascii="GHEA Grapalat" w:hAnsi="GHEA Grapalat" w:cs="Calibri"/>
                <w:b/>
                <w:bCs/>
                <w:color w:val="EE0000"/>
                <w:sz w:val="16"/>
                <w:szCs w:val="16"/>
              </w:rPr>
              <w:t>՝ 55 % ,</w:t>
            </w:r>
            <w:proofErr w:type="spellStart"/>
            <w:r w:rsidRPr="00C836ED">
              <w:rPr>
                <w:rFonts w:ascii="GHEA Grapalat" w:hAnsi="GHEA Grapalat" w:cs="Calibri"/>
                <w:b/>
                <w:bCs/>
                <w:color w:val="EE0000"/>
                <w:sz w:val="16"/>
                <w:szCs w:val="16"/>
              </w:rPr>
              <w:t>համայնք</w:t>
            </w:r>
            <w:proofErr w:type="spellEnd"/>
            <w:r w:rsidRPr="00C836ED">
              <w:rPr>
                <w:rFonts w:ascii="GHEA Grapalat" w:hAnsi="GHEA Grapalat" w:cs="Calibri"/>
                <w:b/>
                <w:bCs/>
                <w:color w:val="EE0000"/>
                <w:sz w:val="16"/>
                <w:szCs w:val="16"/>
              </w:rPr>
              <w:t>՝ 45 %</w:t>
            </w:r>
          </w:p>
        </w:tc>
      </w:tr>
      <w:tr w:rsidR="00C836ED" w:rsidRPr="00C836ED" w14:paraId="3F04B24B" w14:textId="77777777" w:rsidTr="00C836ED">
        <w:trPr>
          <w:jc w:val="center"/>
        </w:trPr>
        <w:tc>
          <w:tcPr>
            <w:tcW w:w="704" w:type="dxa"/>
            <w:vAlign w:val="bottom"/>
          </w:tcPr>
          <w:p w14:paraId="56BAEF2C" w14:textId="41AAD8AD" w:rsidR="00C836ED" w:rsidRPr="00C836ED" w:rsidRDefault="00C836ED" w:rsidP="00C836ED">
            <w:pPr>
              <w:pStyle w:val="BodyText"/>
              <w:numPr>
                <w:ilvl w:val="0"/>
                <w:numId w:val="40"/>
              </w:numPr>
              <w:ind w:right="-7"/>
              <w:contextualSpacing/>
              <w:jc w:val="center"/>
              <w:rPr>
                <w:rFonts w:ascii="GHEA Grapalat" w:hAnsi="GHEA Grapalat" w:cs="Sylfaen"/>
                <w:b/>
                <w:bCs/>
                <w:i/>
                <w:color w:val="EE0000"/>
                <w:sz w:val="16"/>
                <w:szCs w:val="16"/>
              </w:rPr>
            </w:pPr>
          </w:p>
        </w:tc>
        <w:tc>
          <w:tcPr>
            <w:tcW w:w="5670" w:type="dxa"/>
            <w:vAlign w:val="bottom"/>
          </w:tcPr>
          <w:p w14:paraId="16B3C39F" w14:textId="6835D2D9" w:rsidR="00C836ED" w:rsidRPr="00C836ED" w:rsidRDefault="00C836ED" w:rsidP="00C836ED">
            <w:pPr>
              <w:pStyle w:val="BodyText"/>
              <w:ind w:right="-7"/>
              <w:contextualSpacing/>
              <w:jc w:val="center"/>
              <w:rPr>
                <w:rFonts w:ascii="GHEA Grapalat" w:hAnsi="GHEA Grapalat" w:cs="Calibri"/>
                <w:b/>
                <w:bCs/>
                <w:color w:val="EE0000"/>
                <w:sz w:val="16"/>
                <w:szCs w:val="16"/>
              </w:rPr>
            </w:pPr>
            <w:proofErr w:type="spellStart"/>
            <w:r w:rsidRPr="00C836ED">
              <w:rPr>
                <w:rFonts w:ascii="GHEA Grapalat" w:hAnsi="GHEA Grapalat" w:cs="Calibri"/>
                <w:color w:val="EE0000"/>
                <w:sz w:val="16"/>
                <w:szCs w:val="16"/>
              </w:rPr>
              <w:t>Քաջարան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քաղաքի</w:t>
            </w:r>
            <w:proofErr w:type="spellEnd"/>
            <w:r w:rsidRPr="00C836ED">
              <w:rPr>
                <w:rFonts w:ascii="GHEA Grapalat" w:hAnsi="GHEA Grapalat" w:cs="Calibri"/>
                <w:color w:val="EE0000"/>
                <w:sz w:val="16"/>
                <w:szCs w:val="16"/>
              </w:rPr>
              <w:t xml:space="preserve"> Խանջյան-</w:t>
            </w:r>
            <w:proofErr w:type="spellStart"/>
            <w:r w:rsidRPr="00C836ED">
              <w:rPr>
                <w:rFonts w:ascii="GHEA Grapalat" w:hAnsi="GHEA Grapalat" w:cs="Calibri"/>
                <w:color w:val="EE0000"/>
                <w:sz w:val="16"/>
                <w:szCs w:val="16"/>
              </w:rPr>
              <w:t>Տերյան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փողոցի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բակային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հատվածից</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թիվ</w:t>
            </w:r>
            <w:proofErr w:type="spellEnd"/>
            <w:r w:rsidRPr="00C836ED">
              <w:rPr>
                <w:rFonts w:ascii="GHEA Grapalat" w:hAnsi="GHEA Grapalat" w:cs="Calibri"/>
                <w:color w:val="EE0000"/>
                <w:sz w:val="16"/>
                <w:szCs w:val="16"/>
              </w:rPr>
              <w:t xml:space="preserve"> 1 </w:t>
            </w:r>
            <w:proofErr w:type="spellStart"/>
            <w:r w:rsidRPr="00C836ED">
              <w:rPr>
                <w:rFonts w:ascii="GHEA Grapalat" w:hAnsi="GHEA Grapalat" w:cs="Calibri"/>
                <w:color w:val="EE0000"/>
                <w:sz w:val="16"/>
                <w:szCs w:val="16"/>
              </w:rPr>
              <w:t>բազմաբնակարան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շենքից</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մինչև</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թիվ</w:t>
            </w:r>
            <w:proofErr w:type="spellEnd"/>
            <w:r w:rsidRPr="00C836ED">
              <w:rPr>
                <w:rFonts w:ascii="GHEA Grapalat" w:hAnsi="GHEA Grapalat" w:cs="Calibri"/>
                <w:color w:val="EE0000"/>
                <w:sz w:val="16"/>
                <w:szCs w:val="16"/>
              </w:rPr>
              <w:t xml:space="preserve"> 3Ա </w:t>
            </w:r>
            <w:proofErr w:type="spellStart"/>
            <w:r w:rsidRPr="00C836ED">
              <w:rPr>
                <w:rFonts w:ascii="GHEA Grapalat" w:hAnsi="GHEA Grapalat" w:cs="Calibri"/>
                <w:color w:val="EE0000"/>
                <w:sz w:val="16"/>
                <w:szCs w:val="16"/>
              </w:rPr>
              <w:t>բազմաբնակարան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շենք</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բակային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հատվածի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դեպի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դպրոց</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տանող</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ճանապարհի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Տերյան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փողոցի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հենապատի</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վերակառուցման</w:t>
            </w:r>
            <w:proofErr w:type="spellEnd"/>
            <w:r w:rsidRPr="00C836ED">
              <w:rPr>
                <w:rFonts w:ascii="GHEA Grapalat" w:hAnsi="GHEA Grapalat" w:cs="Calibri"/>
                <w:color w:val="EE0000"/>
                <w:sz w:val="16"/>
                <w:szCs w:val="16"/>
              </w:rPr>
              <w:t xml:space="preserve"> </w:t>
            </w:r>
            <w:proofErr w:type="spellStart"/>
            <w:r w:rsidRPr="00C836ED">
              <w:rPr>
                <w:rFonts w:ascii="GHEA Grapalat" w:hAnsi="GHEA Grapalat" w:cs="Calibri"/>
                <w:color w:val="EE0000"/>
                <w:sz w:val="16"/>
                <w:szCs w:val="16"/>
              </w:rPr>
              <w:t>աշխատանքներ</w:t>
            </w:r>
            <w:proofErr w:type="spellEnd"/>
          </w:p>
        </w:tc>
        <w:tc>
          <w:tcPr>
            <w:tcW w:w="3544" w:type="dxa"/>
          </w:tcPr>
          <w:p w14:paraId="5C763CBB" w14:textId="2D61E2FD" w:rsidR="00C836ED" w:rsidRPr="00C836ED" w:rsidRDefault="00C836ED" w:rsidP="00C836ED">
            <w:pPr>
              <w:pStyle w:val="BodyText"/>
              <w:ind w:right="-7"/>
              <w:contextualSpacing/>
              <w:jc w:val="center"/>
              <w:rPr>
                <w:rFonts w:ascii="GHEA Grapalat" w:hAnsi="GHEA Grapalat" w:cs="Sylfaen"/>
                <w:b/>
                <w:bCs/>
                <w:i/>
                <w:color w:val="EE0000"/>
                <w:sz w:val="16"/>
                <w:szCs w:val="16"/>
              </w:rPr>
            </w:pPr>
            <w:proofErr w:type="spellStart"/>
            <w:r w:rsidRPr="00C836ED">
              <w:rPr>
                <w:rFonts w:ascii="GHEA Grapalat" w:hAnsi="GHEA Grapalat" w:cs="Calibri"/>
                <w:b/>
                <w:bCs/>
                <w:color w:val="EE0000"/>
                <w:sz w:val="16"/>
                <w:szCs w:val="16"/>
              </w:rPr>
              <w:t>պետություն</w:t>
            </w:r>
            <w:proofErr w:type="spellEnd"/>
            <w:r w:rsidRPr="00C836ED">
              <w:rPr>
                <w:rFonts w:ascii="GHEA Grapalat" w:hAnsi="GHEA Grapalat" w:cs="Calibri"/>
                <w:b/>
                <w:bCs/>
                <w:color w:val="EE0000"/>
                <w:sz w:val="16"/>
                <w:szCs w:val="16"/>
              </w:rPr>
              <w:t>՝ 55 % ,</w:t>
            </w:r>
            <w:proofErr w:type="spellStart"/>
            <w:r w:rsidRPr="00C836ED">
              <w:rPr>
                <w:rFonts w:ascii="GHEA Grapalat" w:hAnsi="GHEA Grapalat" w:cs="Calibri"/>
                <w:b/>
                <w:bCs/>
                <w:color w:val="EE0000"/>
                <w:sz w:val="16"/>
                <w:szCs w:val="16"/>
              </w:rPr>
              <w:t>համայնք</w:t>
            </w:r>
            <w:proofErr w:type="spellEnd"/>
            <w:r w:rsidRPr="00C836ED">
              <w:rPr>
                <w:rFonts w:ascii="GHEA Grapalat" w:hAnsi="GHEA Grapalat" w:cs="Calibri"/>
                <w:b/>
                <w:bCs/>
                <w:color w:val="EE0000"/>
                <w:sz w:val="16"/>
                <w:szCs w:val="16"/>
              </w:rPr>
              <w:t>՝ 45 %</w:t>
            </w:r>
          </w:p>
        </w:tc>
      </w:tr>
    </w:tbl>
    <w:p w14:paraId="0CBD445B" w14:textId="77777777" w:rsidR="00096865" w:rsidRPr="0093002B" w:rsidRDefault="00096865" w:rsidP="00EF3662">
      <w:pPr>
        <w:pStyle w:val="BodyTextIndent"/>
        <w:spacing w:line="240" w:lineRule="auto"/>
        <w:jc w:val="center"/>
        <w:rPr>
          <w:rFonts w:ascii="GHEA Grapalat" w:hAnsi="GHEA Grapalat"/>
          <w:i w:val="0"/>
          <w:lang w:val="af-ZA"/>
        </w:rPr>
      </w:pPr>
    </w:p>
    <w:p w14:paraId="53F4171F"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3A47512" w14:textId="6197259F" w:rsidR="00642EFE" w:rsidRPr="0093002B" w:rsidRDefault="00642EFE" w:rsidP="007D20D3">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ԲԱՑ </w:t>
      </w:r>
      <w:r w:rsidR="004E1503" w:rsidRPr="0093002B">
        <w:rPr>
          <w:rFonts w:ascii="GHEA Grapalat" w:hAnsi="GHEA Grapalat"/>
          <w:i w:val="0"/>
          <w:lang w:val="af-ZA"/>
        </w:rPr>
        <w:t>ՄՐՑՈՒՅԹ</w:t>
      </w:r>
      <w:r w:rsidRPr="0093002B">
        <w:rPr>
          <w:rFonts w:ascii="GHEA Grapalat" w:hAnsi="GHEA Grapalat"/>
          <w:i w:val="0"/>
          <w:lang w:val="af-ZA"/>
        </w:rPr>
        <w:t>Ի ՄԱՍԻՆ</w:t>
      </w:r>
    </w:p>
    <w:p w14:paraId="672C1A57"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43403A1E" w14:textId="44778ADA" w:rsidR="0091042F" w:rsidRPr="0093002B" w:rsidRDefault="00642EFE" w:rsidP="007D20D3">
      <w:pPr>
        <w:pStyle w:val="BodyTextIndent"/>
        <w:spacing w:line="240" w:lineRule="auto"/>
        <w:jc w:val="center"/>
        <w:rPr>
          <w:rFonts w:ascii="GHEA Grapalat" w:hAnsi="GHEA Grapalat"/>
          <w:i w:val="0"/>
          <w:lang w:val="af-ZA"/>
        </w:rPr>
      </w:pPr>
      <w:r w:rsidRPr="0093002B">
        <w:rPr>
          <w:rFonts w:ascii="GHEA Grapalat" w:hAnsi="GHEA Grapalat"/>
          <w:i w:val="0"/>
          <w:lang w:val="af-ZA"/>
        </w:rPr>
        <w:t>20</w:t>
      </w:r>
      <w:r w:rsidR="003A3266">
        <w:rPr>
          <w:rFonts w:ascii="GHEA Grapalat" w:hAnsi="GHEA Grapalat"/>
          <w:i w:val="0"/>
          <w:lang w:val="af-ZA"/>
        </w:rPr>
        <w:t xml:space="preserve">25 </w:t>
      </w:r>
      <w:r w:rsidRPr="0093002B">
        <w:rPr>
          <w:rFonts w:ascii="GHEA Grapalat" w:hAnsi="GHEA Grapalat"/>
          <w:i w:val="0"/>
          <w:lang w:val="af-ZA"/>
        </w:rPr>
        <w:t xml:space="preserve">թվականի </w:t>
      </w:r>
      <w:r w:rsidR="00C836ED">
        <w:rPr>
          <w:rFonts w:ascii="GHEA Grapalat" w:hAnsi="GHEA Grapalat"/>
          <w:i w:val="0"/>
          <w:lang w:val="hy-AM"/>
        </w:rPr>
        <w:t>հունիսի</w:t>
      </w:r>
      <w:r w:rsidR="007D20D3">
        <w:rPr>
          <w:rFonts w:ascii="GHEA Grapalat" w:hAnsi="GHEA Grapalat"/>
          <w:i w:val="0"/>
          <w:lang w:val="hy-AM"/>
        </w:rPr>
        <w:t xml:space="preserve"> </w:t>
      </w:r>
      <w:r w:rsidR="00C836ED">
        <w:rPr>
          <w:rFonts w:ascii="GHEA Grapalat" w:hAnsi="GHEA Grapalat"/>
          <w:i w:val="0"/>
          <w:lang w:val="hy-AM"/>
        </w:rPr>
        <w:t>10</w:t>
      </w:r>
      <w:r w:rsidR="003A3266">
        <w:rPr>
          <w:rFonts w:ascii="GHEA Grapalat" w:hAnsi="GHEA Grapalat"/>
          <w:i w:val="0"/>
          <w:lang w:val="af-ZA"/>
        </w:rPr>
        <w:t xml:space="preserve">-ի </w:t>
      </w:r>
      <w:r w:rsidR="003A3266" w:rsidRPr="0093002B">
        <w:rPr>
          <w:rFonts w:ascii="GHEA Grapalat" w:hAnsi="GHEA Grapalat"/>
          <w:i w:val="0"/>
          <w:lang w:val="af-ZA"/>
        </w:rPr>
        <w:t xml:space="preserve"> </w:t>
      </w:r>
      <w:r w:rsidR="003C53D4" w:rsidRPr="0093002B">
        <w:rPr>
          <w:rFonts w:ascii="GHEA Grapalat" w:hAnsi="GHEA Grapalat"/>
          <w:i w:val="0"/>
          <w:lang w:val="af-ZA"/>
        </w:rPr>
        <w:t>համար</w:t>
      </w:r>
      <w:r w:rsidR="003A3266">
        <w:rPr>
          <w:rFonts w:ascii="GHEA Grapalat" w:hAnsi="GHEA Grapalat"/>
          <w:i w:val="0"/>
          <w:lang w:val="af-ZA"/>
        </w:rPr>
        <w:t xml:space="preserve"> 02 </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03FECCBB" w14:textId="75ABCD7B" w:rsidR="0091042F" w:rsidRPr="0093002B" w:rsidRDefault="00496E18" w:rsidP="007D20D3">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B310D0">
        <w:rPr>
          <w:rFonts w:ascii="GHEA Grapalat" w:hAnsi="GHEA Grapalat"/>
          <w:i w:val="0"/>
          <w:lang w:val="af-ZA"/>
        </w:rPr>
        <w:t>N ՔՀ-</w:t>
      </w:r>
      <w:r w:rsidR="00C836ED">
        <w:rPr>
          <w:rFonts w:ascii="GHEA Grapalat" w:hAnsi="GHEA Grapalat"/>
          <w:i w:val="0"/>
          <w:lang w:val="af-ZA"/>
        </w:rPr>
        <w:t>ԲՄԱՇՁԲ-26/03</w:t>
      </w:r>
    </w:p>
    <w:p w14:paraId="2B20CE23" w14:textId="64AC5355" w:rsidR="003A3266" w:rsidRPr="0093002B" w:rsidRDefault="003A3266" w:rsidP="003A3266">
      <w:pPr>
        <w:pStyle w:val="BodyTextIndent"/>
        <w:spacing w:line="240" w:lineRule="auto"/>
        <w:ind w:firstLine="708"/>
        <w:rPr>
          <w:rFonts w:ascii="GHEA Grapalat" w:hAnsi="GHEA Grapalat"/>
          <w:i w:val="0"/>
          <w:lang w:val="af-ZA"/>
        </w:rPr>
      </w:pPr>
      <w:r w:rsidRPr="0093002B">
        <w:rPr>
          <w:rFonts w:ascii="GHEA Grapalat" w:hAnsi="GHEA Grapalat"/>
          <w:i w:val="0"/>
          <w:lang w:val="af-ZA"/>
        </w:rPr>
        <w:t xml:space="preserve">Պատվիրատուն` </w:t>
      </w:r>
      <w:r>
        <w:rPr>
          <w:rFonts w:ascii="GHEA Grapalat" w:hAnsi="GHEA Grapalat"/>
          <w:i w:val="0"/>
          <w:lang w:val="af-ZA"/>
        </w:rPr>
        <w:t>Քաջարանի համայնքապետարանը</w:t>
      </w:r>
      <w:r w:rsidRPr="0093002B">
        <w:rPr>
          <w:rFonts w:ascii="GHEA Grapalat" w:hAnsi="GHEA Grapalat"/>
          <w:i w:val="0"/>
          <w:lang w:val="af-ZA"/>
        </w:rPr>
        <w:t>, որը գտնվում է</w:t>
      </w:r>
      <w:r>
        <w:rPr>
          <w:rFonts w:ascii="GHEA Grapalat" w:hAnsi="GHEA Grapalat"/>
          <w:i w:val="0"/>
          <w:lang w:val="af-ZA"/>
        </w:rPr>
        <w:t xml:space="preserve"> ՀՀ, Սյունիքի մարզ, ք</w:t>
      </w:r>
      <w:r>
        <w:rPr>
          <w:rFonts w:ascii="Microsoft JhengHei" w:eastAsia="Microsoft JhengHei" w:hAnsi="Microsoft JhengHei" w:cs="Microsoft JhengHei"/>
          <w:i w:val="0"/>
          <w:lang w:val="af-ZA"/>
        </w:rPr>
        <w:t xml:space="preserve">․ </w:t>
      </w:r>
      <w:r w:rsidRPr="00EB39E0">
        <w:rPr>
          <w:rFonts w:ascii="GHEA Grapalat" w:hAnsi="GHEA Grapalat"/>
          <w:i w:val="0"/>
          <w:lang w:val="af-ZA"/>
        </w:rPr>
        <w:t>Քաջարան,</w:t>
      </w:r>
      <w:r w:rsidR="000D5626">
        <w:rPr>
          <w:rFonts w:ascii="GHEA Grapalat" w:hAnsi="GHEA Grapalat"/>
          <w:i w:val="0"/>
          <w:lang w:val="af-ZA"/>
        </w:rPr>
        <w:t xml:space="preserve"> </w:t>
      </w:r>
      <w:r w:rsidRPr="00EB39E0">
        <w:rPr>
          <w:rFonts w:ascii="GHEA Grapalat" w:hAnsi="GHEA Grapalat"/>
          <w:i w:val="0"/>
          <w:lang w:val="af-ZA"/>
        </w:rPr>
        <w:t>Լեռնագործների 4</w:t>
      </w:r>
      <w:r>
        <w:rPr>
          <w:rFonts w:ascii="Sylfaen" w:eastAsia="Microsoft JhengHei" w:hAnsi="Sylfaen" w:cs="Microsoft JhengHei"/>
          <w:i w:val="0"/>
          <w:lang w:val="af-ZA"/>
        </w:rPr>
        <w:t xml:space="preserve"> </w:t>
      </w:r>
      <w:r w:rsidRPr="0093002B">
        <w:rPr>
          <w:rFonts w:ascii="GHEA Grapalat" w:hAnsi="GHEA Grapalat"/>
          <w:i w:val="0"/>
          <w:lang w:val="af-ZA"/>
        </w:rPr>
        <w:t>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բաց մրցույթ, որն իրականացվում է մեկ փուլով` էլեկտրոնային գնումների </w:t>
      </w:r>
      <w:r w:rsidRPr="0093002B">
        <w:rPr>
          <w:rFonts w:ascii="GHEA Grapalat" w:hAnsi="GHEA Grapalat"/>
          <w:i w:val="0"/>
          <w:lang w:val="af-ZA" w:eastAsia="ru-RU"/>
        </w:rPr>
        <w:t>Armeps (</w:t>
      </w:r>
      <w:r>
        <w:fldChar w:fldCharType="begin"/>
      </w:r>
      <w:r w:rsidRPr="005D15EF">
        <w:rPr>
          <w:lang w:val="af-ZA"/>
        </w:rPr>
        <w:instrText>HYPERLINK "http://www.armeps.am"</w:instrText>
      </w:r>
      <w:r>
        <w:fldChar w:fldCharType="separate"/>
      </w:r>
      <w:r w:rsidRPr="0093002B">
        <w:rPr>
          <w:rFonts w:ascii="GHEA Grapalat" w:hAnsi="GHEA Grapalat"/>
          <w:i w:val="0"/>
          <w:lang w:val="af-ZA" w:eastAsia="ru-RU"/>
        </w:rPr>
        <w:t>www.armeps.am</w:t>
      </w:r>
      <w:r>
        <w:fldChar w:fldCharType="end"/>
      </w:r>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p>
    <w:p w14:paraId="27098328" w14:textId="4F18B274" w:rsidR="00496E18" w:rsidRPr="007D20D3" w:rsidRDefault="00A20B69" w:rsidP="007D20D3">
      <w:pPr>
        <w:jc w:val="both"/>
        <w:rPr>
          <w:rFonts w:ascii="GHEA Grapalat" w:hAnsi="GHEA Grapalat"/>
          <w:b/>
          <w:bCs/>
          <w:sz w:val="20"/>
          <w:szCs w:val="20"/>
          <w:lang w:val="af-ZA"/>
        </w:rPr>
      </w:pPr>
      <w:r w:rsidRPr="0093002B">
        <w:rPr>
          <w:rFonts w:ascii="GHEA Grapalat" w:hAnsi="GHEA Grapalat"/>
          <w:lang w:val="af-ZA"/>
        </w:rPr>
        <w:tab/>
      </w:r>
      <w:bookmarkStart w:id="0" w:name="_Hlk23167417"/>
      <w:r w:rsidR="00496E18" w:rsidRPr="000D5626">
        <w:rPr>
          <w:rFonts w:ascii="GHEA Grapalat" w:hAnsi="GHEA Grapalat"/>
          <w:sz w:val="20"/>
          <w:szCs w:val="20"/>
          <w:lang w:val="af-ZA"/>
        </w:rPr>
        <w:t>Սույն ընթացակարգի</w:t>
      </w:r>
      <w:bookmarkEnd w:id="0"/>
      <w:r w:rsidR="00496E18" w:rsidRPr="000D5626">
        <w:rPr>
          <w:rFonts w:ascii="GHEA Grapalat" w:hAnsi="GHEA Grapalat"/>
          <w:sz w:val="20"/>
          <w:szCs w:val="20"/>
          <w:lang w:val="af-ZA"/>
        </w:rPr>
        <w:t xml:space="preserve"> արդյունքում</w:t>
      </w:r>
      <w:r w:rsidR="00642EFE" w:rsidRPr="000D5626">
        <w:rPr>
          <w:rFonts w:ascii="GHEA Grapalat" w:hAnsi="GHEA Grapalat"/>
          <w:sz w:val="20"/>
          <w:szCs w:val="20"/>
          <w:lang w:val="af-ZA"/>
        </w:rPr>
        <w:t xml:space="preserve"> </w:t>
      </w:r>
      <w:r w:rsidR="002E7EE1" w:rsidRPr="000D5626">
        <w:rPr>
          <w:rFonts w:ascii="GHEA Grapalat" w:hAnsi="GHEA Grapalat"/>
          <w:sz w:val="20"/>
          <w:szCs w:val="20"/>
          <w:lang w:val="af-ZA"/>
        </w:rPr>
        <w:t>ընտրված</w:t>
      </w:r>
      <w:r w:rsidR="00642EFE" w:rsidRPr="000D5626">
        <w:rPr>
          <w:rFonts w:ascii="GHEA Grapalat" w:hAnsi="GHEA Grapalat"/>
          <w:sz w:val="20"/>
          <w:szCs w:val="20"/>
          <w:lang w:val="af-ZA"/>
        </w:rPr>
        <w:t xml:space="preserve"> մասնակցին սահմանված կարգով կառաջարկվի կնքել</w:t>
      </w:r>
      <w:r w:rsidR="003A3266" w:rsidRPr="007D20D3">
        <w:rPr>
          <w:rFonts w:ascii="GHEA Grapalat" w:hAnsi="GHEA Grapalat"/>
          <w:b/>
          <w:bCs/>
          <w:sz w:val="20"/>
          <w:szCs w:val="20"/>
          <w:lang w:val="af-ZA"/>
        </w:rPr>
        <w:t xml:space="preserve"> </w:t>
      </w:r>
      <w:proofErr w:type="spellStart"/>
      <w:r w:rsidR="000D5626" w:rsidRPr="000D5626">
        <w:rPr>
          <w:rFonts w:ascii="GHEA Grapalat" w:hAnsi="GHEA Grapalat" w:cs="Calibri"/>
          <w:b/>
          <w:bCs/>
          <w:i/>
          <w:iCs/>
          <w:sz w:val="20"/>
          <w:szCs w:val="20"/>
        </w:rPr>
        <w:t>Քաջարան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համայնքի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Քաջարան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քաղաքի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Լեռնագործներ</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փողոցից</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դեպի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Աբովյան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փողոցի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մայթերի</w:t>
      </w:r>
      <w:proofErr w:type="spellEnd"/>
      <w:r w:rsidR="000D5626" w:rsidRPr="000D5626">
        <w:rPr>
          <w:rFonts w:ascii="GHEA Grapalat" w:hAnsi="GHEA Grapalat" w:cs="Calibri"/>
          <w:b/>
          <w:bCs/>
          <w:i/>
          <w:iCs/>
          <w:sz w:val="20"/>
          <w:szCs w:val="20"/>
          <w:lang w:val="af-ZA"/>
        </w:rPr>
        <w:t xml:space="preserve"> </w:t>
      </w:r>
      <w:r w:rsidR="000D5626" w:rsidRPr="000D5626">
        <w:rPr>
          <w:rFonts w:ascii="GHEA Grapalat" w:hAnsi="GHEA Grapalat" w:cs="Calibri"/>
          <w:b/>
          <w:bCs/>
          <w:i/>
          <w:iCs/>
          <w:sz w:val="20"/>
          <w:szCs w:val="20"/>
        </w:rPr>
        <w:t>և</w:t>
      </w:r>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շենքի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հարակից</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տարածքի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վերականգնման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Քաջարան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քաղաքի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Խանջյան</w:t>
      </w:r>
      <w:proofErr w:type="spellEnd"/>
      <w:r w:rsidR="000D5626" w:rsidRPr="000D5626">
        <w:rPr>
          <w:rFonts w:ascii="GHEA Grapalat" w:hAnsi="GHEA Grapalat" w:cs="Calibri"/>
          <w:b/>
          <w:bCs/>
          <w:i/>
          <w:iCs/>
          <w:sz w:val="20"/>
          <w:szCs w:val="20"/>
          <w:lang w:val="af-ZA"/>
        </w:rPr>
        <w:t>-</w:t>
      </w:r>
      <w:proofErr w:type="spellStart"/>
      <w:r w:rsidR="000D5626" w:rsidRPr="000D5626">
        <w:rPr>
          <w:rFonts w:ascii="GHEA Grapalat" w:hAnsi="GHEA Grapalat" w:cs="Calibri"/>
          <w:b/>
          <w:bCs/>
          <w:i/>
          <w:iCs/>
          <w:sz w:val="20"/>
          <w:szCs w:val="20"/>
        </w:rPr>
        <w:t>Տերյան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փողոցի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բակային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հատվածից</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թիվ</w:t>
      </w:r>
      <w:proofErr w:type="spellEnd"/>
      <w:r w:rsidR="000D5626" w:rsidRPr="000D5626">
        <w:rPr>
          <w:rFonts w:ascii="GHEA Grapalat" w:hAnsi="GHEA Grapalat" w:cs="Calibri"/>
          <w:b/>
          <w:bCs/>
          <w:i/>
          <w:iCs/>
          <w:sz w:val="20"/>
          <w:szCs w:val="20"/>
          <w:lang w:val="af-ZA"/>
        </w:rPr>
        <w:t xml:space="preserve"> 1 </w:t>
      </w:r>
      <w:proofErr w:type="spellStart"/>
      <w:r w:rsidR="000D5626" w:rsidRPr="000D5626">
        <w:rPr>
          <w:rFonts w:ascii="GHEA Grapalat" w:hAnsi="GHEA Grapalat" w:cs="Calibri"/>
          <w:b/>
          <w:bCs/>
          <w:i/>
          <w:iCs/>
          <w:sz w:val="20"/>
          <w:szCs w:val="20"/>
        </w:rPr>
        <w:t>բազմաբնակարան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շենքից</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մինչև</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թիվ</w:t>
      </w:r>
      <w:proofErr w:type="spellEnd"/>
      <w:r w:rsidR="000D5626" w:rsidRPr="000D5626">
        <w:rPr>
          <w:rFonts w:ascii="GHEA Grapalat" w:hAnsi="GHEA Grapalat" w:cs="Calibri"/>
          <w:b/>
          <w:bCs/>
          <w:i/>
          <w:iCs/>
          <w:sz w:val="20"/>
          <w:szCs w:val="20"/>
          <w:lang w:val="af-ZA"/>
        </w:rPr>
        <w:t xml:space="preserve"> 3</w:t>
      </w:r>
      <w:r w:rsidR="000D5626" w:rsidRPr="000D5626">
        <w:rPr>
          <w:rFonts w:ascii="GHEA Grapalat" w:hAnsi="GHEA Grapalat" w:cs="Calibri"/>
          <w:b/>
          <w:bCs/>
          <w:i/>
          <w:iCs/>
          <w:sz w:val="20"/>
          <w:szCs w:val="20"/>
        </w:rPr>
        <w:t>Ա</w:t>
      </w:r>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բազմաբնակարան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շենք</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բակային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հատվածի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դեպի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դպրոց</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տանող</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ճանապարհի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Տերյան</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փողոցի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հենապատի</w:t>
      </w:r>
      <w:proofErr w:type="spellEnd"/>
      <w:r w:rsidR="000D5626" w:rsidRPr="000D5626">
        <w:rPr>
          <w:rFonts w:ascii="GHEA Grapalat" w:hAnsi="GHEA Grapalat" w:cs="Calibri"/>
          <w:b/>
          <w:bCs/>
          <w:i/>
          <w:iCs/>
          <w:sz w:val="20"/>
          <w:szCs w:val="20"/>
          <w:lang w:val="af-ZA"/>
        </w:rPr>
        <w:t xml:space="preserve"> </w:t>
      </w:r>
      <w:proofErr w:type="spellStart"/>
      <w:r w:rsidR="000D5626" w:rsidRPr="000D5626">
        <w:rPr>
          <w:rFonts w:ascii="GHEA Grapalat" w:hAnsi="GHEA Grapalat" w:cs="Calibri"/>
          <w:b/>
          <w:bCs/>
          <w:i/>
          <w:iCs/>
          <w:sz w:val="20"/>
          <w:szCs w:val="20"/>
        </w:rPr>
        <w:t>վերակառուցման</w:t>
      </w:r>
      <w:proofErr w:type="spellEnd"/>
      <w:r w:rsidR="000D5626" w:rsidRPr="000D5626">
        <w:rPr>
          <w:rFonts w:ascii="GHEA Grapalat" w:hAnsi="GHEA Grapalat" w:cs="Calibri"/>
          <w:i/>
          <w:iCs/>
          <w:sz w:val="20"/>
          <w:szCs w:val="20"/>
          <w:lang w:val="af-ZA"/>
        </w:rPr>
        <w:t xml:space="preserve"> </w:t>
      </w:r>
      <w:r w:rsidR="003A3266" w:rsidRPr="000D5626">
        <w:rPr>
          <w:rFonts w:ascii="GHEA Grapalat" w:hAnsi="GHEA Grapalat"/>
          <w:b/>
          <w:bCs/>
          <w:i/>
          <w:iCs/>
          <w:sz w:val="20"/>
          <w:szCs w:val="20"/>
          <w:lang w:val="af-ZA"/>
        </w:rPr>
        <w:t xml:space="preserve">աշխատանքների </w:t>
      </w:r>
      <w:r w:rsidR="00214275" w:rsidRPr="000D5626">
        <w:rPr>
          <w:rFonts w:ascii="GHEA Grapalat" w:hAnsi="GHEA Grapalat"/>
          <w:b/>
          <w:bCs/>
          <w:i/>
          <w:iCs/>
          <w:sz w:val="20"/>
          <w:szCs w:val="20"/>
          <w:lang w:val="af-ZA"/>
        </w:rPr>
        <w:t xml:space="preserve">կատարման </w:t>
      </w:r>
      <w:r w:rsidR="00341A74" w:rsidRPr="000D5626">
        <w:rPr>
          <w:rFonts w:ascii="GHEA Grapalat" w:hAnsi="GHEA Grapalat"/>
          <w:b/>
          <w:bCs/>
          <w:i/>
          <w:iCs/>
          <w:sz w:val="20"/>
          <w:szCs w:val="20"/>
          <w:lang w:val="af-ZA"/>
        </w:rPr>
        <w:t xml:space="preserve">պայմանագիր (այսուհետ` </w:t>
      </w:r>
      <w:r w:rsidR="00297099" w:rsidRPr="000D5626">
        <w:rPr>
          <w:rFonts w:ascii="GHEA Grapalat" w:hAnsi="GHEA Grapalat"/>
          <w:b/>
          <w:bCs/>
          <w:i/>
          <w:iCs/>
          <w:sz w:val="20"/>
          <w:szCs w:val="20"/>
          <w:lang w:val="af-ZA"/>
        </w:rPr>
        <w:t>պայմանագիր)։</w:t>
      </w:r>
      <w:r w:rsidR="00297099" w:rsidRPr="007D20D3">
        <w:rPr>
          <w:rFonts w:ascii="GHEA Grapalat" w:hAnsi="GHEA Grapalat"/>
          <w:b/>
          <w:bCs/>
          <w:sz w:val="20"/>
          <w:szCs w:val="20"/>
          <w:lang w:val="af-ZA"/>
        </w:rPr>
        <w:t xml:space="preserve"> </w:t>
      </w:r>
    </w:p>
    <w:p w14:paraId="32F96A93" w14:textId="77777777" w:rsidR="00357D48" w:rsidRPr="0093002B" w:rsidRDefault="00642EFE" w:rsidP="00EF3662">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3258FB74" w:rsidR="00357D48" w:rsidRPr="0093002B" w:rsidRDefault="003B5AE9" w:rsidP="00297099">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r w:rsidR="00DB4CC7">
        <w:fldChar w:fldCharType="begin"/>
      </w:r>
      <w:r w:rsidR="00DB4CC7" w:rsidRPr="005D15EF">
        <w:rPr>
          <w:lang w:val="af-ZA"/>
        </w:rPr>
        <w:instrText>HYPERLINK "http://www.armeps.am"</w:instrText>
      </w:r>
      <w:r w:rsidR="00DB4CC7">
        <w:fldChar w:fldCharType="separate"/>
      </w:r>
      <w:r w:rsidR="00DB4CC7" w:rsidRPr="0093002B">
        <w:rPr>
          <w:rFonts w:ascii="GHEA Grapalat" w:hAnsi="GHEA Grapalat"/>
          <w:i w:val="0"/>
          <w:lang w:val="af-ZA" w:eastAsia="ru-RU"/>
        </w:rPr>
        <w:t>www.armeps.am</w:t>
      </w:r>
      <w:r w:rsidR="00DB4CC7">
        <w:fldChar w:fldCharType="end"/>
      </w:r>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A0752F">
        <w:rPr>
          <w:rFonts w:ascii="GHEA Grapalat" w:hAnsi="GHEA Grapalat"/>
          <w:b/>
          <w:bCs/>
          <w:i w:val="0"/>
          <w:u w:val="single"/>
          <w:lang w:val="af-ZA"/>
        </w:rPr>
        <w:t>32-րդ</w:t>
      </w:r>
      <w:r w:rsidR="00357D48" w:rsidRPr="006B7128">
        <w:rPr>
          <w:rFonts w:ascii="GHEA Grapalat" w:hAnsi="GHEA Grapalat"/>
          <w:b/>
          <w:bCs/>
          <w:i w:val="0"/>
          <w:u w:val="single"/>
          <w:lang w:val="af-ZA"/>
        </w:rPr>
        <w:t xml:space="preserve"> օրվա ժամը </w:t>
      </w:r>
      <w:r w:rsidR="00E71442" w:rsidRPr="006B7128">
        <w:rPr>
          <w:rFonts w:ascii="GHEA Grapalat" w:hAnsi="GHEA Grapalat"/>
          <w:b/>
          <w:bCs/>
          <w:i w:val="0"/>
          <w:u w:val="single"/>
          <w:lang w:val="af-ZA"/>
        </w:rPr>
        <w:t>1</w:t>
      </w:r>
      <w:r w:rsidR="006B7128">
        <w:rPr>
          <w:rFonts w:ascii="GHEA Grapalat" w:hAnsi="GHEA Grapalat"/>
          <w:b/>
          <w:bCs/>
          <w:i w:val="0"/>
          <w:u w:val="single"/>
          <w:lang w:val="af-ZA"/>
        </w:rPr>
        <w:t>5</w:t>
      </w:r>
      <w:r w:rsidR="00E71442" w:rsidRPr="006B7128">
        <w:rPr>
          <w:rFonts w:ascii="GHEA Grapalat" w:hAnsi="GHEA Grapalat"/>
          <w:b/>
          <w:bCs/>
          <w:i w:val="0"/>
          <w:u w:val="single"/>
          <w:lang w:val="af-ZA"/>
        </w:rPr>
        <w:t>։00</w:t>
      </w:r>
      <w:r w:rsidR="00357D48" w:rsidRPr="0093002B">
        <w:rPr>
          <w:rFonts w:ascii="GHEA Grapalat" w:hAnsi="GHEA Grapalat"/>
          <w:i w:val="0"/>
          <w:lang w:val="af-ZA"/>
        </w:rPr>
        <w:t>-</w:t>
      </w:r>
      <w:r w:rsidR="00E71442">
        <w:rPr>
          <w:rFonts w:ascii="GHEA Grapalat" w:hAnsi="GHEA Grapalat"/>
          <w:i w:val="0"/>
          <w:lang w:val="af-ZA"/>
        </w:rPr>
        <w:t>ն</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6C5BDC0C" w:rsidR="004E2FC6" w:rsidRPr="0093002B" w:rsidRDefault="0060526C" w:rsidP="00EF3662">
      <w:pPr>
        <w:pStyle w:val="BodyTextIndent"/>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A0752F">
        <w:rPr>
          <w:rFonts w:ascii="GHEA Grapalat" w:hAnsi="GHEA Grapalat"/>
          <w:b/>
          <w:bCs/>
          <w:i w:val="0"/>
          <w:u w:val="single"/>
          <w:lang w:val="af-ZA"/>
        </w:rPr>
        <w:t>32-րդ</w:t>
      </w:r>
      <w:r w:rsidR="004E2FC6" w:rsidRPr="006B7128">
        <w:rPr>
          <w:rFonts w:ascii="GHEA Grapalat" w:hAnsi="GHEA Grapalat"/>
          <w:b/>
          <w:bCs/>
          <w:i w:val="0"/>
          <w:u w:val="single"/>
          <w:lang w:val="af-ZA"/>
        </w:rPr>
        <w:t xml:space="preserve"> օրը ժամը </w:t>
      </w:r>
      <w:r w:rsidR="00E71442" w:rsidRPr="006B7128">
        <w:rPr>
          <w:rFonts w:ascii="GHEA Grapalat" w:hAnsi="GHEA Grapalat"/>
          <w:b/>
          <w:bCs/>
          <w:i w:val="0"/>
          <w:u w:val="single"/>
          <w:lang w:val="af-ZA"/>
        </w:rPr>
        <w:t>1</w:t>
      </w:r>
      <w:r w:rsidR="006B7128" w:rsidRPr="006B7128">
        <w:rPr>
          <w:rFonts w:ascii="GHEA Grapalat" w:hAnsi="GHEA Grapalat"/>
          <w:b/>
          <w:bCs/>
          <w:i w:val="0"/>
          <w:u w:val="single"/>
          <w:lang w:val="af-ZA"/>
        </w:rPr>
        <w:t>5</w:t>
      </w:r>
      <w:r w:rsidR="00E71442" w:rsidRPr="006B7128">
        <w:rPr>
          <w:rFonts w:ascii="GHEA Grapalat" w:hAnsi="GHEA Grapalat"/>
          <w:b/>
          <w:bCs/>
          <w:i w:val="0"/>
          <w:u w:val="single"/>
          <w:lang w:val="af-ZA"/>
        </w:rPr>
        <w:t>։00</w:t>
      </w:r>
      <w:r w:rsidR="004E2FC6" w:rsidRPr="0093002B">
        <w:rPr>
          <w:rFonts w:ascii="GHEA Grapalat" w:hAnsi="GHEA Grapalat"/>
          <w:i w:val="0"/>
          <w:lang w:val="af-ZA"/>
        </w:rPr>
        <w:t xml:space="preserve">-ին։ </w:t>
      </w:r>
    </w:p>
    <w:p w14:paraId="4F46AE9B" w14:textId="77777777" w:rsidR="000812F9" w:rsidRPr="0093002B" w:rsidRDefault="000812F9" w:rsidP="000812F9">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3789DBD9" w14:textId="40DA46EE" w:rsidR="00E71442" w:rsidRPr="0093002B" w:rsidRDefault="00E71442" w:rsidP="00E71442">
      <w:pPr>
        <w:pStyle w:val="BodyTextIndent"/>
        <w:spacing w:line="240" w:lineRule="auto"/>
        <w:rPr>
          <w:rFonts w:ascii="GHEA Grapalat" w:hAnsi="GHEA Grapalat"/>
          <w:i w:val="0"/>
          <w:lang w:val="af-ZA"/>
        </w:rPr>
      </w:pPr>
      <w:r w:rsidRPr="0093002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6B7128">
        <w:rPr>
          <w:rFonts w:ascii="GHEA Grapalat" w:hAnsi="GHEA Grapalat"/>
          <w:i w:val="0"/>
          <w:u w:val="single"/>
          <w:lang w:val="af-ZA"/>
        </w:rPr>
        <w:t xml:space="preserve"> </w:t>
      </w:r>
      <w:r w:rsidR="006B7128">
        <w:rPr>
          <w:rFonts w:ascii="GHEA Grapalat" w:hAnsi="GHEA Grapalat"/>
          <w:i w:val="0"/>
          <w:u w:val="single"/>
          <w:lang w:val="hy-AM"/>
        </w:rPr>
        <w:t>Լիա Աբելյան</w:t>
      </w:r>
      <w:r w:rsidRPr="0093002B">
        <w:rPr>
          <w:rFonts w:ascii="GHEA Grapalat" w:hAnsi="GHEA Grapalat"/>
          <w:i w:val="0"/>
          <w:lang w:val="af-ZA"/>
        </w:rPr>
        <w:t>-ին</w:t>
      </w:r>
    </w:p>
    <w:p w14:paraId="6DA25B9F" w14:textId="79D1B69E" w:rsidR="00E71442" w:rsidRPr="0093002B" w:rsidRDefault="00E71442" w:rsidP="00E71442">
      <w:pPr>
        <w:pStyle w:val="BodyTextIndent"/>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Հեռախոս </w:t>
      </w:r>
      <w:r>
        <w:rPr>
          <w:rFonts w:ascii="GHEA Grapalat" w:hAnsi="GHEA Grapalat"/>
          <w:i w:val="0"/>
          <w:u w:val="single"/>
          <w:lang w:val="af-ZA"/>
        </w:rPr>
        <w:t>+3749</w:t>
      </w:r>
      <w:r w:rsidR="006B7128">
        <w:rPr>
          <w:rFonts w:ascii="GHEA Grapalat" w:hAnsi="GHEA Grapalat"/>
          <w:i w:val="0"/>
          <w:u w:val="single"/>
          <w:lang w:val="af-ZA"/>
        </w:rPr>
        <w:t>3789769</w:t>
      </w:r>
    </w:p>
    <w:p w14:paraId="4593C3EA" w14:textId="0D533D6F" w:rsidR="00E71442" w:rsidRPr="006B7128" w:rsidRDefault="00E71442" w:rsidP="006B7128">
      <w:pPr>
        <w:pStyle w:val="BodyTextIndent"/>
        <w:spacing w:line="240" w:lineRule="auto"/>
        <w:rPr>
          <w:rFonts w:ascii="GHEA Grapalat" w:hAnsi="GHEA Grapalat"/>
          <w:i w:val="0"/>
          <w:u w:val="single"/>
          <w:lang w:val="af-ZA"/>
        </w:rPr>
      </w:pPr>
      <w:r w:rsidRPr="0093002B">
        <w:rPr>
          <w:rFonts w:ascii="GHEA Grapalat" w:hAnsi="GHEA Grapalat"/>
          <w:i w:val="0"/>
          <w:lang w:val="af-ZA"/>
        </w:rPr>
        <w:t xml:space="preserve">                                       </w:t>
      </w:r>
      <w:r>
        <w:rPr>
          <w:rFonts w:ascii="GHEA Grapalat" w:hAnsi="GHEA Grapalat"/>
          <w:i w:val="0"/>
          <w:lang w:val="af-ZA"/>
        </w:rPr>
        <w:t xml:space="preserve">           </w:t>
      </w:r>
      <w:r w:rsidRPr="0093002B">
        <w:rPr>
          <w:rFonts w:ascii="GHEA Grapalat" w:hAnsi="GHEA Grapalat"/>
          <w:i w:val="0"/>
          <w:lang w:val="af-ZA"/>
        </w:rPr>
        <w:t xml:space="preserve"> Էլ. փոստ</w:t>
      </w:r>
      <w:r>
        <w:rPr>
          <w:rFonts w:ascii="GHEA Grapalat" w:hAnsi="GHEA Grapalat"/>
          <w:i w:val="0"/>
          <w:lang w:val="af-ZA"/>
        </w:rPr>
        <w:t xml:space="preserve"> </w:t>
      </w:r>
      <w:r w:rsidRPr="000F0071">
        <w:rPr>
          <w:rFonts w:ascii="GHEA Grapalat" w:hAnsi="GHEA Grapalat"/>
          <w:i w:val="0"/>
          <w:u w:val="single"/>
          <w:lang w:val="af-ZA"/>
        </w:rPr>
        <w:t>kajaranfinance@gmail.com</w:t>
      </w:r>
    </w:p>
    <w:p w14:paraId="50CFC1B2" w14:textId="77777777" w:rsidR="00E71442" w:rsidRPr="0093002B" w:rsidRDefault="00E71442" w:rsidP="00E71442">
      <w:pPr>
        <w:pStyle w:val="BodyTextIndent"/>
        <w:spacing w:line="240" w:lineRule="auto"/>
        <w:rPr>
          <w:rFonts w:ascii="GHEA Grapalat" w:hAnsi="GHEA Grapalat"/>
          <w:i w:val="0"/>
          <w:lang w:val="af-ZA"/>
        </w:rPr>
      </w:pPr>
    </w:p>
    <w:p w14:paraId="4D46B3C3" w14:textId="77777777" w:rsidR="00E71442" w:rsidRPr="000F0071" w:rsidRDefault="00E71442" w:rsidP="00E71442">
      <w:pPr>
        <w:pStyle w:val="BodyTextIndent"/>
        <w:spacing w:line="240" w:lineRule="auto"/>
        <w:ind w:firstLine="0"/>
        <w:jc w:val="left"/>
        <w:rPr>
          <w:rFonts w:ascii="GHEA Grapalat" w:hAnsi="GHEA Grapalat"/>
          <w:i w:val="0"/>
          <w:u w:val="single"/>
          <w:lang w:val="hy-AM"/>
        </w:rPr>
      </w:pPr>
      <w:r w:rsidRPr="0093002B">
        <w:rPr>
          <w:rFonts w:ascii="GHEA Grapalat" w:hAnsi="GHEA Grapalat"/>
          <w:i w:val="0"/>
          <w:lang w:val="af-ZA"/>
        </w:rPr>
        <w:t xml:space="preserve">Պատվիրատու </w:t>
      </w:r>
      <w:r w:rsidRPr="0093002B">
        <w:rPr>
          <w:rFonts w:ascii="GHEA Grapalat" w:hAnsi="GHEA Grapalat"/>
          <w:i w:val="0"/>
          <w:u w:val="single"/>
          <w:lang w:val="af-ZA"/>
        </w:rPr>
        <w:tab/>
      </w:r>
      <w:r>
        <w:rPr>
          <w:rFonts w:ascii="GHEA Grapalat" w:hAnsi="GHEA Grapalat"/>
          <w:i w:val="0"/>
          <w:u w:val="single"/>
          <w:lang w:val="af-ZA"/>
        </w:rPr>
        <w:t>Քաջարանի համայնքապետարան</w:t>
      </w:r>
    </w:p>
    <w:p w14:paraId="2C6B2179" w14:textId="27E813FB" w:rsidR="00E71442" w:rsidRPr="0093002B" w:rsidRDefault="00E71442" w:rsidP="00E71442">
      <w:pPr>
        <w:pStyle w:val="BodyTextIndent"/>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p>
    <w:p w14:paraId="56757BA4" w14:textId="77777777" w:rsidR="00754697" w:rsidRPr="0093002B" w:rsidRDefault="00754697" w:rsidP="00EF3662">
      <w:pPr>
        <w:pStyle w:val="BodyTextIndent3"/>
        <w:spacing w:after="240" w:line="240" w:lineRule="auto"/>
        <w:ind w:firstLine="709"/>
        <w:rPr>
          <w:rFonts w:ascii="GHEA Grapalat" w:hAnsi="GHEA Grapalat" w:cs="Sylfaen"/>
          <w:b/>
          <w:lang w:val="es-ES"/>
        </w:rPr>
      </w:pPr>
    </w:p>
    <w:p w14:paraId="741514FF" w14:textId="77777777" w:rsidR="00754697" w:rsidRPr="0093002B" w:rsidRDefault="00754697" w:rsidP="00EF3662">
      <w:pPr>
        <w:pStyle w:val="BodyTextIndent"/>
        <w:spacing w:line="240" w:lineRule="auto"/>
        <w:ind w:left="1404"/>
        <w:rPr>
          <w:rFonts w:ascii="GHEA Grapalat" w:hAnsi="GHEA Grapalat"/>
          <w:i w:val="0"/>
          <w:lang w:val="af-ZA"/>
        </w:rPr>
      </w:pPr>
    </w:p>
    <w:p w14:paraId="67D37358" w14:textId="77777777" w:rsidR="00A12C95" w:rsidRPr="0093002B" w:rsidRDefault="00A12C95" w:rsidP="00EF3662">
      <w:pPr>
        <w:pStyle w:val="BodyTextIndent"/>
        <w:spacing w:line="240" w:lineRule="auto"/>
        <w:ind w:left="1404"/>
        <w:rPr>
          <w:rFonts w:ascii="GHEA Grapalat" w:hAnsi="GHEA Grapalat"/>
          <w:i w:val="0"/>
          <w:lang w:val="af-ZA"/>
        </w:rPr>
      </w:pPr>
    </w:p>
    <w:p w14:paraId="35FCE8C9" w14:textId="77777777" w:rsidR="00055CC2" w:rsidRPr="0093002B" w:rsidRDefault="00055CC2" w:rsidP="00EF3662">
      <w:pPr>
        <w:pStyle w:val="BodyText"/>
        <w:ind w:right="-7" w:firstLine="567"/>
        <w:jc w:val="right"/>
        <w:rPr>
          <w:rFonts w:ascii="GHEA Grapalat" w:hAnsi="GHEA Grapalat" w:cs="Sylfaen"/>
          <w:i/>
          <w:sz w:val="22"/>
          <w:lang w:val="af-ZA"/>
        </w:rPr>
      </w:pPr>
    </w:p>
    <w:p w14:paraId="6DD83DD6" w14:textId="77777777" w:rsidR="00096865" w:rsidRPr="0093002B" w:rsidRDefault="00096865" w:rsidP="00EF3662">
      <w:pPr>
        <w:pStyle w:val="BodyText"/>
        <w:spacing w:after="0"/>
        <w:ind w:firstLine="567"/>
        <w:jc w:val="right"/>
        <w:rPr>
          <w:rFonts w:ascii="GHEA Grapalat" w:hAnsi="GHEA Grapalat" w:cs="Sylfaen"/>
          <w:i/>
          <w:sz w:val="20"/>
          <w:szCs w:val="20"/>
          <w:lang w:val="af-ZA"/>
        </w:rPr>
      </w:pPr>
      <w:proofErr w:type="spellStart"/>
      <w:r w:rsidRPr="0093002B">
        <w:rPr>
          <w:rFonts w:ascii="GHEA Grapalat" w:hAnsi="GHEA Grapalat" w:cs="Sylfaen"/>
          <w:i/>
          <w:sz w:val="20"/>
          <w:szCs w:val="20"/>
        </w:rPr>
        <w:lastRenderedPageBreak/>
        <w:t>Հաստատված</w:t>
      </w:r>
      <w:proofErr w:type="spellEnd"/>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4D4D3FA9" w:rsidR="00096865" w:rsidRPr="0093002B" w:rsidRDefault="007D20D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w:t>
      </w:r>
      <w:r w:rsidR="00C836ED">
        <w:rPr>
          <w:rFonts w:ascii="GHEA Grapalat" w:hAnsi="GHEA Grapalat" w:cs="Sylfaen"/>
          <w:i/>
          <w:sz w:val="20"/>
          <w:szCs w:val="20"/>
          <w:u w:val="single"/>
          <w:lang w:val="af-ZA"/>
        </w:rPr>
        <w:t>ԲՄԱՇՁԲ-26/03</w:t>
      </w:r>
      <w:r w:rsidR="00E71442">
        <w:rPr>
          <w:rFonts w:ascii="GHEA Grapalat" w:hAnsi="GHEA Grapalat" w:cs="Sylfaen"/>
          <w:i/>
          <w:sz w:val="20"/>
          <w:szCs w:val="20"/>
          <w:u w:val="single"/>
          <w:lang w:val="af-ZA"/>
        </w:rPr>
        <w:t xml:space="preserve"> </w:t>
      </w:r>
      <w:r w:rsidR="00E71442" w:rsidRPr="0093002B">
        <w:rPr>
          <w:rFonts w:ascii="GHEA Grapalat" w:hAnsi="GHEA Grapalat" w:cs="Sylfaen"/>
          <w:i/>
          <w:sz w:val="20"/>
          <w:szCs w:val="20"/>
          <w:lang w:val="af-ZA"/>
        </w:rPr>
        <w:t xml:space="preserve"> </w:t>
      </w:r>
      <w:proofErr w:type="spellStart"/>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proofErr w:type="spellEnd"/>
      <w:r w:rsidR="00096865" w:rsidRPr="0093002B">
        <w:rPr>
          <w:rFonts w:ascii="GHEA Grapalat" w:hAnsi="GHEA Grapalat" w:cs="Times Armenian"/>
          <w:i/>
          <w:sz w:val="20"/>
          <w:szCs w:val="20"/>
          <w:lang w:val="af-ZA"/>
        </w:rPr>
        <w:t xml:space="preserve"> </w:t>
      </w:r>
    </w:p>
    <w:p w14:paraId="1248E344" w14:textId="77777777" w:rsidR="00096865" w:rsidRPr="0093002B" w:rsidRDefault="00096865" w:rsidP="00EF3662">
      <w:pPr>
        <w:pStyle w:val="BodyText"/>
        <w:spacing w:after="0"/>
        <w:ind w:firstLine="567"/>
        <w:jc w:val="right"/>
        <w:rPr>
          <w:rFonts w:ascii="GHEA Grapalat" w:hAnsi="GHEA Grapalat" w:cs="Times Armenian"/>
          <w:i/>
          <w:sz w:val="20"/>
          <w:szCs w:val="20"/>
          <w:lang w:val="af-ZA"/>
        </w:rPr>
      </w:pPr>
      <w:proofErr w:type="spellStart"/>
      <w:r w:rsidRPr="0093002B">
        <w:rPr>
          <w:rFonts w:ascii="GHEA Grapalat" w:hAnsi="GHEA Grapalat" w:cs="Sylfaen"/>
          <w:i/>
          <w:sz w:val="20"/>
          <w:szCs w:val="20"/>
        </w:rPr>
        <w:t>բաց</w:t>
      </w:r>
      <w:proofErr w:type="spellEnd"/>
      <w:r w:rsidRPr="0093002B">
        <w:rPr>
          <w:rFonts w:ascii="GHEA Grapalat" w:hAnsi="GHEA Grapalat" w:cs="Times Armenian"/>
          <w:i/>
          <w:sz w:val="20"/>
          <w:szCs w:val="20"/>
          <w:lang w:val="af-ZA"/>
        </w:rPr>
        <w:t xml:space="preserve"> </w:t>
      </w:r>
      <w:r w:rsidR="008C5FC1" w:rsidRPr="0093002B">
        <w:rPr>
          <w:rFonts w:ascii="GHEA Grapalat" w:hAnsi="GHEA Grapalat" w:cs="Times Armenian"/>
          <w:i/>
          <w:sz w:val="20"/>
          <w:szCs w:val="20"/>
          <w:lang w:val="af-ZA"/>
        </w:rPr>
        <w:t>մրցույթի</w:t>
      </w:r>
      <w:r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proofErr w:type="spellStart"/>
      <w:r w:rsidRPr="0093002B">
        <w:rPr>
          <w:rFonts w:ascii="GHEA Grapalat" w:hAnsi="GHEA Grapalat" w:cs="Sylfaen"/>
          <w:i/>
          <w:sz w:val="20"/>
          <w:szCs w:val="20"/>
        </w:rPr>
        <w:t>հանձնաժողովի</w:t>
      </w:r>
      <w:proofErr w:type="spellEnd"/>
    </w:p>
    <w:p w14:paraId="11436F0A" w14:textId="1A387C03" w:rsidR="00096865" w:rsidRPr="0093002B" w:rsidRDefault="00096865" w:rsidP="00EF3662">
      <w:pPr>
        <w:pStyle w:val="BodyText"/>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w:t>
      </w:r>
      <w:r w:rsidR="00E71442">
        <w:rPr>
          <w:rFonts w:ascii="GHEA Grapalat" w:hAnsi="GHEA Grapalat" w:cs="Sylfaen"/>
          <w:i/>
          <w:sz w:val="20"/>
          <w:szCs w:val="20"/>
          <w:lang w:val="af-ZA"/>
        </w:rPr>
        <w:t>202</w:t>
      </w:r>
      <w:r w:rsidR="00411524">
        <w:rPr>
          <w:rFonts w:ascii="GHEA Grapalat" w:hAnsi="GHEA Grapalat" w:cs="Sylfaen"/>
          <w:i/>
          <w:sz w:val="20"/>
          <w:szCs w:val="20"/>
          <w:lang w:val="af-ZA"/>
        </w:rPr>
        <w:t>6</w:t>
      </w:r>
      <w:r w:rsidR="00E71442">
        <w:rPr>
          <w:rFonts w:ascii="GHEA Grapalat" w:hAnsi="GHEA Grapalat" w:cs="Sylfaen"/>
          <w:i/>
          <w:sz w:val="20"/>
          <w:szCs w:val="20"/>
          <w:lang w:val="af-ZA"/>
        </w:rPr>
        <w:t xml:space="preserve">թ </w:t>
      </w:r>
      <w:r w:rsidR="006B7128">
        <w:rPr>
          <w:rFonts w:ascii="GHEA Grapalat" w:hAnsi="GHEA Grapalat" w:cs="Sylfaen"/>
          <w:i/>
          <w:sz w:val="20"/>
          <w:szCs w:val="20"/>
          <w:lang w:val="hy-AM"/>
        </w:rPr>
        <w:t>հունիսի</w:t>
      </w:r>
      <w:r w:rsidR="00B310D0">
        <w:rPr>
          <w:rFonts w:ascii="GHEA Grapalat" w:hAnsi="GHEA Grapalat" w:cs="Sylfaen"/>
          <w:i/>
          <w:sz w:val="20"/>
          <w:szCs w:val="20"/>
          <w:lang w:val="hy-AM"/>
        </w:rPr>
        <w:t xml:space="preserve"> </w:t>
      </w:r>
      <w:r w:rsidR="006B7128">
        <w:rPr>
          <w:rFonts w:ascii="GHEA Grapalat" w:hAnsi="GHEA Grapalat" w:cs="Sylfaen"/>
          <w:i/>
          <w:sz w:val="20"/>
          <w:szCs w:val="20"/>
          <w:lang w:val="hy-AM"/>
        </w:rPr>
        <w:t>10</w:t>
      </w:r>
      <w:r w:rsidR="00E71442">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N</w:t>
      </w:r>
      <w:r w:rsidR="00B310D0">
        <w:rPr>
          <w:rFonts w:ascii="GHEA Grapalat" w:hAnsi="GHEA Grapalat" w:cs="Times Armenian"/>
          <w:i/>
          <w:sz w:val="20"/>
          <w:szCs w:val="20"/>
          <w:lang w:val="af-ZA"/>
        </w:rPr>
        <w:t xml:space="preserve"> </w:t>
      </w:r>
      <w:r w:rsidR="00E71442">
        <w:rPr>
          <w:rFonts w:ascii="GHEA Grapalat" w:hAnsi="GHEA Grapalat" w:cs="Times Armenian"/>
          <w:i/>
          <w:sz w:val="20"/>
          <w:szCs w:val="20"/>
          <w:lang w:val="af-ZA"/>
        </w:rPr>
        <w:t xml:space="preserve">03 </w:t>
      </w:r>
      <w:proofErr w:type="spellStart"/>
      <w:r w:rsidRPr="0093002B">
        <w:rPr>
          <w:rFonts w:ascii="GHEA Grapalat" w:hAnsi="GHEA Grapalat" w:cs="Sylfaen"/>
          <w:i/>
          <w:sz w:val="20"/>
          <w:szCs w:val="20"/>
        </w:rPr>
        <w:t>որոշմամբ</w:t>
      </w:r>
      <w:proofErr w:type="spellEnd"/>
    </w:p>
    <w:p w14:paraId="6307831C" w14:textId="77777777" w:rsidR="00096865" w:rsidRPr="0093002B" w:rsidRDefault="00096865" w:rsidP="00EF3662">
      <w:pPr>
        <w:pStyle w:val="BodyText"/>
        <w:ind w:right="-7" w:firstLine="567"/>
        <w:jc w:val="center"/>
        <w:rPr>
          <w:rFonts w:ascii="GHEA Grapalat" w:hAnsi="GHEA Grapalat"/>
          <w:lang w:val="af-ZA"/>
        </w:rPr>
      </w:pPr>
    </w:p>
    <w:p w14:paraId="323DB705" w14:textId="77777777" w:rsidR="00096865" w:rsidRPr="0093002B" w:rsidRDefault="00096865" w:rsidP="00EF3662">
      <w:pPr>
        <w:pStyle w:val="BodyText"/>
        <w:ind w:right="-7" w:firstLine="567"/>
        <w:jc w:val="center"/>
        <w:rPr>
          <w:rFonts w:ascii="GHEA Grapalat" w:hAnsi="GHEA Grapalat"/>
          <w:lang w:val="af-ZA"/>
        </w:rPr>
      </w:pPr>
    </w:p>
    <w:p w14:paraId="04A2F93C" w14:textId="77777777" w:rsidR="00096865" w:rsidRPr="0093002B" w:rsidRDefault="00096865" w:rsidP="00EF3662">
      <w:pPr>
        <w:pStyle w:val="BodyText"/>
        <w:ind w:right="-7" w:firstLine="567"/>
        <w:jc w:val="center"/>
        <w:rPr>
          <w:rFonts w:ascii="GHEA Grapalat" w:hAnsi="GHEA Grapalat"/>
          <w:lang w:val="af-ZA"/>
        </w:rPr>
      </w:pPr>
    </w:p>
    <w:p w14:paraId="7B403208" w14:textId="77777777" w:rsidR="00096865" w:rsidRPr="0093002B" w:rsidRDefault="00096865" w:rsidP="00EF3662">
      <w:pPr>
        <w:pStyle w:val="BodyText"/>
        <w:ind w:right="-7" w:firstLine="567"/>
        <w:jc w:val="center"/>
        <w:rPr>
          <w:rFonts w:ascii="GHEA Grapalat" w:hAnsi="GHEA Grapalat"/>
          <w:lang w:val="af-ZA"/>
        </w:rPr>
      </w:pPr>
    </w:p>
    <w:p w14:paraId="68CC68CC" w14:textId="77777777" w:rsidR="00096865" w:rsidRPr="0093002B" w:rsidRDefault="00096865" w:rsidP="00EF3662">
      <w:pPr>
        <w:pStyle w:val="BodyText"/>
        <w:ind w:right="-7" w:firstLine="567"/>
        <w:jc w:val="center"/>
        <w:rPr>
          <w:rFonts w:ascii="GHEA Grapalat" w:hAnsi="GHEA Grapalat"/>
          <w:lang w:val="af-ZA"/>
        </w:rPr>
      </w:pPr>
    </w:p>
    <w:p w14:paraId="597B90CC" w14:textId="77777777" w:rsidR="00E71442" w:rsidRPr="0093002B" w:rsidRDefault="00E71442" w:rsidP="00E71442">
      <w:pPr>
        <w:pStyle w:val="BodyText"/>
        <w:ind w:right="-7" w:firstLine="567"/>
        <w:jc w:val="center"/>
        <w:rPr>
          <w:rFonts w:ascii="GHEA Grapalat" w:hAnsi="GHEA Grapalat"/>
          <w:lang w:val="af-ZA"/>
        </w:rPr>
      </w:pPr>
      <w:r>
        <w:rPr>
          <w:rFonts w:ascii="GHEA Grapalat" w:hAnsi="GHEA Grapalat" w:cs="Times Armenian"/>
          <w:i/>
          <w:lang w:val="af-ZA"/>
        </w:rPr>
        <w:t>Քաջարանի համայնքապետարան</w:t>
      </w:r>
    </w:p>
    <w:p w14:paraId="35D6BAAC" w14:textId="77777777" w:rsidR="00096865" w:rsidRPr="0093002B" w:rsidRDefault="00096865" w:rsidP="00EF3662">
      <w:pPr>
        <w:pStyle w:val="BodyText"/>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BodyText"/>
        <w:ind w:right="-7" w:firstLine="567"/>
        <w:jc w:val="center"/>
        <w:rPr>
          <w:rFonts w:ascii="GHEA Grapalat" w:hAnsi="GHEA Grapalat"/>
          <w:lang w:val="af-ZA"/>
        </w:rPr>
      </w:pPr>
    </w:p>
    <w:p w14:paraId="47722453" w14:textId="77777777" w:rsidR="00096865" w:rsidRPr="0093002B" w:rsidRDefault="00096865" w:rsidP="00EF3662">
      <w:pPr>
        <w:pStyle w:val="BodyText"/>
        <w:ind w:right="-7" w:firstLine="567"/>
        <w:jc w:val="center"/>
        <w:rPr>
          <w:rFonts w:ascii="GHEA Grapalat" w:hAnsi="GHEA Grapalat"/>
          <w:lang w:val="af-ZA"/>
        </w:rPr>
      </w:pPr>
    </w:p>
    <w:p w14:paraId="00E854B4" w14:textId="77777777" w:rsidR="00CE0D95" w:rsidRPr="0093002B" w:rsidRDefault="00CE0D95" w:rsidP="00EF3662">
      <w:pPr>
        <w:pStyle w:val="BodyText"/>
        <w:ind w:right="-7" w:firstLine="567"/>
        <w:jc w:val="center"/>
        <w:rPr>
          <w:rFonts w:ascii="GHEA Grapalat" w:hAnsi="GHEA Grapalat"/>
          <w:lang w:val="af-ZA"/>
        </w:rPr>
      </w:pPr>
    </w:p>
    <w:p w14:paraId="6C063AFB" w14:textId="77777777" w:rsidR="00096865" w:rsidRPr="0093002B" w:rsidRDefault="00096865" w:rsidP="00EF3662">
      <w:pPr>
        <w:pStyle w:val="BodyText"/>
        <w:ind w:right="-7" w:firstLine="567"/>
        <w:jc w:val="center"/>
        <w:rPr>
          <w:rFonts w:ascii="GHEA Grapalat" w:hAnsi="GHEA Grapalat"/>
          <w:lang w:val="af-ZA"/>
        </w:rPr>
      </w:pPr>
    </w:p>
    <w:p w14:paraId="461194DD" w14:textId="77777777" w:rsidR="00096865" w:rsidRPr="0093002B" w:rsidRDefault="00096865" w:rsidP="00EF3662">
      <w:pPr>
        <w:pStyle w:val="BodyText"/>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BodyText"/>
        <w:ind w:right="-7" w:firstLine="567"/>
        <w:jc w:val="center"/>
        <w:rPr>
          <w:rFonts w:ascii="GHEA Grapalat" w:hAnsi="GHEA Grapalat" w:cs="Sylfaen"/>
          <w:lang w:val="af-ZA"/>
        </w:rPr>
      </w:pPr>
    </w:p>
    <w:p w14:paraId="366F7744" w14:textId="77777777" w:rsidR="00096865" w:rsidRPr="0093002B" w:rsidRDefault="00096865" w:rsidP="00EF3662">
      <w:pPr>
        <w:pStyle w:val="BodyText"/>
        <w:ind w:right="-7" w:firstLine="567"/>
        <w:jc w:val="center"/>
        <w:rPr>
          <w:rFonts w:ascii="GHEA Grapalat" w:hAnsi="GHEA Grapalat" w:cs="Sylfaen"/>
          <w:lang w:val="af-ZA"/>
        </w:rPr>
      </w:pPr>
    </w:p>
    <w:p w14:paraId="62547364" w14:textId="16F0E5B3" w:rsidR="00E71442" w:rsidRPr="00D33904" w:rsidRDefault="006B7128" w:rsidP="00E71442">
      <w:pPr>
        <w:pStyle w:val="BodyText"/>
        <w:ind w:right="-7"/>
        <w:jc w:val="center"/>
        <w:rPr>
          <w:rFonts w:ascii="GHEA Grapalat" w:hAnsi="GHEA Grapalat" w:cs="Sylfaen"/>
          <w:lang w:val="af-ZA"/>
        </w:rPr>
      </w:pPr>
      <w:r w:rsidRPr="00D33904">
        <w:rPr>
          <w:rFonts w:ascii="GHEA Grapalat" w:hAnsi="GHEA Grapalat" w:cs="Sylfaen"/>
          <w:lang w:val="af-ZA"/>
        </w:rPr>
        <w:t xml:space="preserve">ՔԱՋԱՐԱՆԻ ՀԱՄԱՅՆՔԱՊԵՏԱՐԱՆԻ ԿԱՐԻՔՆԵՐԻ ՀԱՄԱՐ </w:t>
      </w:r>
      <w:r w:rsidRPr="00D33904">
        <w:rPr>
          <w:rFonts w:ascii="GHEA Grapalat" w:hAnsi="GHEA Grapalat" w:cs="Calibri"/>
          <w:b/>
          <w:bCs/>
        </w:rPr>
        <w:t>ՔԱՋԱՐԱՆ</w:t>
      </w:r>
      <w:r w:rsidRPr="00D33904">
        <w:rPr>
          <w:rFonts w:ascii="GHEA Grapalat" w:hAnsi="GHEA Grapalat" w:cs="Calibri"/>
          <w:b/>
          <w:bCs/>
          <w:lang w:val="af-ZA"/>
        </w:rPr>
        <w:t xml:space="preserve"> </w:t>
      </w:r>
      <w:r w:rsidRPr="00D33904">
        <w:rPr>
          <w:rFonts w:ascii="GHEA Grapalat" w:hAnsi="GHEA Grapalat" w:cs="Calibri"/>
          <w:b/>
          <w:bCs/>
        </w:rPr>
        <w:t>ՀԱՄԱՅՆՔԻ</w:t>
      </w:r>
      <w:r w:rsidRPr="00D33904">
        <w:rPr>
          <w:rFonts w:ascii="GHEA Grapalat" w:hAnsi="GHEA Grapalat" w:cs="Calibri"/>
          <w:b/>
          <w:bCs/>
          <w:lang w:val="af-ZA"/>
        </w:rPr>
        <w:t xml:space="preserve"> </w:t>
      </w:r>
      <w:r w:rsidRPr="00D33904">
        <w:rPr>
          <w:rFonts w:ascii="GHEA Grapalat" w:hAnsi="GHEA Grapalat" w:cs="Calibri"/>
          <w:b/>
          <w:bCs/>
        </w:rPr>
        <w:t>ՔԱՋԱՐԱՆ</w:t>
      </w:r>
      <w:r w:rsidRPr="00D33904">
        <w:rPr>
          <w:rFonts w:ascii="GHEA Grapalat" w:hAnsi="GHEA Grapalat" w:cs="Calibri"/>
          <w:b/>
          <w:bCs/>
          <w:lang w:val="af-ZA"/>
        </w:rPr>
        <w:t xml:space="preserve"> </w:t>
      </w:r>
      <w:r w:rsidRPr="00D33904">
        <w:rPr>
          <w:rFonts w:ascii="GHEA Grapalat" w:hAnsi="GHEA Grapalat" w:cs="Calibri"/>
          <w:b/>
          <w:bCs/>
        </w:rPr>
        <w:t>ՔԱՂԱՔԻ</w:t>
      </w:r>
      <w:r w:rsidRPr="00D33904">
        <w:rPr>
          <w:rFonts w:ascii="GHEA Grapalat" w:hAnsi="GHEA Grapalat" w:cs="Calibri"/>
          <w:b/>
          <w:bCs/>
          <w:lang w:val="af-ZA"/>
        </w:rPr>
        <w:t xml:space="preserve"> </w:t>
      </w:r>
      <w:r w:rsidRPr="00D33904">
        <w:rPr>
          <w:rFonts w:ascii="GHEA Grapalat" w:hAnsi="GHEA Grapalat" w:cs="Calibri"/>
          <w:b/>
          <w:bCs/>
        </w:rPr>
        <w:t>ԼԵՌՆԱԳՈՐԾՆԵՐ</w:t>
      </w:r>
      <w:r w:rsidRPr="00D33904">
        <w:rPr>
          <w:rFonts w:ascii="GHEA Grapalat" w:hAnsi="GHEA Grapalat" w:cs="Calibri"/>
          <w:b/>
          <w:bCs/>
          <w:lang w:val="af-ZA"/>
        </w:rPr>
        <w:t xml:space="preserve"> </w:t>
      </w:r>
      <w:r w:rsidRPr="00D33904">
        <w:rPr>
          <w:rFonts w:ascii="GHEA Grapalat" w:hAnsi="GHEA Grapalat" w:cs="Calibri"/>
          <w:b/>
          <w:bCs/>
        </w:rPr>
        <w:t>ՓՈՂՈՑԻՑ</w:t>
      </w:r>
      <w:r w:rsidRPr="00D33904">
        <w:rPr>
          <w:rFonts w:ascii="GHEA Grapalat" w:hAnsi="GHEA Grapalat" w:cs="Calibri"/>
          <w:b/>
          <w:bCs/>
          <w:lang w:val="af-ZA"/>
        </w:rPr>
        <w:t xml:space="preserve"> </w:t>
      </w:r>
      <w:r w:rsidRPr="00D33904">
        <w:rPr>
          <w:rFonts w:ascii="GHEA Grapalat" w:hAnsi="GHEA Grapalat" w:cs="Calibri"/>
          <w:b/>
          <w:bCs/>
        </w:rPr>
        <w:t>ԴԵՊԻ</w:t>
      </w:r>
      <w:r w:rsidRPr="00D33904">
        <w:rPr>
          <w:rFonts w:ascii="GHEA Grapalat" w:hAnsi="GHEA Grapalat" w:cs="Calibri"/>
          <w:b/>
          <w:bCs/>
          <w:lang w:val="af-ZA"/>
        </w:rPr>
        <w:t xml:space="preserve"> </w:t>
      </w:r>
      <w:r w:rsidRPr="00D33904">
        <w:rPr>
          <w:rFonts w:ascii="GHEA Grapalat" w:hAnsi="GHEA Grapalat" w:cs="Calibri"/>
          <w:b/>
          <w:bCs/>
        </w:rPr>
        <w:t>ԱԲՈՎՅԱՆ</w:t>
      </w:r>
      <w:r w:rsidRPr="00D33904">
        <w:rPr>
          <w:rFonts w:ascii="GHEA Grapalat" w:hAnsi="GHEA Grapalat" w:cs="Calibri"/>
          <w:b/>
          <w:bCs/>
          <w:lang w:val="af-ZA"/>
        </w:rPr>
        <w:t xml:space="preserve"> </w:t>
      </w:r>
      <w:r w:rsidRPr="00D33904">
        <w:rPr>
          <w:rFonts w:ascii="GHEA Grapalat" w:hAnsi="GHEA Grapalat" w:cs="Calibri"/>
          <w:b/>
          <w:bCs/>
        </w:rPr>
        <w:t>ՓՈՂՈՑԻ</w:t>
      </w:r>
      <w:r w:rsidRPr="00D33904">
        <w:rPr>
          <w:rFonts w:ascii="GHEA Grapalat" w:hAnsi="GHEA Grapalat" w:cs="Calibri"/>
          <w:b/>
          <w:bCs/>
          <w:lang w:val="af-ZA"/>
        </w:rPr>
        <w:t xml:space="preserve"> </w:t>
      </w:r>
      <w:r w:rsidRPr="00D33904">
        <w:rPr>
          <w:rFonts w:ascii="GHEA Grapalat" w:hAnsi="GHEA Grapalat" w:cs="Calibri"/>
          <w:b/>
          <w:bCs/>
        </w:rPr>
        <w:t>ՄԱՅԹԵՐԻ</w:t>
      </w:r>
      <w:r w:rsidRPr="00D33904">
        <w:rPr>
          <w:rFonts w:ascii="GHEA Grapalat" w:hAnsi="GHEA Grapalat" w:cs="Calibri"/>
          <w:b/>
          <w:bCs/>
          <w:lang w:val="af-ZA"/>
        </w:rPr>
        <w:t xml:space="preserve"> </w:t>
      </w:r>
      <w:r w:rsidRPr="00D33904">
        <w:rPr>
          <w:rFonts w:ascii="GHEA Grapalat" w:hAnsi="GHEA Grapalat" w:cs="Calibri"/>
          <w:b/>
          <w:bCs/>
        </w:rPr>
        <w:t>և</w:t>
      </w:r>
      <w:r w:rsidRPr="00D33904">
        <w:rPr>
          <w:rFonts w:ascii="GHEA Grapalat" w:hAnsi="GHEA Grapalat" w:cs="Calibri"/>
          <w:b/>
          <w:bCs/>
          <w:lang w:val="af-ZA"/>
        </w:rPr>
        <w:t xml:space="preserve"> </w:t>
      </w:r>
      <w:r w:rsidRPr="00D33904">
        <w:rPr>
          <w:rFonts w:ascii="GHEA Grapalat" w:hAnsi="GHEA Grapalat" w:cs="Calibri"/>
          <w:b/>
          <w:bCs/>
        </w:rPr>
        <w:t>ՇԵՆՔԻ</w:t>
      </w:r>
      <w:r w:rsidRPr="00D33904">
        <w:rPr>
          <w:rFonts w:ascii="GHEA Grapalat" w:hAnsi="GHEA Grapalat" w:cs="Calibri"/>
          <w:b/>
          <w:bCs/>
          <w:lang w:val="af-ZA"/>
        </w:rPr>
        <w:t xml:space="preserve"> </w:t>
      </w:r>
      <w:r w:rsidRPr="00D33904">
        <w:rPr>
          <w:rFonts w:ascii="GHEA Grapalat" w:hAnsi="GHEA Grapalat" w:cs="Calibri"/>
          <w:b/>
          <w:bCs/>
        </w:rPr>
        <w:t>ՀԱՐԱԿԻՑ</w:t>
      </w:r>
      <w:r w:rsidRPr="00D33904">
        <w:rPr>
          <w:rFonts w:ascii="GHEA Grapalat" w:hAnsi="GHEA Grapalat" w:cs="Calibri"/>
          <w:b/>
          <w:bCs/>
          <w:lang w:val="af-ZA"/>
        </w:rPr>
        <w:t xml:space="preserve"> </w:t>
      </w:r>
      <w:r w:rsidRPr="00D33904">
        <w:rPr>
          <w:rFonts w:ascii="GHEA Grapalat" w:hAnsi="GHEA Grapalat" w:cs="Calibri"/>
          <w:b/>
          <w:bCs/>
        </w:rPr>
        <w:t>ՏԱՐԱԾՔԻ</w:t>
      </w:r>
      <w:r w:rsidRPr="00D33904">
        <w:rPr>
          <w:rFonts w:ascii="GHEA Grapalat" w:hAnsi="GHEA Grapalat" w:cs="Calibri"/>
          <w:b/>
          <w:bCs/>
          <w:lang w:val="af-ZA"/>
        </w:rPr>
        <w:t xml:space="preserve"> </w:t>
      </w:r>
      <w:r w:rsidRPr="00D33904">
        <w:rPr>
          <w:rFonts w:ascii="GHEA Grapalat" w:hAnsi="GHEA Grapalat" w:cs="Calibri"/>
          <w:b/>
          <w:bCs/>
        </w:rPr>
        <w:t>ՎԵՐԱԿԱՆԳՆՄԱՆ</w:t>
      </w:r>
      <w:r w:rsidRPr="00D33904">
        <w:rPr>
          <w:rFonts w:ascii="GHEA Grapalat" w:hAnsi="GHEA Grapalat" w:cs="Calibri"/>
          <w:b/>
          <w:bCs/>
          <w:lang w:val="af-ZA"/>
        </w:rPr>
        <w:t xml:space="preserve">, </w:t>
      </w:r>
      <w:r w:rsidRPr="00D33904">
        <w:rPr>
          <w:rFonts w:ascii="GHEA Grapalat" w:hAnsi="GHEA Grapalat" w:cs="Calibri"/>
          <w:b/>
          <w:bCs/>
        </w:rPr>
        <w:t>ՔԱՋԱՐԱՆ</w:t>
      </w:r>
      <w:r w:rsidRPr="00D33904">
        <w:rPr>
          <w:rFonts w:ascii="GHEA Grapalat" w:hAnsi="GHEA Grapalat" w:cs="Calibri"/>
          <w:b/>
          <w:bCs/>
          <w:lang w:val="af-ZA"/>
        </w:rPr>
        <w:t xml:space="preserve"> </w:t>
      </w:r>
      <w:r w:rsidRPr="00D33904">
        <w:rPr>
          <w:rFonts w:ascii="GHEA Grapalat" w:hAnsi="GHEA Grapalat" w:cs="Calibri"/>
          <w:b/>
          <w:bCs/>
        </w:rPr>
        <w:t>ՔԱՂԱՔԻ</w:t>
      </w:r>
      <w:r w:rsidRPr="00D33904">
        <w:rPr>
          <w:rFonts w:ascii="GHEA Grapalat" w:hAnsi="GHEA Grapalat" w:cs="Calibri"/>
          <w:b/>
          <w:bCs/>
          <w:lang w:val="af-ZA"/>
        </w:rPr>
        <w:t xml:space="preserve"> </w:t>
      </w:r>
      <w:r w:rsidRPr="00D33904">
        <w:rPr>
          <w:rFonts w:ascii="GHEA Grapalat" w:hAnsi="GHEA Grapalat" w:cs="Calibri"/>
          <w:b/>
          <w:bCs/>
        </w:rPr>
        <w:t>ԽԱՆՋՅԱՆ</w:t>
      </w:r>
      <w:r w:rsidRPr="00D33904">
        <w:rPr>
          <w:rFonts w:ascii="GHEA Grapalat" w:hAnsi="GHEA Grapalat" w:cs="Calibri"/>
          <w:b/>
          <w:bCs/>
          <w:lang w:val="af-ZA"/>
        </w:rPr>
        <w:t>-</w:t>
      </w:r>
      <w:r w:rsidRPr="00D33904">
        <w:rPr>
          <w:rFonts w:ascii="GHEA Grapalat" w:hAnsi="GHEA Grapalat" w:cs="Calibri"/>
          <w:b/>
          <w:bCs/>
        </w:rPr>
        <w:t>ՏԵՐՅԱՆ</w:t>
      </w:r>
      <w:r w:rsidRPr="00D33904">
        <w:rPr>
          <w:rFonts w:ascii="GHEA Grapalat" w:hAnsi="GHEA Grapalat" w:cs="Calibri"/>
          <w:b/>
          <w:bCs/>
          <w:lang w:val="af-ZA"/>
        </w:rPr>
        <w:t xml:space="preserve"> </w:t>
      </w:r>
      <w:r w:rsidRPr="00D33904">
        <w:rPr>
          <w:rFonts w:ascii="GHEA Grapalat" w:hAnsi="GHEA Grapalat" w:cs="Calibri"/>
          <w:b/>
          <w:bCs/>
        </w:rPr>
        <w:t>ՓՈՂՈՑԻ</w:t>
      </w:r>
      <w:r w:rsidRPr="00D33904">
        <w:rPr>
          <w:rFonts w:ascii="GHEA Grapalat" w:hAnsi="GHEA Grapalat" w:cs="Calibri"/>
          <w:b/>
          <w:bCs/>
          <w:lang w:val="af-ZA"/>
        </w:rPr>
        <w:t xml:space="preserve"> </w:t>
      </w:r>
      <w:r w:rsidRPr="00D33904">
        <w:rPr>
          <w:rFonts w:ascii="GHEA Grapalat" w:hAnsi="GHEA Grapalat" w:cs="Calibri"/>
          <w:b/>
          <w:bCs/>
        </w:rPr>
        <w:t>ԲԱԿԱՅԻՆ</w:t>
      </w:r>
      <w:r w:rsidRPr="00D33904">
        <w:rPr>
          <w:rFonts w:ascii="GHEA Grapalat" w:hAnsi="GHEA Grapalat" w:cs="Calibri"/>
          <w:b/>
          <w:bCs/>
          <w:lang w:val="af-ZA"/>
        </w:rPr>
        <w:t xml:space="preserve"> </w:t>
      </w:r>
      <w:r w:rsidRPr="00D33904">
        <w:rPr>
          <w:rFonts w:ascii="GHEA Grapalat" w:hAnsi="GHEA Grapalat" w:cs="Calibri"/>
          <w:b/>
          <w:bCs/>
        </w:rPr>
        <w:t>ՀԱՏՎԱԾԻՑ</w:t>
      </w:r>
      <w:r w:rsidRPr="00D33904">
        <w:rPr>
          <w:rFonts w:ascii="GHEA Grapalat" w:hAnsi="GHEA Grapalat" w:cs="Calibri"/>
          <w:b/>
          <w:bCs/>
          <w:lang w:val="af-ZA"/>
        </w:rPr>
        <w:t xml:space="preserve"> </w:t>
      </w:r>
      <w:r w:rsidRPr="00D33904">
        <w:rPr>
          <w:rFonts w:ascii="GHEA Grapalat" w:hAnsi="GHEA Grapalat" w:cs="Calibri"/>
          <w:b/>
          <w:bCs/>
        </w:rPr>
        <w:t>ԹԻՎ</w:t>
      </w:r>
      <w:r w:rsidRPr="00D33904">
        <w:rPr>
          <w:rFonts w:ascii="GHEA Grapalat" w:hAnsi="GHEA Grapalat" w:cs="Calibri"/>
          <w:b/>
          <w:bCs/>
          <w:lang w:val="af-ZA"/>
        </w:rPr>
        <w:t xml:space="preserve"> 1 </w:t>
      </w:r>
      <w:r w:rsidRPr="00D33904">
        <w:rPr>
          <w:rFonts w:ascii="GHEA Grapalat" w:hAnsi="GHEA Grapalat" w:cs="Calibri"/>
          <w:b/>
          <w:bCs/>
        </w:rPr>
        <w:t>ԲԱԶՄԱԲՆԱԿԱՐԱՆ</w:t>
      </w:r>
      <w:r w:rsidRPr="00D33904">
        <w:rPr>
          <w:rFonts w:ascii="GHEA Grapalat" w:hAnsi="GHEA Grapalat" w:cs="Calibri"/>
          <w:b/>
          <w:bCs/>
          <w:lang w:val="af-ZA"/>
        </w:rPr>
        <w:t xml:space="preserve"> </w:t>
      </w:r>
      <w:r w:rsidRPr="00D33904">
        <w:rPr>
          <w:rFonts w:ascii="GHEA Grapalat" w:hAnsi="GHEA Grapalat" w:cs="Calibri"/>
          <w:b/>
          <w:bCs/>
        </w:rPr>
        <w:t>ՇԵՆՔԻՑ</w:t>
      </w:r>
      <w:r w:rsidRPr="00D33904">
        <w:rPr>
          <w:rFonts w:ascii="GHEA Grapalat" w:hAnsi="GHEA Grapalat" w:cs="Calibri"/>
          <w:b/>
          <w:bCs/>
          <w:lang w:val="af-ZA"/>
        </w:rPr>
        <w:t xml:space="preserve"> </w:t>
      </w:r>
      <w:proofErr w:type="spellStart"/>
      <w:r w:rsidRPr="00D33904">
        <w:rPr>
          <w:rFonts w:ascii="GHEA Grapalat" w:hAnsi="GHEA Grapalat" w:cs="Calibri"/>
          <w:b/>
          <w:bCs/>
        </w:rPr>
        <w:t>ՄԻՆՉև</w:t>
      </w:r>
      <w:proofErr w:type="spellEnd"/>
      <w:r w:rsidRPr="00D33904">
        <w:rPr>
          <w:rFonts w:ascii="GHEA Grapalat" w:hAnsi="GHEA Grapalat" w:cs="Calibri"/>
          <w:b/>
          <w:bCs/>
          <w:lang w:val="af-ZA"/>
        </w:rPr>
        <w:t xml:space="preserve"> </w:t>
      </w:r>
      <w:r w:rsidRPr="00D33904">
        <w:rPr>
          <w:rFonts w:ascii="GHEA Grapalat" w:hAnsi="GHEA Grapalat" w:cs="Calibri"/>
          <w:b/>
          <w:bCs/>
        </w:rPr>
        <w:t>ԹԻՎ</w:t>
      </w:r>
      <w:r w:rsidRPr="00D33904">
        <w:rPr>
          <w:rFonts w:ascii="GHEA Grapalat" w:hAnsi="GHEA Grapalat" w:cs="Calibri"/>
          <w:b/>
          <w:bCs/>
          <w:lang w:val="af-ZA"/>
        </w:rPr>
        <w:t xml:space="preserve"> 3</w:t>
      </w:r>
      <w:r w:rsidRPr="00D33904">
        <w:rPr>
          <w:rFonts w:ascii="GHEA Grapalat" w:hAnsi="GHEA Grapalat" w:cs="Calibri"/>
          <w:b/>
          <w:bCs/>
        </w:rPr>
        <w:t>Ա</w:t>
      </w:r>
      <w:r w:rsidRPr="00D33904">
        <w:rPr>
          <w:rFonts w:ascii="GHEA Grapalat" w:hAnsi="GHEA Grapalat" w:cs="Calibri"/>
          <w:b/>
          <w:bCs/>
          <w:lang w:val="af-ZA"/>
        </w:rPr>
        <w:t xml:space="preserve"> </w:t>
      </w:r>
      <w:r w:rsidRPr="00D33904">
        <w:rPr>
          <w:rFonts w:ascii="GHEA Grapalat" w:hAnsi="GHEA Grapalat" w:cs="Calibri"/>
          <w:b/>
          <w:bCs/>
        </w:rPr>
        <w:t>ԲԱԶՄԱԲՆԱԿԱՐԱՆ</w:t>
      </w:r>
      <w:r w:rsidRPr="00D33904">
        <w:rPr>
          <w:rFonts w:ascii="GHEA Grapalat" w:hAnsi="GHEA Grapalat" w:cs="Calibri"/>
          <w:b/>
          <w:bCs/>
          <w:lang w:val="af-ZA"/>
        </w:rPr>
        <w:t xml:space="preserve"> </w:t>
      </w:r>
      <w:r w:rsidRPr="00D33904">
        <w:rPr>
          <w:rFonts w:ascii="GHEA Grapalat" w:hAnsi="GHEA Grapalat" w:cs="Calibri"/>
          <w:b/>
          <w:bCs/>
        </w:rPr>
        <w:t>ՇԵՆՔ</w:t>
      </w:r>
      <w:r w:rsidRPr="00D33904">
        <w:rPr>
          <w:rFonts w:ascii="GHEA Grapalat" w:hAnsi="GHEA Grapalat" w:cs="Calibri"/>
          <w:b/>
          <w:bCs/>
          <w:lang w:val="af-ZA"/>
        </w:rPr>
        <w:t xml:space="preserve"> </w:t>
      </w:r>
      <w:r w:rsidRPr="00D33904">
        <w:rPr>
          <w:rFonts w:ascii="GHEA Grapalat" w:hAnsi="GHEA Grapalat" w:cs="Calibri"/>
          <w:b/>
          <w:bCs/>
        </w:rPr>
        <w:t>ԲԱԿԱՅԻՆ</w:t>
      </w:r>
      <w:r w:rsidRPr="00D33904">
        <w:rPr>
          <w:rFonts w:ascii="GHEA Grapalat" w:hAnsi="GHEA Grapalat" w:cs="Calibri"/>
          <w:b/>
          <w:bCs/>
          <w:lang w:val="af-ZA"/>
        </w:rPr>
        <w:t xml:space="preserve"> </w:t>
      </w:r>
      <w:r w:rsidRPr="00D33904">
        <w:rPr>
          <w:rFonts w:ascii="GHEA Grapalat" w:hAnsi="GHEA Grapalat" w:cs="Calibri"/>
          <w:b/>
          <w:bCs/>
        </w:rPr>
        <w:t>ՀԱՏՎԱԾԻ</w:t>
      </w:r>
      <w:r w:rsidRPr="00D33904">
        <w:rPr>
          <w:rFonts w:ascii="GHEA Grapalat" w:hAnsi="GHEA Grapalat" w:cs="Calibri"/>
          <w:b/>
          <w:bCs/>
          <w:lang w:val="af-ZA"/>
        </w:rPr>
        <w:t xml:space="preserve">, </w:t>
      </w:r>
      <w:r w:rsidRPr="00D33904">
        <w:rPr>
          <w:rFonts w:ascii="GHEA Grapalat" w:hAnsi="GHEA Grapalat" w:cs="Calibri"/>
          <w:b/>
          <w:bCs/>
        </w:rPr>
        <w:t>ԴԵՊԻ</w:t>
      </w:r>
      <w:r w:rsidRPr="00D33904">
        <w:rPr>
          <w:rFonts w:ascii="GHEA Grapalat" w:hAnsi="GHEA Grapalat" w:cs="Calibri"/>
          <w:b/>
          <w:bCs/>
          <w:lang w:val="af-ZA"/>
        </w:rPr>
        <w:t xml:space="preserve"> </w:t>
      </w:r>
      <w:r w:rsidRPr="00D33904">
        <w:rPr>
          <w:rFonts w:ascii="GHEA Grapalat" w:hAnsi="GHEA Grapalat" w:cs="Calibri"/>
          <w:b/>
          <w:bCs/>
        </w:rPr>
        <w:t>ԴՊՐՈՑ</w:t>
      </w:r>
      <w:r w:rsidRPr="00D33904">
        <w:rPr>
          <w:rFonts w:ascii="GHEA Grapalat" w:hAnsi="GHEA Grapalat" w:cs="Calibri"/>
          <w:b/>
          <w:bCs/>
          <w:lang w:val="af-ZA"/>
        </w:rPr>
        <w:t xml:space="preserve"> </w:t>
      </w:r>
      <w:r w:rsidRPr="00D33904">
        <w:rPr>
          <w:rFonts w:ascii="GHEA Grapalat" w:hAnsi="GHEA Grapalat" w:cs="Calibri"/>
          <w:b/>
          <w:bCs/>
        </w:rPr>
        <w:t>ՏԱՆՈՂ</w:t>
      </w:r>
      <w:r w:rsidRPr="00D33904">
        <w:rPr>
          <w:rFonts w:ascii="GHEA Grapalat" w:hAnsi="GHEA Grapalat" w:cs="Calibri"/>
          <w:b/>
          <w:bCs/>
          <w:lang w:val="af-ZA"/>
        </w:rPr>
        <w:t xml:space="preserve"> </w:t>
      </w:r>
      <w:r w:rsidRPr="00D33904">
        <w:rPr>
          <w:rFonts w:ascii="GHEA Grapalat" w:hAnsi="GHEA Grapalat" w:cs="Calibri"/>
          <w:b/>
          <w:bCs/>
        </w:rPr>
        <w:t>ՃԱՆԱՊԱՐՀԻ</w:t>
      </w:r>
      <w:r w:rsidRPr="00D33904">
        <w:rPr>
          <w:rFonts w:ascii="GHEA Grapalat" w:hAnsi="GHEA Grapalat" w:cs="Calibri"/>
          <w:b/>
          <w:bCs/>
          <w:lang w:val="af-ZA"/>
        </w:rPr>
        <w:t xml:space="preserve">, </w:t>
      </w:r>
      <w:r w:rsidRPr="00D33904">
        <w:rPr>
          <w:rFonts w:ascii="GHEA Grapalat" w:hAnsi="GHEA Grapalat" w:cs="Calibri"/>
          <w:b/>
          <w:bCs/>
        </w:rPr>
        <w:t>ՏԵՐՅԱՆ</w:t>
      </w:r>
      <w:r w:rsidRPr="00D33904">
        <w:rPr>
          <w:rFonts w:ascii="GHEA Grapalat" w:hAnsi="GHEA Grapalat" w:cs="Calibri"/>
          <w:b/>
          <w:bCs/>
          <w:lang w:val="af-ZA"/>
        </w:rPr>
        <w:t xml:space="preserve"> </w:t>
      </w:r>
      <w:r w:rsidRPr="00D33904">
        <w:rPr>
          <w:rFonts w:ascii="GHEA Grapalat" w:hAnsi="GHEA Grapalat" w:cs="Calibri"/>
          <w:b/>
          <w:bCs/>
        </w:rPr>
        <w:t>ՓՈՂՈՑԻ</w:t>
      </w:r>
      <w:r w:rsidRPr="00D33904">
        <w:rPr>
          <w:rFonts w:ascii="GHEA Grapalat" w:hAnsi="GHEA Grapalat" w:cs="Calibri"/>
          <w:b/>
          <w:bCs/>
          <w:lang w:val="af-ZA"/>
        </w:rPr>
        <w:t xml:space="preserve"> </w:t>
      </w:r>
      <w:r w:rsidRPr="00D33904">
        <w:rPr>
          <w:rFonts w:ascii="GHEA Grapalat" w:hAnsi="GHEA Grapalat" w:cs="Calibri"/>
          <w:b/>
          <w:bCs/>
        </w:rPr>
        <w:t>ՀԵՆԱՊԱՏԻ</w:t>
      </w:r>
      <w:r w:rsidRPr="00D33904">
        <w:rPr>
          <w:rFonts w:ascii="GHEA Grapalat" w:hAnsi="GHEA Grapalat" w:cs="Calibri"/>
          <w:b/>
          <w:bCs/>
          <w:lang w:val="af-ZA"/>
        </w:rPr>
        <w:t xml:space="preserve"> </w:t>
      </w:r>
      <w:r w:rsidRPr="00D33904">
        <w:rPr>
          <w:rFonts w:ascii="GHEA Grapalat" w:hAnsi="GHEA Grapalat" w:cs="Calibri"/>
          <w:b/>
          <w:bCs/>
        </w:rPr>
        <w:t>ՎԵՐԱԿԱՌՈՒՑՄԱՆ</w:t>
      </w:r>
      <w:r w:rsidRPr="00D33904">
        <w:rPr>
          <w:rFonts w:ascii="GHEA Grapalat" w:hAnsi="GHEA Grapalat" w:cs="Calibri"/>
          <w:lang w:val="af-ZA"/>
        </w:rPr>
        <w:t xml:space="preserve"> </w:t>
      </w:r>
      <w:r w:rsidRPr="00D33904">
        <w:rPr>
          <w:rFonts w:ascii="GHEA Grapalat" w:hAnsi="GHEA Grapalat"/>
          <w:b/>
          <w:bCs/>
          <w:lang w:val="af-ZA"/>
        </w:rPr>
        <w:t xml:space="preserve">ԱՇԽԱՏԱՆՔՆԵՐԻ </w:t>
      </w:r>
      <w:r w:rsidRPr="00D33904">
        <w:rPr>
          <w:rFonts w:ascii="GHEA Grapalat" w:hAnsi="GHEA Grapalat" w:cs="Sylfaen"/>
          <w:lang w:val="af-ZA"/>
        </w:rPr>
        <w:t>ՁԵՌՔԲԵՐՄԱՆ ՆՊԱՏԱԿՈՎ ՀԱՅՏԱՐԱՐՎԱԾ ԲԱՑ ՄՐՑՈՒՅԹԻ</w:t>
      </w:r>
    </w:p>
    <w:p w14:paraId="2D001254" w14:textId="77777777" w:rsidR="00096865" w:rsidRPr="00B310D0" w:rsidRDefault="00096865" w:rsidP="00EF3662">
      <w:pPr>
        <w:pStyle w:val="BodyText"/>
        <w:ind w:right="-7"/>
        <w:jc w:val="center"/>
        <w:rPr>
          <w:rFonts w:ascii="GHEA Grapalat" w:hAnsi="GHEA Grapalat" w:cs="Sylfaen"/>
          <w:lang w:val="af-ZA"/>
        </w:rPr>
      </w:pPr>
    </w:p>
    <w:p w14:paraId="76CBE8F8" w14:textId="77777777" w:rsidR="00096865" w:rsidRPr="0093002B" w:rsidRDefault="00096865" w:rsidP="00EF3662">
      <w:pPr>
        <w:pStyle w:val="BodyText"/>
        <w:ind w:right="-7" w:firstLine="567"/>
        <w:jc w:val="center"/>
        <w:rPr>
          <w:rFonts w:ascii="GHEA Grapalat" w:hAnsi="GHEA Grapalat"/>
          <w:lang w:val="af-ZA"/>
        </w:rPr>
      </w:pPr>
    </w:p>
    <w:p w14:paraId="07B564BD" w14:textId="77777777" w:rsidR="00096865" w:rsidRPr="0093002B" w:rsidRDefault="00096865" w:rsidP="00EF3662">
      <w:pPr>
        <w:pStyle w:val="BodyText"/>
        <w:ind w:right="-7" w:firstLine="567"/>
        <w:jc w:val="center"/>
        <w:rPr>
          <w:rFonts w:ascii="GHEA Grapalat" w:hAnsi="GHEA Grapalat"/>
          <w:lang w:val="af-ZA"/>
        </w:rPr>
      </w:pPr>
    </w:p>
    <w:p w14:paraId="54E656D7" w14:textId="77777777" w:rsidR="00096865" w:rsidRPr="0093002B" w:rsidRDefault="00096865" w:rsidP="00EF3662">
      <w:pPr>
        <w:pStyle w:val="BodyText"/>
        <w:ind w:right="-7" w:firstLine="567"/>
        <w:jc w:val="center"/>
        <w:rPr>
          <w:rFonts w:ascii="GHEA Grapalat" w:hAnsi="GHEA Grapalat"/>
          <w:lang w:val="af-ZA"/>
        </w:rPr>
      </w:pPr>
    </w:p>
    <w:p w14:paraId="239E4814" w14:textId="77777777" w:rsidR="00096865" w:rsidRPr="0093002B" w:rsidRDefault="00096865" w:rsidP="00EF3662">
      <w:pPr>
        <w:pStyle w:val="BodyText"/>
        <w:ind w:right="-7" w:firstLine="567"/>
        <w:jc w:val="center"/>
        <w:rPr>
          <w:rFonts w:ascii="GHEA Grapalat" w:hAnsi="GHEA Grapalat"/>
          <w:lang w:val="af-ZA"/>
        </w:rPr>
      </w:pPr>
    </w:p>
    <w:p w14:paraId="0A3FF62B" w14:textId="77777777" w:rsidR="00096865" w:rsidRPr="0093002B" w:rsidRDefault="00096865" w:rsidP="00EF3662">
      <w:pPr>
        <w:pStyle w:val="BodyText"/>
        <w:ind w:right="-7" w:firstLine="567"/>
        <w:jc w:val="center"/>
        <w:rPr>
          <w:rFonts w:ascii="GHEA Grapalat" w:hAnsi="GHEA Grapalat"/>
          <w:lang w:val="af-ZA"/>
        </w:rPr>
      </w:pPr>
    </w:p>
    <w:p w14:paraId="52D38D5C" w14:textId="77777777" w:rsidR="00096865" w:rsidRPr="0093002B" w:rsidRDefault="00096865" w:rsidP="00EF3662">
      <w:pPr>
        <w:pStyle w:val="BodyText"/>
        <w:ind w:right="-7" w:firstLine="567"/>
        <w:jc w:val="center"/>
        <w:rPr>
          <w:rFonts w:ascii="GHEA Grapalat" w:hAnsi="GHEA Grapalat"/>
          <w:lang w:val="af-ZA"/>
        </w:rPr>
      </w:pP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6BAFB404" w14:textId="01A2E8C0" w:rsidR="001A43A4" w:rsidRPr="00D33904" w:rsidRDefault="006F0D3F" w:rsidP="00B310D0">
      <w:pPr>
        <w:ind w:firstLine="567"/>
        <w:jc w:val="both"/>
        <w:rPr>
          <w:rFonts w:ascii="GHEA Grapalat" w:hAnsi="GHEA Grapalat" w:cs="Sylfaen"/>
          <w:b/>
          <w:bCs/>
          <w:i/>
          <w:color w:val="EE0000"/>
          <w:sz w:val="32"/>
          <w:szCs w:val="32"/>
          <w:lang w:val="af-ZA"/>
        </w:rPr>
      </w:pPr>
      <w:r w:rsidRPr="0093002B">
        <w:rPr>
          <w:rFonts w:ascii="GHEA Grapalat" w:hAnsi="GHEA Grapalat" w:cs="Sylfaen"/>
          <w:i/>
          <w:sz w:val="22"/>
          <w:szCs w:val="22"/>
          <w:lang w:val="af-ZA"/>
        </w:rPr>
        <w:br w:type="page"/>
      </w:r>
      <w:r w:rsidR="00096865" w:rsidRPr="00D33904">
        <w:rPr>
          <w:rFonts w:ascii="GHEA Grapalat" w:hAnsi="GHEA Grapalat" w:cs="Sylfaen"/>
          <w:b/>
          <w:bCs/>
          <w:i/>
          <w:color w:val="EE0000"/>
          <w:sz w:val="32"/>
          <w:szCs w:val="32"/>
          <w:lang w:val="af-ZA"/>
        </w:rPr>
        <w:lastRenderedPageBreak/>
        <w:t>Հարգելի մասնակից</w:t>
      </w:r>
      <w:r w:rsidR="00677658" w:rsidRPr="00D33904">
        <w:rPr>
          <w:rFonts w:ascii="GHEA Grapalat" w:hAnsi="GHEA Grapalat" w:cs="Sylfaen"/>
          <w:b/>
          <w:bCs/>
          <w:i/>
          <w:color w:val="EE0000"/>
          <w:sz w:val="32"/>
          <w:szCs w:val="32"/>
          <w:lang w:val="af-ZA"/>
        </w:rPr>
        <w:t xml:space="preserve"> </w:t>
      </w:r>
      <w:r w:rsidR="00884204" w:rsidRPr="00D33904">
        <w:rPr>
          <w:rFonts w:ascii="GHEA Grapalat" w:hAnsi="GHEA Grapalat" w:cs="Sylfaen"/>
          <w:b/>
          <w:bCs/>
          <w:i/>
          <w:color w:val="EE0000"/>
          <w:sz w:val="32"/>
          <w:szCs w:val="32"/>
          <w:lang w:val="af-ZA"/>
        </w:rPr>
        <w:t>ն</w:t>
      </w:r>
      <w:r w:rsidR="00096865" w:rsidRPr="00D33904">
        <w:rPr>
          <w:rFonts w:ascii="GHEA Grapalat" w:hAnsi="GHEA Grapalat" w:cs="Sylfaen"/>
          <w:b/>
          <w:bCs/>
          <w:i/>
          <w:color w:val="EE0000"/>
          <w:sz w:val="32"/>
          <w:szCs w:val="32"/>
          <w:lang w:val="af-ZA"/>
        </w:rPr>
        <w:t>ախքան հայտ կազմելը և ներկայացնելը խնդրում ենք մանրամասնորեն ուսումնասիրել սույն հրավերը, քանի որ հրավերին չհամապատասխանող հայտերը ենթակա են մերժման</w:t>
      </w:r>
      <w:r w:rsidR="0046586E" w:rsidRPr="00D33904">
        <w:rPr>
          <w:rFonts w:ascii="GHEA Grapalat" w:hAnsi="GHEA Grapalat" w:cs="Sylfaen"/>
          <w:b/>
          <w:bCs/>
          <w:i/>
          <w:color w:val="EE0000"/>
          <w:sz w:val="32"/>
          <w:szCs w:val="3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B310D0">
        <w:rPr>
          <w:rFonts w:ascii="GHEA Grapalat" w:hAnsi="GHEA Grapalat" w:cs="Sylfaen"/>
          <w:i/>
          <w:sz w:val="22"/>
          <w:szCs w:val="22"/>
          <w:lang w:val="af-ZA"/>
        </w:rPr>
        <w:t>Եթե</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Դուք</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գրանցված</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չեք</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էլեկտրոնային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գնումների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համակարգում</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սակայն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ցանկություն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ունեք</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մասնակցել</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սույն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ընթացակարգին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ապա</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հայտ</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ներկայացնելու</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համար</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անհրաժեշտ</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է</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ինքնագրանցվել</w:t>
      </w:r>
      <w:r w:rsidRPr="0093002B">
        <w:rPr>
          <w:rFonts w:ascii="GHEA Grapalat" w:hAnsi="GHEA Grapalat" w:cs="Sylfaen"/>
          <w:i/>
          <w:sz w:val="22"/>
          <w:szCs w:val="22"/>
          <w:lang w:val="af-ZA"/>
        </w:rPr>
        <w:t xml:space="preserve"> Armeps </w:t>
      </w:r>
      <w:r w:rsidRPr="00B310D0">
        <w:rPr>
          <w:rFonts w:ascii="GHEA Grapalat" w:hAnsi="GHEA Grapalat" w:cs="Sylfaen"/>
          <w:i/>
          <w:sz w:val="22"/>
          <w:szCs w:val="22"/>
          <w:lang w:val="af-ZA"/>
        </w:rPr>
        <w:t>համակարգում</w:t>
      </w:r>
      <w:r w:rsidRPr="0093002B">
        <w:rPr>
          <w:rFonts w:ascii="GHEA Grapalat" w:hAnsi="GHEA Grapalat" w:cs="Sylfaen"/>
          <w:i/>
          <w:sz w:val="22"/>
          <w:szCs w:val="22"/>
          <w:lang w:val="af-ZA"/>
        </w:rPr>
        <w:t xml:space="preserve"> (</w:t>
      </w:r>
      <w:r>
        <w:fldChar w:fldCharType="begin"/>
      </w:r>
      <w:r w:rsidRPr="00E557A1">
        <w:rPr>
          <w:lang w:val="af-ZA"/>
        </w:rPr>
        <w:instrText>HYPERLINK "http://www.armeps.am"</w:instrText>
      </w:r>
      <w:r>
        <w:fldChar w:fldCharType="separate"/>
      </w:r>
      <w:r w:rsidRPr="0093002B">
        <w:rPr>
          <w:rFonts w:ascii="GHEA Grapalat" w:hAnsi="GHEA Grapalat" w:cs="Sylfaen"/>
          <w:i/>
          <w:sz w:val="22"/>
          <w:szCs w:val="22"/>
          <w:lang w:val="af-ZA"/>
        </w:rPr>
        <w:t>www.armeps.am</w:t>
      </w:r>
      <w:r>
        <w:fldChar w:fldCharType="end"/>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Համակարգում</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գրանցվելու</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պայմանները</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սահմանված</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են</w:t>
      </w:r>
      <w:r w:rsidRPr="0093002B">
        <w:rPr>
          <w:rFonts w:ascii="GHEA Grapalat" w:hAnsi="GHEA Grapalat" w:cs="Sylfaen"/>
          <w:i/>
          <w:sz w:val="22"/>
          <w:szCs w:val="22"/>
          <w:lang w:val="af-ZA"/>
        </w:rPr>
        <w:t xml:space="preserve"> </w:t>
      </w:r>
      <w:hyperlink r:id="rId8" w:history="1">
        <w:r w:rsidR="00E93C59" w:rsidRPr="00B310D0">
          <w:rPr>
            <w:lang w:val="af-ZA"/>
          </w:rPr>
          <w:t>www.procurement.</w:t>
        </w:r>
        <w:r w:rsidR="00EA45F9" w:rsidRPr="00B310D0" w:rsidDel="00EA45F9">
          <w:rPr>
            <w:lang w:val="af-ZA"/>
          </w:rPr>
          <w:t xml:space="preserve"> </w:t>
        </w:r>
        <w:r w:rsidR="00E93C59" w:rsidRPr="00B310D0">
          <w:rPr>
            <w:lang w:val="af-ZA"/>
          </w:rPr>
          <w:t>am</w:t>
        </w:r>
      </w:hyperlink>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հասցեով</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գործող</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գնումների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պաշտոնական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տեղեկագրի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Օրենսդրություն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բաժնի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Ուղեցույցներ</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ձեռնարկներ</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ենթաբաժնում</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տեղադրված</w:t>
      </w:r>
      <w:r w:rsidRPr="0093002B">
        <w:rPr>
          <w:rFonts w:ascii="GHEA Grapalat" w:hAnsi="GHEA Grapalat" w:cs="Sylfaen"/>
          <w:i/>
          <w:sz w:val="22"/>
          <w:szCs w:val="22"/>
          <w:lang w:val="af-ZA"/>
        </w:rPr>
        <w:t xml:space="preserve">  </w:t>
      </w:r>
      <w:hyperlink r:id="rId9" w:history="1">
        <w:r w:rsidRPr="0093002B">
          <w:rPr>
            <w:rFonts w:ascii="GHEA Grapalat" w:hAnsi="GHEA Grapalat" w:cs="Sylfaen"/>
            <w:i/>
            <w:sz w:val="22"/>
            <w:szCs w:val="22"/>
            <w:lang w:val="af-ZA"/>
          </w:rPr>
          <w:t xml:space="preserve">Armeps </w:t>
        </w:r>
        <w:r w:rsidRPr="00B310D0">
          <w:rPr>
            <w:rFonts w:ascii="GHEA Grapalat" w:hAnsi="GHEA Grapalat" w:cs="Sylfaen"/>
            <w:i/>
            <w:sz w:val="22"/>
            <w:szCs w:val="22"/>
            <w:lang w:val="af-ZA"/>
          </w:rPr>
          <w:t>էլեկտրոնային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գնումների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համակարգի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օգտագործողի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Տնտեսական</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օպերատորի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ուղեցույց</w:t>
        </w:r>
      </w:hyperlink>
      <w:r w:rsidRPr="00B310D0">
        <w:rPr>
          <w:rFonts w:ascii="GHEA Grapalat" w:hAnsi="GHEA Grapalat" w:cs="Sylfaen"/>
          <w:i/>
          <w:sz w:val="22"/>
          <w:szCs w:val="22"/>
          <w:lang w:val="af-ZA"/>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B310D0">
        <w:rPr>
          <w:rFonts w:ascii="GHEA Grapalat" w:hAnsi="GHEA Grapalat" w:cs="Sylfaen"/>
          <w:i/>
          <w:sz w:val="22"/>
          <w:szCs w:val="22"/>
          <w:lang w:val="af-ZA"/>
        </w:rPr>
        <w:t>Ուղեցույցը</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հասանելի</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է</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հետևյալ</w:t>
      </w:r>
      <w:r w:rsidRPr="0093002B">
        <w:rPr>
          <w:rFonts w:ascii="GHEA Grapalat" w:hAnsi="GHEA Grapalat" w:cs="Sylfaen"/>
          <w:i/>
          <w:sz w:val="22"/>
          <w:szCs w:val="22"/>
          <w:lang w:val="af-ZA"/>
        </w:rPr>
        <w:t xml:space="preserve"> </w:t>
      </w:r>
      <w:r w:rsidRPr="00B310D0">
        <w:rPr>
          <w:rFonts w:ascii="GHEA Grapalat" w:hAnsi="GHEA Grapalat" w:cs="Sylfaen"/>
          <w:i/>
          <w:sz w:val="22"/>
          <w:szCs w:val="22"/>
          <w:lang w:val="af-ZA"/>
        </w:rPr>
        <w:t>հղումով՝</w:t>
      </w:r>
      <w:r w:rsidRPr="0093002B">
        <w:rPr>
          <w:rFonts w:ascii="GHEA Grapalat" w:hAnsi="GHEA Grapalat" w:cs="Sylfaen"/>
          <w:i/>
          <w:sz w:val="22"/>
          <w:szCs w:val="22"/>
          <w:lang w:val="af-ZA"/>
        </w:rPr>
        <w:t xml:space="preserve"> </w:t>
      </w:r>
      <w:hyperlink r:id="rId10" w:history="1">
        <w:r w:rsidRPr="00B310D0">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B310D0">
        <w:rPr>
          <w:rFonts w:ascii="GHEA Grapalat" w:hAnsi="GHEA Grapalat" w:cs="Sylfaen"/>
          <w:i/>
          <w:sz w:val="22"/>
          <w:szCs w:val="22"/>
          <w:lang w:val="af-ZA"/>
        </w:rPr>
        <w:t>Միաժամանակ</w:t>
      </w:r>
      <w:r w:rsidR="00F60C5F" w:rsidRPr="00B310D0">
        <w:rPr>
          <w:rFonts w:ascii="GHEA Grapalat" w:hAnsi="GHEA Grapalat" w:cs="Sylfaen"/>
          <w:i/>
          <w:sz w:val="22"/>
          <w:szCs w:val="22"/>
          <w:lang w:val="af-ZA"/>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B310D0">
        <w:rPr>
          <w:rFonts w:ascii="GHEA Grapalat" w:hAnsi="GHEA Grapalat" w:cs="Sylfaen"/>
          <w:i/>
          <w:sz w:val="22"/>
          <w:szCs w:val="22"/>
          <w:lang w:val="af-ZA"/>
        </w:rPr>
        <w:t xml:space="preserve">- </w:t>
      </w:r>
      <w:r w:rsidR="00984BDB" w:rsidRPr="00B310D0">
        <w:rPr>
          <w:rFonts w:ascii="GHEA Grapalat" w:hAnsi="GHEA Grapalat" w:cs="Sylfaen"/>
          <w:i/>
          <w:sz w:val="22"/>
          <w:szCs w:val="22"/>
          <w:lang w:val="af-ZA"/>
        </w:rPr>
        <w:t>հայտ</w:t>
      </w:r>
      <w:r w:rsidR="00677658" w:rsidRPr="00B310D0">
        <w:rPr>
          <w:rFonts w:ascii="GHEA Grapalat" w:hAnsi="GHEA Grapalat" w:cs="Sylfaen"/>
          <w:i/>
          <w:sz w:val="22"/>
          <w:szCs w:val="22"/>
          <w:lang w:val="af-ZA"/>
        </w:rPr>
        <w:t>ը էլեկտրոնային գնումների Armeps (www.armeps.am) համակարգ (այսուհետ` համակարգ) մուտքագրելիս</w:t>
      </w:r>
      <w:r w:rsidR="00984BDB" w:rsidRPr="00B310D0">
        <w:rPr>
          <w:rFonts w:ascii="GHEA Grapalat" w:hAnsi="GHEA Grapalat" w:cs="Sylfaen"/>
          <w:i/>
          <w:sz w:val="22"/>
          <w:szCs w:val="22"/>
          <w:lang w:val="af-ZA"/>
        </w:rPr>
        <w:t xml:space="preserve"> անհրաժեշտ է </w:t>
      </w:r>
      <w:r w:rsidR="00F9448B" w:rsidRPr="00B310D0">
        <w:rPr>
          <w:rFonts w:ascii="GHEA Grapalat" w:hAnsi="GHEA Grapalat" w:cs="Sylfaen"/>
          <w:i/>
          <w:sz w:val="22"/>
          <w:szCs w:val="22"/>
          <w:lang w:val="af-ZA"/>
        </w:rPr>
        <w:t xml:space="preserve">առաջնորդվել </w:t>
      </w:r>
      <w:hyperlink r:id="rId11" w:history="1">
        <w:r w:rsidR="0010316E" w:rsidRPr="00B310D0">
          <w:rPr>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5D15EF">
        <w:rPr>
          <w:lang w:val="af-ZA"/>
        </w:rPr>
        <w:instrText>HYPERLINK "http://gnumner.am/website/images/original/%D5%88%D5%92%D5%82%D4%B5%D5%91%D5%88%D5%92%D5%85%D5%91.docx"</w:instrText>
      </w:r>
      <w:r w:rsidR="00F60C5F">
        <w:fldChar w:fldCharType="separate"/>
      </w:r>
      <w:r w:rsidR="00F60C5F" w:rsidRPr="0093002B">
        <w:rPr>
          <w:rFonts w:ascii="GHEA Grapalat" w:hAnsi="GHEA Grapalat" w:cs="Sylfaen"/>
          <w:i/>
          <w:sz w:val="22"/>
          <w:szCs w:val="22"/>
          <w:lang w:val="af-ZA"/>
        </w:rPr>
        <w:t>Էլեկտրոնային գնումների կատարման ուղեցույց</w:t>
      </w:r>
      <w:r w:rsidR="00F60C5F">
        <w:fldChar w:fldCharType="end"/>
      </w:r>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r>
        <w:fldChar w:fldCharType="begin"/>
      </w:r>
      <w:r w:rsidRPr="0063739B">
        <w:rPr>
          <w:lang w:val="af-ZA"/>
        </w:rPr>
        <w:instrText>HYPERLINK "http://gnumner.am/hy/page/ughecuycner_dzernarkner/"</w:instrText>
      </w:r>
      <w:r>
        <w:fldChar w:fldCharType="separate"/>
      </w:r>
      <w:r w:rsidRPr="0093002B">
        <w:rPr>
          <w:rFonts w:ascii="GHEA Grapalat" w:hAnsi="GHEA Grapalat" w:cs="Sylfaen"/>
          <w:i/>
          <w:sz w:val="22"/>
          <w:szCs w:val="22"/>
          <w:lang w:val="af-ZA"/>
        </w:rPr>
        <w:t>http://gnumner.am/hy/page/ughecuycner_dzernarkner/</w:t>
      </w:r>
      <w:r>
        <w:fldChar w:fldCharType="end"/>
      </w:r>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B310D0">
        <w:rPr>
          <w:rFonts w:ascii="GHEA Grapalat" w:hAnsi="GHEA Grapalat" w:cs="Sylfaen"/>
          <w:i/>
          <w:sz w:val="22"/>
          <w:szCs w:val="22"/>
          <w:lang w:val="af-ZA"/>
        </w:rPr>
        <w:t>-</w:t>
      </w:r>
      <w:r w:rsidR="00B62D06" w:rsidRPr="00B310D0">
        <w:rPr>
          <w:rFonts w:ascii="GHEA Grapalat" w:hAnsi="GHEA Grapalat" w:cs="Sylfaen"/>
          <w:i/>
          <w:sz w:val="22"/>
          <w:szCs w:val="22"/>
          <w:lang w:val="af-ZA"/>
        </w:rPr>
        <w:t xml:space="preserve"> </w:t>
      </w:r>
      <w:r w:rsidR="00677658" w:rsidRPr="00B310D0">
        <w:rPr>
          <w:rFonts w:ascii="GHEA Grapalat" w:hAnsi="GHEA Grapalat" w:cs="Sylfaen"/>
          <w:i/>
          <w:sz w:val="22"/>
          <w:szCs w:val="22"/>
          <w:lang w:val="af-ZA"/>
        </w:rPr>
        <w:t xml:space="preserve">համակարգի </w:t>
      </w:r>
      <w:r w:rsidR="00106D44" w:rsidRPr="00B310D0">
        <w:rPr>
          <w:rFonts w:ascii="GHEA Grapalat" w:hAnsi="GHEA Grapalat" w:cs="Sylfaen"/>
          <w:i/>
          <w:sz w:val="22"/>
          <w:szCs w:val="22"/>
          <w:lang w:val="af-ZA"/>
        </w:rPr>
        <w:t xml:space="preserve">հետ </w:t>
      </w:r>
      <w:r w:rsidR="007E0E5F" w:rsidRPr="00B310D0">
        <w:rPr>
          <w:rFonts w:ascii="GHEA Grapalat" w:hAnsi="GHEA Grapalat" w:cs="Sylfaen"/>
          <w:i/>
          <w:sz w:val="22"/>
          <w:szCs w:val="22"/>
          <w:lang w:val="af-ZA"/>
        </w:rPr>
        <w:t xml:space="preserve">կապված </w:t>
      </w:r>
      <w:r w:rsidR="00B62D06" w:rsidRPr="00B310D0">
        <w:rPr>
          <w:rFonts w:ascii="GHEA Grapalat" w:hAnsi="GHEA Grapalat" w:cs="Sylfaen"/>
          <w:i/>
          <w:sz w:val="22"/>
          <w:szCs w:val="22"/>
          <w:lang w:val="af-ZA"/>
        </w:rPr>
        <w:t>հարցեր</w:t>
      </w:r>
      <w:r w:rsidR="00392525" w:rsidRPr="00B310D0">
        <w:rPr>
          <w:rFonts w:ascii="GHEA Grapalat" w:hAnsi="GHEA Grapalat" w:cs="Sylfaen"/>
          <w:i/>
          <w:sz w:val="22"/>
          <w:szCs w:val="22"/>
          <w:lang w:val="af-ZA"/>
        </w:rPr>
        <w:t xml:space="preserve"> և խնդիրներ</w:t>
      </w:r>
      <w:r w:rsidR="00B62D06" w:rsidRPr="00B310D0">
        <w:rPr>
          <w:rFonts w:ascii="GHEA Grapalat" w:hAnsi="GHEA Grapalat" w:cs="Sylfaen"/>
          <w:i/>
          <w:sz w:val="22"/>
          <w:szCs w:val="22"/>
          <w:lang w:val="af-ZA"/>
        </w:rPr>
        <w:t xml:space="preserve"> առաջանալիս </w:t>
      </w:r>
      <w:r w:rsidR="00F60C5F" w:rsidRPr="00B310D0">
        <w:rPr>
          <w:rFonts w:ascii="GHEA Grapalat" w:hAnsi="GHEA Grapalat" w:cs="Sylfaen"/>
          <w:i/>
          <w:sz w:val="22"/>
          <w:szCs w:val="22"/>
          <w:lang w:val="af-ZA"/>
        </w:rPr>
        <w:t>կարող եք դիմել պատվիրատուին</w:t>
      </w:r>
      <w:r w:rsidR="00F60C5F" w:rsidRPr="0093002B">
        <w:rPr>
          <w:rFonts w:ascii="GHEA Grapalat" w:hAnsi="GHEA Grapalat"/>
          <w:i/>
          <w:sz w:val="22"/>
          <w:szCs w:val="22"/>
          <w:lang w:val="af-ZA"/>
        </w:rPr>
        <w:t xml:space="preserve">,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ինչպես</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նաև</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անվճար</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proofErr w:type="spellStart"/>
      <w:r w:rsidRPr="0093002B">
        <w:rPr>
          <w:rFonts w:ascii="GHEA Grapalat" w:hAnsi="GHEA Grapalat" w:cs="Sylfaen"/>
          <w:b/>
          <w:sz w:val="20"/>
          <w:szCs w:val="20"/>
        </w:rPr>
        <w:t>ԲՈՎԱՆԴԱԿՈւԹՅՈւՆ</w:t>
      </w:r>
      <w:proofErr w:type="spellEnd"/>
    </w:p>
    <w:p w14:paraId="28368356" w14:textId="77777777" w:rsidR="00160AE4" w:rsidRPr="0093002B" w:rsidRDefault="00160AE4" w:rsidP="00EF3662">
      <w:pPr>
        <w:ind w:firstLine="567"/>
        <w:jc w:val="center"/>
        <w:rPr>
          <w:rFonts w:ascii="GHEA Grapalat" w:hAnsi="GHEA Grapalat"/>
          <w:i/>
          <w:sz w:val="20"/>
          <w:lang w:val="af-ZA"/>
        </w:rPr>
      </w:pPr>
    </w:p>
    <w:p w14:paraId="4249E5ED" w14:textId="3846DB08" w:rsidR="00C67E80" w:rsidRPr="00076D6B" w:rsidRDefault="00E71442" w:rsidP="00EF3662">
      <w:pPr>
        <w:ind w:firstLine="567"/>
        <w:jc w:val="center"/>
        <w:rPr>
          <w:rFonts w:ascii="GHEA Grapalat" w:hAnsi="GHEA Grapalat" w:cs="Sylfaen"/>
          <w:b/>
          <w:sz w:val="20"/>
          <w:szCs w:val="20"/>
          <w:lang w:val="af-ZA"/>
        </w:rPr>
      </w:pPr>
      <w:proofErr w:type="spellStart"/>
      <w:r w:rsidRPr="00E71442">
        <w:rPr>
          <w:rFonts w:ascii="GHEA Grapalat" w:hAnsi="GHEA Grapalat" w:cs="Sylfaen"/>
          <w:b/>
          <w:sz w:val="20"/>
          <w:szCs w:val="20"/>
        </w:rPr>
        <w:t>Քաջարանի</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համայնքապետարանի</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կարիքների</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համար</w:t>
      </w:r>
      <w:proofErr w:type="spellEnd"/>
      <w:r w:rsidRPr="00076D6B">
        <w:rPr>
          <w:rFonts w:ascii="GHEA Grapalat" w:hAnsi="GHEA Grapalat" w:cs="Sylfaen"/>
          <w:b/>
          <w:sz w:val="20"/>
          <w:szCs w:val="20"/>
          <w:lang w:val="af-ZA"/>
        </w:rPr>
        <w:t xml:space="preserve"> </w:t>
      </w:r>
      <w:proofErr w:type="spellStart"/>
      <w:r w:rsidR="00D33904" w:rsidRPr="000D5626">
        <w:rPr>
          <w:rFonts w:ascii="GHEA Grapalat" w:hAnsi="GHEA Grapalat" w:cs="Calibri"/>
          <w:b/>
          <w:bCs/>
          <w:i/>
          <w:iCs/>
          <w:sz w:val="20"/>
          <w:szCs w:val="20"/>
        </w:rPr>
        <w:t>Քաջարան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համայնքի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Քաջարան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քաղաքի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Լեռնագործներ</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փողոցից</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դեպի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Աբովյան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փողոցի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մայթերի</w:t>
      </w:r>
      <w:proofErr w:type="spellEnd"/>
      <w:r w:rsidR="00D33904" w:rsidRPr="000D5626">
        <w:rPr>
          <w:rFonts w:ascii="GHEA Grapalat" w:hAnsi="GHEA Grapalat" w:cs="Calibri"/>
          <w:b/>
          <w:bCs/>
          <w:i/>
          <w:iCs/>
          <w:sz w:val="20"/>
          <w:szCs w:val="20"/>
          <w:lang w:val="af-ZA"/>
        </w:rPr>
        <w:t xml:space="preserve"> </w:t>
      </w:r>
      <w:r w:rsidR="00D33904" w:rsidRPr="000D5626">
        <w:rPr>
          <w:rFonts w:ascii="GHEA Grapalat" w:hAnsi="GHEA Grapalat" w:cs="Calibri"/>
          <w:b/>
          <w:bCs/>
          <w:i/>
          <w:iCs/>
          <w:sz w:val="20"/>
          <w:szCs w:val="20"/>
        </w:rPr>
        <w:t>և</w:t>
      </w:r>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շենքի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հարակից</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տարածքի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վերականգնման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Քաջարան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քաղաքի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Խանջյան</w:t>
      </w:r>
      <w:proofErr w:type="spellEnd"/>
      <w:r w:rsidR="00D33904" w:rsidRPr="000D5626">
        <w:rPr>
          <w:rFonts w:ascii="GHEA Grapalat" w:hAnsi="GHEA Grapalat" w:cs="Calibri"/>
          <w:b/>
          <w:bCs/>
          <w:i/>
          <w:iCs/>
          <w:sz w:val="20"/>
          <w:szCs w:val="20"/>
          <w:lang w:val="af-ZA"/>
        </w:rPr>
        <w:t>-</w:t>
      </w:r>
      <w:proofErr w:type="spellStart"/>
      <w:r w:rsidR="00D33904" w:rsidRPr="000D5626">
        <w:rPr>
          <w:rFonts w:ascii="GHEA Grapalat" w:hAnsi="GHEA Grapalat" w:cs="Calibri"/>
          <w:b/>
          <w:bCs/>
          <w:i/>
          <w:iCs/>
          <w:sz w:val="20"/>
          <w:szCs w:val="20"/>
        </w:rPr>
        <w:t>Տերյան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փողոցի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բակային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հատվածից</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թիվ</w:t>
      </w:r>
      <w:proofErr w:type="spellEnd"/>
      <w:r w:rsidR="00D33904" w:rsidRPr="000D5626">
        <w:rPr>
          <w:rFonts w:ascii="GHEA Grapalat" w:hAnsi="GHEA Grapalat" w:cs="Calibri"/>
          <w:b/>
          <w:bCs/>
          <w:i/>
          <w:iCs/>
          <w:sz w:val="20"/>
          <w:szCs w:val="20"/>
          <w:lang w:val="af-ZA"/>
        </w:rPr>
        <w:t xml:space="preserve"> 1 </w:t>
      </w:r>
      <w:proofErr w:type="spellStart"/>
      <w:r w:rsidR="00D33904" w:rsidRPr="000D5626">
        <w:rPr>
          <w:rFonts w:ascii="GHEA Grapalat" w:hAnsi="GHEA Grapalat" w:cs="Calibri"/>
          <w:b/>
          <w:bCs/>
          <w:i/>
          <w:iCs/>
          <w:sz w:val="20"/>
          <w:szCs w:val="20"/>
        </w:rPr>
        <w:t>բազմաբնակարան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շենքից</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մինչև</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թիվ</w:t>
      </w:r>
      <w:proofErr w:type="spellEnd"/>
      <w:r w:rsidR="00D33904" w:rsidRPr="000D5626">
        <w:rPr>
          <w:rFonts w:ascii="GHEA Grapalat" w:hAnsi="GHEA Grapalat" w:cs="Calibri"/>
          <w:b/>
          <w:bCs/>
          <w:i/>
          <w:iCs/>
          <w:sz w:val="20"/>
          <w:szCs w:val="20"/>
          <w:lang w:val="af-ZA"/>
        </w:rPr>
        <w:t xml:space="preserve"> 3</w:t>
      </w:r>
      <w:r w:rsidR="00D33904" w:rsidRPr="000D5626">
        <w:rPr>
          <w:rFonts w:ascii="GHEA Grapalat" w:hAnsi="GHEA Grapalat" w:cs="Calibri"/>
          <w:b/>
          <w:bCs/>
          <w:i/>
          <w:iCs/>
          <w:sz w:val="20"/>
          <w:szCs w:val="20"/>
        </w:rPr>
        <w:t>Ա</w:t>
      </w:r>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բազմաբնակարան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շենք</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բակային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հատվածի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դեպի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դպրոց</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տանող</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ճանապարհի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Տերյան</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փողոցի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հենապատի</w:t>
      </w:r>
      <w:proofErr w:type="spellEnd"/>
      <w:r w:rsidR="00D33904" w:rsidRPr="000D5626">
        <w:rPr>
          <w:rFonts w:ascii="GHEA Grapalat" w:hAnsi="GHEA Grapalat" w:cs="Calibri"/>
          <w:b/>
          <w:bCs/>
          <w:i/>
          <w:iCs/>
          <w:sz w:val="20"/>
          <w:szCs w:val="20"/>
          <w:lang w:val="af-ZA"/>
        </w:rPr>
        <w:t xml:space="preserve"> </w:t>
      </w:r>
      <w:proofErr w:type="spellStart"/>
      <w:r w:rsidR="00D33904" w:rsidRPr="000D5626">
        <w:rPr>
          <w:rFonts w:ascii="GHEA Grapalat" w:hAnsi="GHEA Grapalat" w:cs="Calibri"/>
          <w:b/>
          <w:bCs/>
          <w:i/>
          <w:iCs/>
          <w:sz w:val="20"/>
          <w:szCs w:val="20"/>
        </w:rPr>
        <w:t>վերակառուցման</w:t>
      </w:r>
      <w:proofErr w:type="spellEnd"/>
      <w:r w:rsidR="00D33904" w:rsidRPr="000D5626">
        <w:rPr>
          <w:rFonts w:ascii="GHEA Grapalat" w:hAnsi="GHEA Grapalat" w:cs="Calibri"/>
          <w:i/>
          <w:iCs/>
          <w:sz w:val="20"/>
          <w:szCs w:val="20"/>
          <w:lang w:val="af-ZA"/>
        </w:rPr>
        <w:t xml:space="preserve"> </w:t>
      </w:r>
      <w:r w:rsidR="00D33904" w:rsidRPr="000D5626">
        <w:rPr>
          <w:rFonts w:ascii="GHEA Grapalat" w:hAnsi="GHEA Grapalat"/>
          <w:b/>
          <w:bCs/>
          <w:i/>
          <w:iCs/>
          <w:sz w:val="20"/>
          <w:szCs w:val="20"/>
          <w:lang w:val="af-ZA"/>
        </w:rPr>
        <w:t>աշխատանքների</w:t>
      </w:r>
      <w:r w:rsidR="00B310D0">
        <w:rPr>
          <w:rFonts w:ascii="GHEA Grapalat" w:hAnsi="GHEA Grapalat"/>
          <w:b/>
          <w:bCs/>
          <w:sz w:val="20"/>
          <w:szCs w:val="20"/>
          <w:lang w:val="af-ZA"/>
        </w:rPr>
        <w:t xml:space="preserve"> </w:t>
      </w:r>
      <w:proofErr w:type="spellStart"/>
      <w:r w:rsidRPr="00E71442">
        <w:rPr>
          <w:rFonts w:ascii="GHEA Grapalat" w:hAnsi="GHEA Grapalat" w:cs="Sylfaen"/>
          <w:b/>
          <w:sz w:val="20"/>
          <w:szCs w:val="20"/>
        </w:rPr>
        <w:t>ձեռքբերման</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նպատակով</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հայտարարված</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բաց</w:t>
      </w:r>
      <w:proofErr w:type="spellEnd"/>
      <w:r w:rsidRPr="00076D6B">
        <w:rPr>
          <w:rFonts w:ascii="GHEA Grapalat" w:hAnsi="GHEA Grapalat" w:cs="Sylfaen"/>
          <w:b/>
          <w:sz w:val="20"/>
          <w:szCs w:val="20"/>
          <w:lang w:val="af-ZA"/>
        </w:rPr>
        <w:t xml:space="preserve"> </w:t>
      </w:r>
      <w:proofErr w:type="spellStart"/>
      <w:r w:rsidRPr="00E71442">
        <w:rPr>
          <w:rFonts w:ascii="GHEA Grapalat" w:hAnsi="GHEA Grapalat" w:cs="Sylfaen"/>
          <w:b/>
          <w:sz w:val="20"/>
          <w:szCs w:val="20"/>
        </w:rPr>
        <w:t>մրցույթի</w:t>
      </w:r>
      <w:proofErr w:type="spellEnd"/>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proofErr w:type="spellEnd"/>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պահանջները</w:t>
      </w:r>
      <w:proofErr w:type="spellEnd"/>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դրանց</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գնահատման</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կարգը</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proofErr w:type="spellStart"/>
      <w:r w:rsidRPr="0093002B">
        <w:rPr>
          <w:rFonts w:ascii="GHEA Grapalat" w:hAnsi="GHEA Grapalat" w:cs="Sylfaen"/>
          <w:sz w:val="20"/>
        </w:rPr>
        <w:t>որակավորման</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proofErr w:type="spellStart"/>
      <w:r w:rsidRPr="0093002B">
        <w:rPr>
          <w:rFonts w:ascii="GHEA Grapalat" w:hAnsi="GHEA Grapalat" w:cs="Sylfaen"/>
          <w:sz w:val="20"/>
        </w:rPr>
        <w:t>Հրավերի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հրավերում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փոփոխություն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կատարելու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proofErr w:type="spellStart"/>
      <w:r w:rsidRPr="0093002B">
        <w:rPr>
          <w:rFonts w:ascii="GHEA Grapalat" w:hAnsi="GHEA Grapalat" w:cs="Sylfaen"/>
          <w:sz w:val="20"/>
        </w:rPr>
        <w:t>Հայտի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նային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առաջարկը</w:t>
      </w:r>
      <w:proofErr w:type="spellEnd"/>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Times Armenian"/>
          <w:sz w:val="20"/>
        </w:rPr>
        <w:t>գ</w:t>
      </w:r>
      <w:r w:rsidR="00096865" w:rsidRPr="0093002B">
        <w:rPr>
          <w:rFonts w:ascii="GHEA Grapalat" w:hAnsi="GHEA Grapalat" w:cs="Sylfaen"/>
          <w:sz w:val="20"/>
        </w:rPr>
        <w:t>ործողության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ժամկետը</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հայտերում</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փոփոխություն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կատարելու</w:t>
      </w:r>
      <w:proofErr w:type="spellEnd"/>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դրանք</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հետ</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վերցնելու</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644D0680" w14:textId="63B7AFA9"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ապահովումը</w:t>
      </w:r>
      <w:proofErr w:type="spellEnd"/>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proofErr w:type="spellStart"/>
      <w:r w:rsidR="00AF7BE8" w:rsidRPr="0093002B">
        <w:rPr>
          <w:rFonts w:ascii="GHEA Grapalat" w:hAnsi="GHEA Grapalat" w:cs="Sylfaen"/>
          <w:sz w:val="20"/>
        </w:rPr>
        <w:t>այտերի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բացումը</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գնահատումը</w:t>
      </w:r>
      <w:proofErr w:type="spellEnd"/>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արդյունքների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ամփոփումը</w:t>
      </w:r>
      <w:proofErr w:type="spellEnd"/>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կնքումը</w:t>
      </w:r>
      <w:proofErr w:type="spellEnd"/>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proofErr w:type="spellStart"/>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հայտարարելը</w:t>
      </w:r>
      <w:proofErr w:type="spellEnd"/>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ործողությունները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ընդունված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որոշումները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բողոքարկելու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7777777"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Pr="0093002B">
        <w:rPr>
          <w:rFonts w:ascii="GHEA Grapalat" w:hAnsi="GHEA Grapalat" w:cs="Sylfaen"/>
          <w:b/>
          <w:sz w:val="20"/>
        </w:rPr>
        <w:t>ԲԱՑ</w:t>
      </w:r>
      <w:r w:rsidRPr="0093002B">
        <w:rPr>
          <w:rFonts w:ascii="GHEA Grapalat" w:hAnsi="GHEA Grapalat" w:cs="Times Armenian"/>
          <w:b/>
          <w:sz w:val="20"/>
          <w:lang w:val="af-ZA"/>
        </w:rPr>
        <w:t xml:space="preserve"> </w:t>
      </w:r>
      <w:r w:rsidR="004E1503" w:rsidRPr="0093002B">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spellStart"/>
      <w:r w:rsidRPr="0093002B">
        <w:rPr>
          <w:rFonts w:ascii="GHEA Grapalat" w:hAnsi="GHEA Grapalat" w:cs="Sylfaen"/>
          <w:sz w:val="20"/>
        </w:rPr>
        <w:t>Ընդհանուր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դրույթներ</w:t>
      </w:r>
      <w:proofErr w:type="spell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proofErr w:type="spellStart"/>
      <w:r w:rsidR="00096865" w:rsidRPr="0093002B">
        <w:rPr>
          <w:rFonts w:ascii="GHEA Grapalat" w:hAnsi="GHEA Grapalat" w:cs="Sylfaen"/>
          <w:sz w:val="20"/>
        </w:rPr>
        <w:t>Հավելվածներ</w:t>
      </w:r>
      <w:proofErr w:type="spellEnd"/>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2AD34E7D"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տրամադրվում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լրումն</w:t>
      </w:r>
      <w:proofErr w:type="spellEnd"/>
      <w:r w:rsidRPr="0093002B">
        <w:rPr>
          <w:rFonts w:ascii="GHEA Grapalat" w:hAnsi="GHEA Grapalat"/>
          <w:sz w:val="20"/>
          <w:lang w:val="af-ZA"/>
        </w:rPr>
        <w:t xml:space="preserve"> </w:t>
      </w:r>
      <w:r w:rsidR="007D20D3">
        <w:rPr>
          <w:rFonts w:ascii="GHEA Grapalat" w:hAnsi="GHEA Grapalat" w:cs="Times Armenian"/>
          <w:sz w:val="20"/>
        </w:rPr>
        <w:t>ՔՀ</w:t>
      </w:r>
      <w:r w:rsidR="007D20D3" w:rsidRPr="007D20D3">
        <w:rPr>
          <w:rFonts w:ascii="GHEA Grapalat" w:hAnsi="GHEA Grapalat" w:cs="Times Armenian"/>
          <w:sz w:val="20"/>
          <w:lang w:val="af-ZA"/>
        </w:rPr>
        <w:t>-</w:t>
      </w:r>
      <w:r w:rsidR="007D20D3">
        <w:rPr>
          <w:rFonts w:ascii="GHEA Grapalat" w:hAnsi="GHEA Grapalat" w:cs="Times Armenian"/>
          <w:sz w:val="20"/>
        </w:rPr>
        <w:t>ԲՄԱՇՁԲ</w:t>
      </w:r>
      <w:r w:rsidR="007D20D3" w:rsidRPr="007D20D3">
        <w:rPr>
          <w:rFonts w:ascii="GHEA Grapalat" w:hAnsi="GHEA Grapalat" w:cs="Times Armenian"/>
          <w:sz w:val="20"/>
          <w:lang w:val="af-ZA"/>
        </w:rPr>
        <w:t>-26/0</w:t>
      </w:r>
      <w:r w:rsidR="00AD0F8C">
        <w:rPr>
          <w:rFonts w:ascii="GHEA Grapalat" w:hAnsi="GHEA Grapalat" w:cs="Times Armenian"/>
          <w:sz w:val="20"/>
          <w:lang w:val="af-ZA"/>
        </w:rPr>
        <w:t>3</w:t>
      </w:r>
      <w:r w:rsidR="00B310D0">
        <w:rPr>
          <w:rFonts w:ascii="GHEA Grapalat" w:hAnsi="GHEA Grapalat" w:cs="Times Armenian"/>
          <w:sz w:val="20"/>
          <w:lang w:val="af-ZA"/>
        </w:rPr>
        <w:t xml:space="preserve"> </w:t>
      </w:r>
      <w:proofErr w:type="spellStart"/>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անցկացվող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բաց</w:t>
      </w:r>
      <w:proofErr w:type="spellEnd"/>
      <w:r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մրցույթ</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հայտարարության</w:t>
      </w:r>
      <w:proofErr w:type="spellEnd"/>
      <w:r w:rsidR="004D5671" w:rsidRPr="0093002B">
        <w:rPr>
          <w:rFonts w:ascii="GHEA Grapalat" w:hAnsi="GHEA Grapalat" w:cs="Times Armenian"/>
          <w:sz w:val="20"/>
          <w:lang w:val="af-ZA"/>
        </w:rPr>
        <w:t>։</w:t>
      </w:r>
    </w:p>
    <w:p w14:paraId="02ACF8B6" w14:textId="422BE510"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կազմվել</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օրենսդրության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թվում</w:t>
      </w:r>
      <w:proofErr w:type="spellEnd"/>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w:t>
      </w:r>
      <w:proofErr w:type="spellEnd"/>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կառավարության</w:t>
      </w:r>
      <w:proofErr w:type="spellEnd"/>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կազմակերպման</w:t>
      </w:r>
      <w:proofErr w:type="spellEnd"/>
      <w:r w:rsidR="003C53D4" w:rsidRPr="0093002B">
        <w:rPr>
          <w:rFonts w:ascii="GHEA Grapalat" w:hAnsi="GHEA Grapalat"/>
          <w:sz w:val="20"/>
          <w:lang w:val="af-ZA"/>
        </w:rPr>
        <w:t>»</w:t>
      </w:r>
      <w:r w:rsidRPr="0093002B">
        <w:rPr>
          <w:rFonts w:ascii="GHEA Grapalat" w:hAnsi="GHEA Grapalat"/>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proofErr w:type="spellEnd"/>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կառավարության</w:t>
      </w:r>
      <w:proofErr w:type="spellEnd"/>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թվականի</w:t>
      </w:r>
      <w:proofErr w:type="spellEnd"/>
      <w:r w:rsidR="00F40D4D"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ապրիլ</w:t>
      </w:r>
      <w:r w:rsidR="00F40D4D" w:rsidRPr="0093002B">
        <w:rPr>
          <w:rFonts w:ascii="GHEA Grapalat" w:hAnsi="GHEA Grapalat" w:cs="Times Armenian"/>
          <w:sz w:val="20"/>
        </w:rPr>
        <w:t>ի</w:t>
      </w:r>
      <w:proofErr w:type="spellEnd"/>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որոշմամբ</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հաստատված</w:t>
      </w:r>
      <w:proofErr w:type="spellEnd"/>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proofErr w:type="spellStart"/>
      <w:r w:rsidR="00F40D4D" w:rsidRPr="0093002B">
        <w:rPr>
          <w:rFonts w:ascii="GHEA Grapalat" w:hAnsi="GHEA Grapalat" w:cs="Times Armenian"/>
          <w:sz w:val="20"/>
        </w:rPr>
        <w:t>լեկտրոնային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ձևով</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գնումների</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կատարման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կարգի</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այլ</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ակտերի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համապատասխան</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նպատակ</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Times Armenian"/>
          <w:sz w:val="20"/>
          <w:lang w:val="af-ZA"/>
        </w:rPr>
        <w:t xml:space="preserve"> </w:t>
      </w:r>
      <w:r w:rsidR="00E71442">
        <w:rPr>
          <w:rFonts w:ascii="GHEA Grapalat" w:hAnsi="GHEA Grapalat"/>
          <w:sz w:val="20"/>
          <w:lang w:val="af-ZA"/>
        </w:rPr>
        <w:t>Քաջարանի համայնքապետարանի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proofErr w:type="spellStart"/>
      <w:r w:rsidR="00A00E74" w:rsidRPr="0093002B">
        <w:rPr>
          <w:rFonts w:ascii="GHEA Grapalat" w:hAnsi="GHEA Grapalat" w:cs="Sylfaen"/>
          <w:sz w:val="20"/>
        </w:rPr>
        <w:t>այսուհետ</w:t>
      </w:r>
      <w:proofErr w:type="spellEnd"/>
      <w:r w:rsidR="00A00E74" w:rsidRPr="0093002B">
        <w:rPr>
          <w:rFonts w:ascii="GHEA Grapalat" w:hAnsi="GHEA Grapalat" w:cs="Times Armenian"/>
          <w:sz w:val="20"/>
          <w:lang w:val="af-ZA"/>
        </w:rPr>
        <w:t xml:space="preserve">` </w:t>
      </w:r>
      <w:proofErr w:type="spellStart"/>
      <w:r w:rsidR="00A00E74" w:rsidRPr="0093002B">
        <w:rPr>
          <w:rFonts w:ascii="GHEA Grapalat" w:hAnsi="GHEA Grapalat" w:cs="Sylfaen"/>
          <w:sz w:val="20"/>
        </w:rPr>
        <w:t>պատվիրատու</w:t>
      </w:r>
      <w:proofErr w:type="spellEnd"/>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կողմից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proofErr w:type="spellEnd"/>
      <w:r w:rsidR="000604CF"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մտադրություն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003D0075" w:rsidRPr="0093002B">
        <w:rPr>
          <w:rFonts w:ascii="GHEA Grapalat" w:hAnsi="GHEA Grapalat" w:cs="Sylfaen"/>
          <w:sz w:val="20"/>
        </w:rPr>
        <w:t>մ</w:t>
      </w:r>
      <w:r w:rsidRPr="0093002B">
        <w:rPr>
          <w:rFonts w:ascii="GHEA Grapalat" w:hAnsi="GHEA Grapalat" w:cs="Sylfaen"/>
          <w:sz w:val="20"/>
        </w:rPr>
        <w:t>ասնակից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տեղեկացնելու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անցկացման</w:t>
      </w:r>
      <w:proofErr w:type="spellEnd"/>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որոշելու</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ինչպես</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օժանդակելու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պատրաստելիս</w:t>
      </w:r>
      <w:proofErr w:type="spellEnd"/>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proofErr w:type="spellStart"/>
      <w:r w:rsidR="00753E6E" w:rsidRPr="0093002B">
        <w:rPr>
          <w:rFonts w:ascii="GHEA Grapalat" w:hAnsi="GHEA Grapalat" w:cs="Sylfaen"/>
          <w:sz w:val="20"/>
        </w:rPr>
        <w:t>գրանցված</w:t>
      </w:r>
      <w:proofErr w:type="spellEnd"/>
      <w:r w:rsidR="00753E6E"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00B2681D"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00844434"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00C4795F"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0E813364" w:rsidR="003E1421" w:rsidRPr="00E71442" w:rsidRDefault="00A81DD5" w:rsidP="00EF3662">
      <w:pPr>
        <w:pStyle w:val="BodyTextIndent2"/>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hyperlink r:id="rId12" w:history="1">
        <w:r w:rsidR="00AD0F8C" w:rsidRPr="00307237">
          <w:rPr>
            <w:rStyle w:val="Hyperlink"/>
            <w:rFonts w:ascii="GHEA Grapalat" w:hAnsi="GHEA Grapalat"/>
          </w:rPr>
          <w:t>kajaranfinance@gmail.com</w:t>
        </w:r>
      </w:hyperlink>
      <w:r w:rsidR="00AD0F8C">
        <w:rPr>
          <w:rFonts w:ascii="GHEA Grapalat" w:hAnsi="GHEA Grapalat"/>
        </w:rPr>
        <w:t xml:space="preserve"> </w:t>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06EEC6E0" w:rsidR="00096865" w:rsidRPr="0093002B" w:rsidRDefault="00845AA5" w:rsidP="00EF3662">
      <w:pPr>
        <w:pStyle w:val="Heading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proofErr w:type="spellStart"/>
      <w:r w:rsidR="00096865" w:rsidRPr="0093002B">
        <w:rPr>
          <w:rFonts w:ascii="GHEA Grapalat" w:hAnsi="GHEA Grapalat" w:cs="Sylfaen"/>
          <w:i w:val="0"/>
        </w:rPr>
        <w:t>Գնման</w:t>
      </w:r>
      <w:proofErr w:type="spellEnd"/>
      <w:r w:rsidR="00096865" w:rsidRPr="00B310D0">
        <w:rPr>
          <w:rFonts w:ascii="GHEA Grapalat" w:hAnsi="GHEA Grapalat" w:cs="Sylfaen"/>
          <w:i w:val="0"/>
        </w:rPr>
        <w:t xml:space="preserve"> </w:t>
      </w:r>
      <w:proofErr w:type="spellStart"/>
      <w:r w:rsidR="00096865" w:rsidRPr="0093002B">
        <w:rPr>
          <w:rFonts w:ascii="GHEA Grapalat" w:hAnsi="GHEA Grapalat" w:cs="Sylfaen"/>
          <w:i w:val="0"/>
        </w:rPr>
        <w:t>առարկա</w:t>
      </w:r>
      <w:proofErr w:type="spellEnd"/>
      <w:r w:rsidR="00096865" w:rsidRPr="00B310D0">
        <w:rPr>
          <w:rFonts w:ascii="GHEA Grapalat" w:hAnsi="GHEA Grapalat" w:cs="Sylfaen"/>
          <w:i w:val="0"/>
        </w:rPr>
        <w:t xml:space="preserve"> </w:t>
      </w:r>
      <w:r w:rsidR="00096865" w:rsidRPr="0093002B">
        <w:rPr>
          <w:rFonts w:ascii="GHEA Grapalat" w:hAnsi="GHEA Grapalat" w:cs="Sylfaen"/>
          <w:i w:val="0"/>
        </w:rPr>
        <w:t>է</w:t>
      </w:r>
      <w:r w:rsidR="00096865" w:rsidRPr="00B310D0">
        <w:rPr>
          <w:rFonts w:ascii="GHEA Grapalat" w:hAnsi="GHEA Grapalat" w:cs="Sylfaen"/>
          <w:i w:val="0"/>
        </w:rPr>
        <w:t xml:space="preserve"> </w:t>
      </w:r>
      <w:proofErr w:type="spellStart"/>
      <w:r w:rsidR="00096865" w:rsidRPr="0093002B">
        <w:rPr>
          <w:rFonts w:ascii="GHEA Grapalat" w:hAnsi="GHEA Grapalat" w:cs="Sylfaen"/>
          <w:i w:val="0"/>
        </w:rPr>
        <w:t>հանդիսանում</w:t>
      </w:r>
      <w:proofErr w:type="spellEnd"/>
      <w:r w:rsidR="00096865" w:rsidRPr="00B310D0">
        <w:rPr>
          <w:rFonts w:ascii="GHEA Grapalat" w:hAnsi="GHEA Grapalat" w:cs="Sylfaen"/>
          <w:i w:val="0"/>
        </w:rPr>
        <w:t xml:space="preserve">  </w:t>
      </w:r>
      <w:proofErr w:type="spellStart"/>
      <w:r w:rsidR="00B310D0" w:rsidRPr="00B310D0">
        <w:rPr>
          <w:rFonts w:ascii="GHEA Grapalat" w:hAnsi="GHEA Grapalat" w:cs="Sylfaen"/>
          <w:i w:val="0"/>
        </w:rPr>
        <w:t>Քաջարանի</w:t>
      </w:r>
      <w:proofErr w:type="spellEnd"/>
      <w:r w:rsidR="00B310D0" w:rsidRPr="00B310D0">
        <w:rPr>
          <w:rFonts w:ascii="GHEA Grapalat" w:hAnsi="GHEA Grapalat" w:cs="Sylfaen"/>
          <w:i w:val="0"/>
        </w:rPr>
        <w:t xml:space="preserve"> </w:t>
      </w:r>
      <w:proofErr w:type="spellStart"/>
      <w:r w:rsidR="00B310D0" w:rsidRPr="00B310D0">
        <w:rPr>
          <w:rFonts w:ascii="GHEA Grapalat" w:hAnsi="GHEA Grapalat" w:cs="Sylfaen"/>
          <w:i w:val="0"/>
        </w:rPr>
        <w:t>համայնքապետարանի</w:t>
      </w:r>
      <w:proofErr w:type="spellEnd"/>
      <w:r w:rsidR="00B310D0" w:rsidRPr="00B310D0">
        <w:rPr>
          <w:rFonts w:ascii="GHEA Grapalat" w:hAnsi="GHEA Grapalat" w:cs="Sylfaen"/>
          <w:i w:val="0"/>
        </w:rPr>
        <w:t xml:space="preserve"> </w:t>
      </w:r>
      <w:proofErr w:type="spellStart"/>
      <w:r w:rsidR="00B310D0" w:rsidRPr="00B310D0">
        <w:rPr>
          <w:rFonts w:ascii="GHEA Grapalat" w:hAnsi="GHEA Grapalat" w:cs="Sylfaen"/>
          <w:i w:val="0"/>
        </w:rPr>
        <w:t>կարիքների</w:t>
      </w:r>
      <w:proofErr w:type="spellEnd"/>
      <w:r w:rsidR="00B310D0" w:rsidRPr="00B310D0">
        <w:rPr>
          <w:rFonts w:ascii="GHEA Grapalat" w:hAnsi="GHEA Grapalat" w:cs="Sylfaen"/>
          <w:i w:val="0"/>
        </w:rPr>
        <w:t xml:space="preserve"> </w:t>
      </w:r>
      <w:proofErr w:type="spellStart"/>
      <w:r w:rsidR="00B310D0" w:rsidRPr="00B310D0">
        <w:rPr>
          <w:rFonts w:ascii="GHEA Grapalat" w:hAnsi="GHEA Grapalat" w:cs="Sylfaen"/>
          <w:i w:val="0"/>
        </w:rPr>
        <w:t>համար</w:t>
      </w:r>
      <w:proofErr w:type="spellEnd"/>
      <w:r w:rsidR="00B310D0" w:rsidRPr="00B310D0">
        <w:rPr>
          <w:rFonts w:ascii="GHEA Grapalat" w:hAnsi="GHEA Grapalat" w:cs="Sylfaen"/>
          <w:i w:val="0"/>
        </w:rPr>
        <w:t xml:space="preserve"> </w:t>
      </w:r>
      <w:proofErr w:type="spellStart"/>
      <w:r w:rsidR="00E25AF6" w:rsidRPr="000D5626">
        <w:rPr>
          <w:rFonts w:ascii="GHEA Grapalat" w:hAnsi="GHEA Grapalat" w:cs="Calibri"/>
          <w:b/>
          <w:bCs/>
          <w:i w:val="0"/>
          <w:iCs/>
        </w:rPr>
        <w:t>Քաջարան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համայնքի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Քաջարան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քաղաքի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Լեռնագործներ</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փողոցից</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դեպի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Աբովյան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փողոցի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մայթերի</w:t>
      </w:r>
      <w:proofErr w:type="spellEnd"/>
      <w:r w:rsidR="00E25AF6" w:rsidRPr="000D5626">
        <w:rPr>
          <w:rFonts w:ascii="GHEA Grapalat" w:hAnsi="GHEA Grapalat" w:cs="Calibri"/>
          <w:b/>
          <w:bCs/>
          <w:i w:val="0"/>
          <w:iCs/>
          <w:lang w:val="af-ZA"/>
        </w:rPr>
        <w:t xml:space="preserve"> </w:t>
      </w:r>
      <w:r w:rsidR="00E25AF6" w:rsidRPr="000D5626">
        <w:rPr>
          <w:rFonts w:ascii="GHEA Grapalat" w:hAnsi="GHEA Grapalat" w:cs="Calibri"/>
          <w:b/>
          <w:bCs/>
          <w:i w:val="0"/>
          <w:iCs/>
        </w:rPr>
        <w:t>և</w:t>
      </w:r>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շենքի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հարակից</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տարածքի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վերականգնման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Քաջարան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քաղաքի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Խանջյան</w:t>
      </w:r>
      <w:proofErr w:type="spellEnd"/>
      <w:r w:rsidR="00E25AF6" w:rsidRPr="000D5626">
        <w:rPr>
          <w:rFonts w:ascii="GHEA Grapalat" w:hAnsi="GHEA Grapalat" w:cs="Calibri"/>
          <w:b/>
          <w:bCs/>
          <w:i w:val="0"/>
          <w:iCs/>
          <w:lang w:val="af-ZA"/>
        </w:rPr>
        <w:t>-</w:t>
      </w:r>
      <w:proofErr w:type="spellStart"/>
      <w:r w:rsidR="00E25AF6" w:rsidRPr="000D5626">
        <w:rPr>
          <w:rFonts w:ascii="GHEA Grapalat" w:hAnsi="GHEA Grapalat" w:cs="Calibri"/>
          <w:b/>
          <w:bCs/>
          <w:i w:val="0"/>
          <w:iCs/>
        </w:rPr>
        <w:t>Տերյան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փողոցի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բակային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հատվածից</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թիվ</w:t>
      </w:r>
      <w:proofErr w:type="spellEnd"/>
      <w:r w:rsidR="00E25AF6" w:rsidRPr="000D5626">
        <w:rPr>
          <w:rFonts w:ascii="GHEA Grapalat" w:hAnsi="GHEA Grapalat" w:cs="Calibri"/>
          <w:b/>
          <w:bCs/>
          <w:i w:val="0"/>
          <w:iCs/>
          <w:lang w:val="af-ZA"/>
        </w:rPr>
        <w:t xml:space="preserve"> 1 </w:t>
      </w:r>
      <w:proofErr w:type="spellStart"/>
      <w:r w:rsidR="00E25AF6" w:rsidRPr="000D5626">
        <w:rPr>
          <w:rFonts w:ascii="GHEA Grapalat" w:hAnsi="GHEA Grapalat" w:cs="Calibri"/>
          <w:b/>
          <w:bCs/>
          <w:i w:val="0"/>
          <w:iCs/>
        </w:rPr>
        <w:t>բազմաբնակարան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շենքից</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մինչև</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թիվ</w:t>
      </w:r>
      <w:proofErr w:type="spellEnd"/>
      <w:r w:rsidR="00E25AF6" w:rsidRPr="000D5626">
        <w:rPr>
          <w:rFonts w:ascii="GHEA Grapalat" w:hAnsi="GHEA Grapalat" w:cs="Calibri"/>
          <w:b/>
          <w:bCs/>
          <w:i w:val="0"/>
          <w:iCs/>
          <w:lang w:val="af-ZA"/>
        </w:rPr>
        <w:t xml:space="preserve"> 3</w:t>
      </w:r>
      <w:r w:rsidR="00E25AF6" w:rsidRPr="000D5626">
        <w:rPr>
          <w:rFonts w:ascii="GHEA Grapalat" w:hAnsi="GHEA Grapalat" w:cs="Calibri"/>
          <w:b/>
          <w:bCs/>
          <w:i w:val="0"/>
          <w:iCs/>
        </w:rPr>
        <w:t>Ա</w:t>
      </w:r>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բազմաբնակարան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շենք</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բակային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հատվածի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դեպի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դպրոց</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տանող</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ճանապարհի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Տերյան</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փողոցի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հենապատի</w:t>
      </w:r>
      <w:proofErr w:type="spellEnd"/>
      <w:r w:rsidR="00E25AF6" w:rsidRPr="000D5626">
        <w:rPr>
          <w:rFonts w:ascii="GHEA Grapalat" w:hAnsi="GHEA Grapalat" w:cs="Calibri"/>
          <w:b/>
          <w:bCs/>
          <w:i w:val="0"/>
          <w:iCs/>
          <w:lang w:val="af-ZA"/>
        </w:rPr>
        <w:t xml:space="preserve"> </w:t>
      </w:r>
      <w:proofErr w:type="spellStart"/>
      <w:r w:rsidR="00E25AF6" w:rsidRPr="000D5626">
        <w:rPr>
          <w:rFonts w:ascii="GHEA Grapalat" w:hAnsi="GHEA Grapalat" w:cs="Calibri"/>
          <w:b/>
          <w:bCs/>
          <w:i w:val="0"/>
          <w:iCs/>
        </w:rPr>
        <w:t>վերակառուցման</w:t>
      </w:r>
      <w:proofErr w:type="spellEnd"/>
      <w:r w:rsidR="00E25AF6" w:rsidRPr="000D5626">
        <w:rPr>
          <w:rFonts w:ascii="GHEA Grapalat" w:hAnsi="GHEA Grapalat" w:cs="Calibri"/>
          <w:i w:val="0"/>
          <w:iCs/>
          <w:lang w:val="af-ZA"/>
        </w:rPr>
        <w:t xml:space="preserve"> </w:t>
      </w:r>
      <w:r w:rsidR="00E25AF6" w:rsidRPr="000D5626">
        <w:rPr>
          <w:rFonts w:ascii="GHEA Grapalat" w:hAnsi="GHEA Grapalat"/>
          <w:b/>
          <w:bCs/>
          <w:i w:val="0"/>
          <w:iCs/>
          <w:lang w:val="af-ZA"/>
        </w:rPr>
        <w:t xml:space="preserve">աշխատանքների </w:t>
      </w:r>
      <w:proofErr w:type="spellStart"/>
      <w:r w:rsidR="00096865" w:rsidRPr="00B310D0">
        <w:rPr>
          <w:rFonts w:ascii="GHEA Grapalat" w:hAnsi="GHEA Grapalat" w:cs="Sylfaen"/>
          <w:i w:val="0"/>
        </w:rPr>
        <w:t>ձեռքբերումը</w:t>
      </w:r>
      <w:proofErr w:type="spellEnd"/>
      <w:r w:rsidR="00816505" w:rsidRPr="00B310D0">
        <w:rPr>
          <w:rFonts w:ascii="GHEA Grapalat" w:hAnsi="GHEA Grapalat" w:cs="Sylfaen"/>
          <w:i w:val="0"/>
        </w:rPr>
        <w:t xml:space="preserve"> </w:t>
      </w:r>
      <w:r w:rsidR="00816505" w:rsidRPr="0093002B">
        <w:rPr>
          <w:rFonts w:ascii="GHEA Grapalat" w:hAnsi="GHEA Grapalat"/>
          <w:i w:val="0"/>
        </w:rPr>
        <w:t>(</w:t>
      </w:r>
      <w:proofErr w:type="spellStart"/>
      <w:r w:rsidR="00816505" w:rsidRPr="0093002B">
        <w:rPr>
          <w:rFonts w:ascii="GHEA Grapalat" w:hAnsi="GHEA Grapalat"/>
          <w:i w:val="0"/>
        </w:rPr>
        <w:t>այսուհետ</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նաև</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w:t>
      </w:r>
      <w:r w:rsidR="003812AE" w:rsidRPr="0093002B">
        <w:rPr>
          <w:rFonts w:ascii="GHEA Grapalat" w:hAnsi="GHEA Grapalat"/>
          <w:i w:val="0"/>
        </w:rPr>
        <w:t>շխատանք</w:t>
      </w:r>
      <w:proofErr w:type="spellEnd"/>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որոնք</w:t>
      </w:r>
      <w:proofErr w:type="spellEnd"/>
      <w:r w:rsidR="00096865" w:rsidRPr="0093002B">
        <w:rPr>
          <w:rFonts w:ascii="GHEA Grapalat" w:hAnsi="GHEA Grapalat"/>
          <w:i w:val="0"/>
          <w:lang w:val="af-ZA"/>
        </w:rPr>
        <w:t xml:space="preserve"> </w:t>
      </w:r>
      <w:proofErr w:type="spellStart"/>
      <w:r w:rsidR="00096865" w:rsidRPr="0093002B">
        <w:rPr>
          <w:rFonts w:ascii="GHEA Grapalat" w:hAnsi="GHEA Grapalat"/>
          <w:i w:val="0"/>
        </w:rPr>
        <w:t>խմբավորված</w:t>
      </w:r>
      <w:proofErr w:type="spellEnd"/>
      <w:r w:rsidR="00096865" w:rsidRPr="0093002B">
        <w:rPr>
          <w:rFonts w:ascii="GHEA Grapalat" w:hAnsi="GHEA Grapalat"/>
          <w:i w:val="0"/>
          <w:lang w:val="af-ZA"/>
        </w:rPr>
        <w:t xml:space="preserve">  </w:t>
      </w:r>
      <w:proofErr w:type="spellStart"/>
      <w:r w:rsidR="00096865" w:rsidRPr="0093002B">
        <w:rPr>
          <w:rFonts w:ascii="GHEA Grapalat" w:hAnsi="GHEA Grapalat"/>
          <w:i w:val="0"/>
        </w:rPr>
        <w:t>են</w:t>
      </w:r>
      <w:proofErr w:type="spellEnd"/>
      <w:r w:rsidR="00096865" w:rsidRPr="0093002B">
        <w:rPr>
          <w:rFonts w:ascii="GHEA Grapalat" w:hAnsi="GHEA Grapalat"/>
          <w:i w:val="0"/>
          <w:lang w:val="af-ZA"/>
        </w:rPr>
        <w:t xml:space="preserve"> </w:t>
      </w:r>
      <w:r w:rsidR="00E25AF6">
        <w:rPr>
          <w:rFonts w:ascii="GHEA Grapalat" w:hAnsi="GHEA Grapalat"/>
          <w:i w:val="0"/>
          <w:lang w:val="af-ZA"/>
        </w:rPr>
        <w:t>2</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չափաբաժիներ</w:t>
      </w:r>
      <w:r w:rsidR="00753E6E" w:rsidRPr="0093002B">
        <w:rPr>
          <w:rFonts w:ascii="GHEA Grapalat" w:hAnsi="GHEA Grapalat" w:cs="Sylfaen"/>
          <w:i w:val="0"/>
        </w:rPr>
        <w:t>ում</w:t>
      </w:r>
      <w:proofErr w:type="spellEnd"/>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BodyTextIndent2"/>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BodyTextIndent2"/>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BodyTextIndent2"/>
              <w:spacing w:line="240" w:lineRule="auto"/>
              <w:ind w:firstLine="0"/>
              <w:jc w:val="center"/>
              <w:rPr>
                <w:rFonts w:ascii="GHEA Grapalat" w:hAnsi="GHEA Grapalat"/>
                <w:b/>
                <w:bCs/>
                <w:i/>
                <w:iCs/>
              </w:rPr>
            </w:pPr>
          </w:p>
        </w:tc>
      </w:tr>
      <w:tr w:rsidR="00E25AF6" w:rsidRPr="003A3266" w14:paraId="44CE3AC3" w14:textId="77777777" w:rsidTr="008646B7">
        <w:tc>
          <w:tcPr>
            <w:tcW w:w="1701" w:type="dxa"/>
            <w:vAlign w:val="center"/>
          </w:tcPr>
          <w:p w14:paraId="57173727" w14:textId="25962481" w:rsidR="00E25AF6" w:rsidRPr="00E25AF6" w:rsidRDefault="00E25AF6" w:rsidP="00E25AF6">
            <w:pPr>
              <w:pStyle w:val="BodyTextIndent2"/>
              <w:numPr>
                <w:ilvl w:val="0"/>
                <w:numId w:val="41"/>
              </w:numPr>
              <w:spacing w:line="240" w:lineRule="auto"/>
              <w:jc w:val="center"/>
              <w:rPr>
                <w:rFonts w:ascii="GHEA Grapalat" w:hAnsi="GHEA Grapalat"/>
                <w:lang w:val="en-AU"/>
              </w:rPr>
            </w:pPr>
          </w:p>
        </w:tc>
        <w:tc>
          <w:tcPr>
            <w:tcW w:w="1701" w:type="dxa"/>
            <w:vAlign w:val="center"/>
          </w:tcPr>
          <w:p w14:paraId="1D48A52A" w14:textId="496DB0A0" w:rsidR="00E25AF6" w:rsidRPr="00E25AF6" w:rsidRDefault="00E25AF6" w:rsidP="00E25AF6">
            <w:pPr>
              <w:pStyle w:val="BodyTextIndent2"/>
              <w:spacing w:line="240" w:lineRule="auto"/>
              <w:ind w:firstLine="0"/>
              <w:jc w:val="center"/>
              <w:rPr>
                <w:rFonts w:ascii="GHEA Grapalat" w:hAnsi="GHEA Grapalat"/>
                <w:lang w:val="en-AU"/>
              </w:rPr>
            </w:pPr>
            <w:r w:rsidRPr="00E25AF6">
              <w:rPr>
                <w:rFonts w:ascii="GHEA Grapalat" w:hAnsi="GHEA Grapalat" w:cs="Calibri"/>
                <w:color w:val="000000"/>
              </w:rPr>
              <w:t xml:space="preserve">89 403 690   </w:t>
            </w:r>
          </w:p>
        </w:tc>
        <w:tc>
          <w:tcPr>
            <w:tcW w:w="6948" w:type="dxa"/>
            <w:vAlign w:val="bottom"/>
          </w:tcPr>
          <w:p w14:paraId="30ABAB0F" w14:textId="4D815700" w:rsidR="00E25AF6" w:rsidRPr="00E25AF6" w:rsidRDefault="00E25AF6" w:rsidP="00E25AF6">
            <w:pPr>
              <w:pStyle w:val="BodyTextIndent2"/>
              <w:spacing w:line="240" w:lineRule="auto"/>
              <w:ind w:firstLine="0"/>
              <w:rPr>
                <w:rFonts w:ascii="GHEA Grapalat" w:hAnsi="GHEA Grapalat"/>
                <w:lang w:val="en-AU"/>
              </w:rPr>
            </w:pPr>
            <w:r w:rsidRPr="00E25AF6">
              <w:rPr>
                <w:rFonts w:ascii="GHEA Grapalat" w:hAnsi="GHEA Grapalat" w:cs="Calibri"/>
                <w:color w:val="000000"/>
              </w:rPr>
              <w:t>Քաջարան համայնքի Քաջարան քաղաքի Լեռնագործներ փողոցից դեպի Աբովյան փողոցի մայթերի և շենքի հարակից տարածքի վերականգնման աշխատանքներ</w:t>
            </w:r>
          </w:p>
        </w:tc>
      </w:tr>
      <w:tr w:rsidR="00E25AF6" w:rsidRPr="003A3266" w14:paraId="14027BBD" w14:textId="77777777" w:rsidTr="008646B7">
        <w:tc>
          <w:tcPr>
            <w:tcW w:w="1701" w:type="dxa"/>
            <w:vAlign w:val="center"/>
          </w:tcPr>
          <w:p w14:paraId="36B11C4A" w14:textId="58A0A2E6" w:rsidR="00E25AF6" w:rsidRPr="00E25AF6" w:rsidRDefault="00E25AF6" w:rsidP="00E25AF6">
            <w:pPr>
              <w:pStyle w:val="BodyTextIndent2"/>
              <w:numPr>
                <w:ilvl w:val="0"/>
                <w:numId w:val="41"/>
              </w:numPr>
              <w:spacing w:line="240" w:lineRule="auto"/>
              <w:jc w:val="center"/>
              <w:rPr>
                <w:rFonts w:ascii="GHEA Grapalat" w:hAnsi="GHEA Grapalat"/>
                <w:lang w:val="en-AU"/>
              </w:rPr>
            </w:pPr>
          </w:p>
        </w:tc>
        <w:tc>
          <w:tcPr>
            <w:tcW w:w="1701" w:type="dxa"/>
            <w:vAlign w:val="center"/>
          </w:tcPr>
          <w:p w14:paraId="1CAD52C6" w14:textId="101DD55A" w:rsidR="00E25AF6" w:rsidRPr="00E25AF6" w:rsidRDefault="00E25AF6" w:rsidP="00E25AF6">
            <w:pPr>
              <w:pStyle w:val="BodyTextIndent2"/>
              <w:spacing w:line="240" w:lineRule="auto"/>
              <w:ind w:firstLine="0"/>
              <w:jc w:val="center"/>
              <w:rPr>
                <w:rFonts w:ascii="GHEA Grapalat" w:hAnsi="GHEA Grapalat"/>
                <w:lang w:val="en-AU"/>
              </w:rPr>
            </w:pPr>
            <w:r w:rsidRPr="00E25AF6">
              <w:rPr>
                <w:rFonts w:ascii="GHEA Grapalat" w:hAnsi="GHEA Grapalat" w:cs="Calibri"/>
                <w:color w:val="000000"/>
              </w:rPr>
              <w:t xml:space="preserve">187 868 389   </w:t>
            </w:r>
          </w:p>
        </w:tc>
        <w:tc>
          <w:tcPr>
            <w:tcW w:w="6948" w:type="dxa"/>
            <w:vAlign w:val="bottom"/>
          </w:tcPr>
          <w:p w14:paraId="4397075E" w14:textId="177A31EB" w:rsidR="00E25AF6" w:rsidRPr="00E25AF6" w:rsidRDefault="00E25AF6" w:rsidP="00E25AF6">
            <w:pPr>
              <w:pStyle w:val="BodyTextIndent2"/>
              <w:spacing w:line="240" w:lineRule="auto"/>
              <w:ind w:firstLine="0"/>
              <w:rPr>
                <w:rFonts w:ascii="GHEA Grapalat" w:hAnsi="GHEA Grapalat"/>
                <w:lang w:val="en-AU"/>
              </w:rPr>
            </w:pPr>
            <w:r w:rsidRPr="00E25AF6">
              <w:rPr>
                <w:rFonts w:ascii="GHEA Grapalat" w:hAnsi="GHEA Grapalat" w:cs="Calibri"/>
                <w:color w:val="000000"/>
              </w:rPr>
              <w:t>Քաջարան քաղաքի Խանջյան-Տերյան փողոցի բակային հատվածից թիվ 1 բազմաբնակարան շենքից մինչև թիվ 3Ա բազմաբնակարան շենք բակային հատվածի, դեպի դպրոց տանող ճանապարհի, Տերյան փողոցի հենապատի վերակառուցման աշխատանքներ</w:t>
            </w:r>
          </w:p>
        </w:tc>
      </w:tr>
    </w:tbl>
    <w:p w14:paraId="5EEE3A4A" w14:textId="77777777" w:rsidR="00417B96" w:rsidRPr="00927C52" w:rsidRDefault="00816505" w:rsidP="00EF3662">
      <w:pPr>
        <w:pStyle w:val="BodyTextIndent2"/>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spellStart"/>
      <w:r w:rsidR="00753E6E" w:rsidRPr="0093002B">
        <w:rPr>
          <w:rFonts w:ascii="GHEA Grapalat" w:hAnsi="GHEA Grapalat" w:cs="Sylfaen"/>
          <w:sz w:val="20"/>
          <w:lang w:val="ru-RU"/>
        </w:rPr>
        <w:t>Սույն</w:t>
      </w:r>
      <w:proofErr w:type="spellEnd"/>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proofErr w:type="spellStart"/>
      <w:r w:rsidR="006F49AA" w:rsidRPr="0093002B">
        <w:rPr>
          <w:rFonts w:ascii="GHEA Grapalat" w:hAnsi="GHEA Grapalat" w:cs="Arial Armenian"/>
          <w:sz w:val="20"/>
          <w:lang w:val="es-ES"/>
        </w:rPr>
        <w:t>ընթացակարգին</w:t>
      </w:r>
      <w:proofErr w:type="spellEnd"/>
      <w:r w:rsidR="006F49AA"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մասնակցելու</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իրավունք</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չունեն</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անձինք</w:t>
      </w:r>
      <w:proofErr w:type="spellEnd"/>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ճանաչվել</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սնանկ</w:t>
      </w:r>
      <w:proofErr w:type="spellEnd"/>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ներկայացուցիչը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օրվան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նախորդող</w:t>
      </w:r>
      <w:proofErr w:type="spellEnd"/>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proofErr w:type="spellStart"/>
      <w:r w:rsidRPr="0093002B">
        <w:rPr>
          <w:rFonts w:ascii="GHEA Grapalat" w:hAnsi="GHEA Grapalat" w:cs="Sylfaen"/>
          <w:sz w:val="20"/>
          <w:szCs w:val="20"/>
        </w:rPr>
        <w:t>տարիների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դատապարտված</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եղել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ահաբեկչության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ֆինանսավորման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երեխայի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շահագործման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մարդկային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թրաֆիքինգ</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ներառող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հանցավոր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համագործակցություն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ստեղծելու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կամ</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կաշառք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ստանալու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տնտեսական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գործունեության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ուղղված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դատվածությունը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մարված</w:t>
      </w:r>
      <w:proofErr w:type="spellEnd"/>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proofErr w:type="spellStart"/>
      <w:r w:rsidR="00273411" w:rsidRPr="0093002B">
        <w:rPr>
          <w:rFonts w:ascii="GHEA Grapalat" w:hAnsi="GHEA Grapalat" w:cs="Sylfaen"/>
          <w:sz w:val="20"/>
          <w:szCs w:val="20"/>
        </w:rPr>
        <w:t>որոնց</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վերաբերյալ</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գնումների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ոլորտում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հակամրցակցային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համաձայնության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գերիշխող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դիրքի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չարաշահման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կամ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անբարեխիղճ</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մրցակցության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համար</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պատասխանատվություն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սահմանող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վարչական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ակտը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հայտը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ներկայացվելու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օրվան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նախորդող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երեք</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տարվա</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ընթացքում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դարձել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անբողոքարկելի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իսկ</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բողոքարկված</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լինելու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դեպքում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թողնվել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անփոփոխ</w:t>
      </w:r>
      <w:proofErr w:type="spellEnd"/>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Եվրասիական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տնտեսական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միությանն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անդամակցող</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երկրների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օրենսդրության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համաձայն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հրապարակված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proofErr w:type="spellStart"/>
      <w:r w:rsidRPr="0093002B">
        <w:rPr>
          <w:rFonts w:ascii="GHEA Grapalat" w:hAnsi="GHEA Grapalat" w:cs="Sylfaen"/>
          <w:sz w:val="20"/>
          <w:lang w:val="es-ES"/>
        </w:rPr>
        <w:t>Ընդ</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որում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եթե</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կետի</w:t>
      </w:r>
      <w:proofErr w:type="spellEnd"/>
      <w:r w:rsidRPr="0093002B">
        <w:rPr>
          <w:rFonts w:ascii="GHEA Grapalat" w:hAnsi="GHEA Grapalat" w:cs="Sylfaen"/>
          <w:sz w:val="20"/>
          <w:lang w:val="es-ES"/>
        </w:rPr>
        <w:t xml:space="preserve"> 5-րդ և 6-րդ </w:t>
      </w:r>
      <w:proofErr w:type="spellStart"/>
      <w:r w:rsidRPr="0093002B">
        <w:rPr>
          <w:rFonts w:ascii="GHEA Grapalat" w:hAnsi="GHEA Grapalat" w:cs="Sylfaen"/>
          <w:sz w:val="20"/>
          <w:lang w:val="es-ES"/>
        </w:rPr>
        <w:t>ենթակետերով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ցուցակներում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ներառվել</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ներկայացնելու</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օրվանից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հետո</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ապա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նրա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տվյալ</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ենթակա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չէ</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մերժման</w:t>
      </w:r>
      <w:proofErr w:type="spellEnd"/>
      <w:r w:rsidRPr="0093002B">
        <w:rPr>
          <w:rFonts w:ascii="GHEA Grapalat" w:hAnsi="GHEA Grapalat" w:cs="Sylfaen"/>
          <w:sz w:val="20"/>
          <w:lang w:val="es-ES"/>
        </w:rPr>
        <w:t>:</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proofErr w:type="spellStart"/>
      <w:r w:rsidRPr="0093002B">
        <w:rPr>
          <w:rFonts w:ascii="GHEA Grapalat" w:hAnsi="GHEA Grapalat" w:cs="Arial"/>
          <w:sz w:val="20"/>
          <w:lang w:val="es-ES"/>
        </w:rPr>
        <w:t>Մասնակիցն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ընդգրկվում</w:t>
      </w:r>
      <w:proofErr w:type="spellEnd"/>
      <w:r w:rsidRPr="0093002B">
        <w:rPr>
          <w:rFonts w:ascii="GHEA Grapalat" w:hAnsi="GHEA Grapalat" w:cs="Arial"/>
          <w:sz w:val="20"/>
          <w:lang w:val="es-ES"/>
        </w:rPr>
        <w:t xml:space="preserve"> է </w:t>
      </w:r>
      <w:proofErr w:type="spellStart"/>
      <w:r w:rsidRPr="0093002B">
        <w:rPr>
          <w:rFonts w:ascii="GHEA Grapalat" w:hAnsi="GHEA Grapalat" w:cs="Arial"/>
          <w:sz w:val="20"/>
          <w:lang w:val="es-ES"/>
        </w:rPr>
        <w:t>գնումների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գործընթացին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մասնակցելու</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իրավունք</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չունեցող</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մասնակիցների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ցուցակում</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այսուհետ</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նաև</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եթե</w:t>
      </w:r>
      <w:proofErr w:type="spellEnd"/>
      <w:r w:rsidRPr="0093002B">
        <w:rPr>
          <w:rFonts w:ascii="GHEA Grapalat" w:hAnsi="GHEA Grapalat" w:cs="Arial"/>
          <w:sz w:val="20"/>
          <w:lang w:val="es-ES"/>
        </w:rPr>
        <w:t>`</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3002B">
        <w:rPr>
          <w:rFonts w:ascii="GHEA Grapalat" w:hAnsi="GHEA Grapalat" w:cs="Arial"/>
          <w:sz w:val="20"/>
          <w:lang w:val="es-ES" w:eastAsia="en-US"/>
        </w:rPr>
        <w:t>խախտել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նախատեսված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շրջանակում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ստանձնած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պարտավորությունը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հանգեցրել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պատվիրատուի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կողմից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միակողմանի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լուծմանը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տվյալ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հետագա</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մասնակցության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դադարեցմանը</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մասնակիցը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հրավերով</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սահմանված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ժամկետում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չի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վճարել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հայտի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որակավորան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ապահովման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գումարը</w:t>
      </w:r>
      <w:proofErr w:type="spellEnd"/>
      <w:r w:rsidRPr="0093002B">
        <w:rPr>
          <w:rFonts w:ascii="GHEA Grapalat" w:hAnsi="GHEA Grapalat" w:cs="Arial"/>
          <w:sz w:val="20"/>
          <w:lang w:val="es-ES" w:eastAsia="en-US"/>
        </w:rPr>
        <w:t>.</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3002B">
        <w:rPr>
          <w:rFonts w:ascii="GHEA Grapalat" w:hAnsi="GHEA Grapalat" w:cs="Arial"/>
          <w:sz w:val="20"/>
          <w:lang w:val="es-ES" w:eastAsia="en-US"/>
        </w:rPr>
        <w:t>որպես</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ընտրված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հրաժարվել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զրկվել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պայմանագիր</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կնքելու</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իրավունքից</w:t>
      </w:r>
      <w:proofErr w:type="spellEnd"/>
      <w:r w:rsidRPr="0093002B">
        <w:rPr>
          <w:rFonts w:ascii="GHEA Grapalat" w:hAnsi="GHEA Grapalat" w:cs="Arial"/>
          <w:sz w:val="20"/>
          <w:lang w:val="es-ES" w:eastAsia="en-US"/>
        </w:rPr>
        <w:t>:</w:t>
      </w: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 xml:space="preserve">2.2 </w:t>
      </w:r>
      <w:proofErr w:type="spellStart"/>
      <w:r w:rsidRPr="0093002B">
        <w:rPr>
          <w:rFonts w:ascii="GHEA Grapalat" w:hAnsi="GHEA Grapalat" w:cs="Sylfaen"/>
          <w:sz w:val="20"/>
          <w:lang w:val="es-ES"/>
        </w:rPr>
        <w:t>Մասնակցության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իրավունքի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գնահատման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համար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պետք</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ներկայացնի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հաստատված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հրավերի</w:t>
      </w:r>
      <w:proofErr w:type="spellEnd"/>
      <w:r w:rsidRPr="0093002B">
        <w:rPr>
          <w:rFonts w:ascii="GHEA Grapalat" w:hAnsi="GHEA Grapalat" w:cs="Arial"/>
          <w:sz w:val="20"/>
          <w:lang w:val="es-ES"/>
        </w:rPr>
        <w:t xml:space="preserve"> 2-րդ </w:t>
      </w:r>
      <w:proofErr w:type="spellStart"/>
      <w:r w:rsidRPr="0093002B">
        <w:rPr>
          <w:rFonts w:ascii="GHEA Grapalat" w:hAnsi="GHEA Grapalat" w:cs="Sylfaen"/>
          <w:sz w:val="20"/>
          <w:lang w:val="es-ES"/>
        </w:rPr>
        <w:t>մասի</w:t>
      </w:r>
      <w:proofErr w:type="spellEnd"/>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կետով</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գրավոր</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հայտարարություն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Բացի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սույն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կետով</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նախատեսված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հայտարարությունից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մասնակցության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իրավունքի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գնահատման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համար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այդ</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թվում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lastRenderedPageBreak/>
        <w:t>ընտրված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այլ</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փաստաթղթեր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հիմնավորումներ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չեն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կարող</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պահանջվել</w:t>
      </w:r>
      <w:proofErr w:type="spellEnd"/>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proofErr w:type="spellStart"/>
      <w:r w:rsidR="007A4BB9" w:rsidRPr="0093002B">
        <w:rPr>
          <w:rFonts w:ascii="GHEA Grapalat" w:hAnsi="GHEA Grapalat" w:cs="Tahoma"/>
          <w:sz w:val="20"/>
        </w:rPr>
        <w:t>Մասնակցի</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հայտարարության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իսկությունը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գնահատող</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այսուհետ</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գնահատում</w:t>
      </w:r>
      <w:proofErr w:type="spellEnd"/>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սույն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հրավերով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սահմանված</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պայմաններով</w:t>
      </w:r>
      <w:proofErr w:type="spellEnd"/>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proofErr w:type="spellStart"/>
      <w:r w:rsidR="00E93C59" w:rsidRPr="0093002B">
        <w:rPr>
          <w:rFonts w:ascii="GHEA Grapalat" w:hAnsi="GHEA Grapalat" w:cs="Sylfaen"/>
          <w:sz w:val="20"/>
          <w:szCs w:val="20"/>
        </w:rPr>
        <w:t>Մասնակիցի</w:t>
      </w:r>
      <w:proofErr w:type="spellEnd"/>
      <w:r w:rsidR="00E93C59" w:rsidRPr="0093002B">
        <w:rPr>
          <w:rFonts w:ascii="GHEA Grapalat" w:hAnsi="GHEA Grapalat" w:cs="Sylfaen"/>
          <w:sz w:val="20"/>
          <w:szCs w:val="20"/>
        </w:rPr>
        <w:t>՝</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proofErr w:type="spellStart"/>
      <w:r w:rsidR="00E93C59" w:rsidRPr="0093002B">
        <w:rPr>
          <w:rFonts w:ascii="GHEA Grapalat" w:hAnsi="GHEA Grapalat" w:cs="Sylfaen"/>
          <w:sz w:val="20"/>
          <w:szCs w:val="20"/>
        </w:rPr>
        <w:t>րենքի</w:t>
      </w:r>
      <w:proofErr w:type="spellEnd"/>
      <w:r w:rsidR="00E93C59" w:rsidRPr="0093002B">
        <w:rPr>
          <w:rFonts w:ascii="GHEA Grapalat" w:hAnsi="GHEA Grapalat" w:cs="Sylfaen"/>
          <w:sz w:val="20"/>
          <w:szCs w:val="20"/>
          <w:lang w:val="es-ES"/>
        </w:rPr>
        <w:t xml:space="preserve"> 6-</w:t>
      </w:r>
      <w:proofErr w:type="spellStart"/>
      <w:r w:rsidR="00E93C59" w:rsidRPr="0093002B">
        <w:rPr>
          <w:rFonts w:ascii="GHEA Grapalat" w:hAnsi="GHEA Grapalat" w:cs="Sylfaen"/>
          <w:sz w:val="20"/>
          <w:szCs w:val="20"/>
        </w:rPr>
        <w:t>րդ</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հոդվածի</w:t>
      </w:r>
      <w:proofErr w:type="spellEnd"/>
      <w:r w:rsidR="00E93C59" w:rsidRPr="0093002B">
        <w:rPr>
          <w:rFonts w:ascii="GHEA Grapalat" w:hAnsi="GHEA Grapalat" w:cs="Sylfaen"/>
          <w:sz w:val="20"/>
          <w:szCs w:val="20"/>
          <w:lang w:val="es-ES"/>
        </w:rPr>
        <w:t xml:space="preserve"> 1-</w:t>
      </w:r>
      <w:proofErr w:type="spellStart"/>
      <w:r w:rsidR="00E93C59" w:rsidRPr="0093002B">
        <w:rPr>
          <w:rFonts w:ascii="GHEA Grapalat" w:hAnsi="GHEA Grapalat" w:cs="Sylfaen"/>
          <w:sz w:val="20"/>
          <w:szCs w:val="20"/>
        </w:rPr>
        <w:t>ին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մասի</w:t>
      </w:r>
      <w:proofErr w:type="spellEnd"/>
      <w:r w:rsidR="00E93C59" w:rsidRPr="0093002B">
        <w:rPr>
          <w:rFonts w:ascii="GHEA Grapalat" w:hAnsi="GHEA Grapalat" w:cs="Sylfaen"/>
          <w:sz w:val="20"/>
          <w:szCs w:val="20"/>
          <w:lang w:val="es-ES"/>
        </w:rPr>
        <w:t xml:space="preserve"> 6-</w:t>
      </w:r>
      <w:proofErr w:type="spellStart"/>
      <w:r w:rsidR="00E93C59" w:rsidRPr="0093002B">
        <w:rPr>
          <w:rFonts w:ascii="GHEA Grapalat" w:hAnsi="GHEA Grapalat" w:cs="Sylfaen"/>
          <w:sz w:val="20"/>
          <w:szCs w:val="20"/>
        </w:rPr>
        <w:t>րդ</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կետով</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նախատեսված</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ցուցակում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ներառվելը</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դրանում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գտնվելու</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ժամանակահատվածում</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ինքնաբերաբար</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հանգեցնում</w:t>
      </w:r>
      <w:proofErr w:type="spellEnd"/>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վերջինիս</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հետ</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փոխկապակցված</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անձանց</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գնումների</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գործընթացին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մասնակցության</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իրավունքի</w:t>
      </w:r>
      <w:proofErr w:type="spellEnd"/>
      <w:r w:rsidR="00E93C59" w:rsidRPr="0093002B">
        <w:rPr>
          <w:rFonts w:ascii="GHEA Grapalat" w:hAnsi="GHEA Grapalat" w:cs="Sylfaen"/>
          <w:sz w:val="20"/>
          <w:szCs w:val="20"/>
          <w:lang w:val="es-ES"/>
        </w:rPr>
        <w:t xml:space="preserve"> </w:t>
      </w:r>
      <w:proofErr w:type="spellStart"/>
      <w:r w:rsidR="00E93C59" w:rsidRPr="0093002B">
        <w:rPr>
          <w:rFonts w:ascii="GHEA Grapalat" w:hAnsi="GHEA Grapalat" w:cs="Sylfaen"/>
          <w:sz w:val="20"/>
          <w:szCs w:val="20"/>
        </w:rPr>
        <w:t>սահմանափակման</w:t>
      </w:r>
      <w:proofErr w:type="spellEnd"/>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3002B">
        <w:rPr>
          <w:rFonts w:ascii="GHEA Grapalat" w:hAnsi="GHEA Grapalat"/>
          <w:sz w:val="20"/>
          <w:szCs w:val="20"/>
        </w:rPr>
        <w:t>Կարգի</w:t>
      </w:r>
      <w:proofErr w:type="spellEnd"/>
      <w:r w:rsidRPr="0093002B">
        <w:rPr>
          <w:rFonts w:ascii="GHEA Grapalat" w:hAnsi="GHEA Grapalat"/>
          <w:sz w:val="20"/>
          <w:szCs w:val="20"/>
          <w:lang w:val="es-ES"/>
        </w:rPr>
        <w:t xml:space="preserve"> 119-</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00EB487B" w:rsidRPr="0093002B">
        <w:rPr>
          <w:rFonts w:ascii="GHEA Grapalat" w:hAnsi="GHEA Grapalat"/>
          <w:sz w:val="20"/>
          <w:szCs w:val="20"/>
        </w:rPr>
        <w:t>կետի</w:t>
      </w:r>
      <w:proofErr w:type="spellEnd"/>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0A6B75" w:rsidRPr="0093002B">
        <w:rPr>
          <w:rFonts w:ascii="GHEA Grapalat" w:hAnsi="GHEA Grapalat" w:cs="Sylfaen"/>
          <w:sz w:val="20"/>
        </w:rPr>
        <w:t>պայմանագրի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կողմ</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չի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կարող</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հանդիսանալ</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սույն</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ընթացակարգին</w:t>
      </w:r>
      <w:proofErr w:type="spellEnd"/>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proofErr w:type="spellStart"/>
      <w:r w:rsidRPr="0093002B">
        <w:rPr>
          <w:rFonts w:ascii="GHEA Grapalat" w:hAnsi="GHEA Grapalat" w:cs="Sylfaen"/>
          <w:sz w:val="20"/>
        </w:rPr>
        <w:t>միևնույն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չափաբաժնին</w:t>
      </w:r>
      <w:proofErr w:type="spellEnd"/>
      <w:r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մասնակցելու</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նպատակով</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հայտ</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ներկայացրած</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մասնակիցը</w:t>
      </w:r>
      <w:proofErr w:type="spellEnd"/>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սույն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ընթացակարգին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մասնակցել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համատեղ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գործունեության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կարգով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կոնսորցիումով</w:t>
      </w:r>
      <w:proofErr w:type="spellEnd"/>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Նման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դեպքում</w:t>
      </w:r>
      <w:proofErr w:type="spellEnd"/>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կողմերից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որևէ</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մեկը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կարող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ընթացակարգին</w:t>
      </w:r>
      <w:proofErr w:type="spellEnd"/>
      <w:r w:rsidR="000A6B75" w:rsidRPr="0093002B">
        <w:rPr>
          <w:rFonts w:ascii="GHEA Grapalat" w:hAnsi="GHEA Grapalat" w:cs="Sylfaen"/>
          <w:szCs w:val="24"/>
        </w:rPr>
        <w:t xml:space="preserve"> </w:t>
      </w:r>
      <w:r w:rsidR="003A7A32" w:rsidRPr="0093002B">
        <w:rPr>
          <w:rFonts w:ascii="GHEA Grapalat" w:hAnsi="GHEA Grapalat" w:cs="Sylfaen"/>
        </w:rPr>
        <w:t>(</w:t>
      </w:r>
      <w:proofErr w:type="spellStart"/>
      <w:r w:rsidR="003A7A32" w:rsidRPr="0093002B">
        <w:rPr>
          <w:rFonts w:ascii="GHEA Grapalat" w:hAnsi="GHEA Grapalat" w:cs="Sylfaen"/>
          <w:lang w:val="en-US"/>
        </w:rPr>
        <w:t>միևնույն</w:t>
      </w:r>
      <w:proofErr w:type="spellEnd"/>
      <w:r w:rsidR="003A7A32" w:rsidRPr="0093002B">
        <w:rPr>
          <w:rFonts w:ascii="GHEA Grapalat" w:hAnsi="GHEA Grapalat" w:cs="Sylfaen"/>
        </w:rPr>
        <w:t xml:space="preserve"> </w:t>
      </w:r>
      <w:proofErr w:type="spellStart"/>
      <w:r w:rsidR="003A7A32" w:rsidRPr="0093002B">
        <w:rPr>
          <w:rFonts w:ascii="GHEA Grapalat" w:hAnsi="GHEA Grapalat" w:cs="Sylfaen"/>
          <w:lang w:val="en-US"/>
        </w:rPr>
        <w:t>չափաբաժնին</w:t>
      </w:r>
      <w:proofErr w:type="spellEnd"/>
      <w:r w:rsidR="003A7A32" w:rsidRPr="0093002B">
        <w:rPr>
          <w:rFonts w:ascii="GHEA Grapalat" w:hAnsi="GHEA Grapalat" w:cs="Sylfaen"/>
        </w:rPr>
        <w:t xml:space="preserve">) </w:t>
      </w:r>
      <w:proofErr w:type="spellStart"/>
      <w:r w:rsidR="000A6B75" w:rsidRPr="0093002B">
        <w:rPr>
          <w:rFonts w:ascii="GHEA Grapalat" w:hAnsi="GHEA Grapalat" w:cs="Sylfaen"/>
          <w:szCs w:val="24"/>
          <w:lang w:val="ru-RU"/>
        </w:rPr>
        <w:t>ներկայացնել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Սույն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պարբերության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պահանջի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չպահպանման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բացման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նիստում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մերժվում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ինչպես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կարգով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այնպես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էլ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ներկայացված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հայտերը</w:t>
      </w:r>
      <w:proofErr w:type="spellEnd"/>
      <w:r w:rsidR="000A6B75" w:rsidRPr="0093002B">
        <w:rPr>
          <w:rFonts w:ascii="GHEA Grapalat" w:hAnsi="GHEA Grapalat" w:cs="Sylfaen"/>
          <w:szCs w:val="24"/>
        </w:rPr>
        <w:t>.</w:t>
      </w:r>
    </w:p>
    <w:p w14:paraId="7AEE4FD3" w14:textId="77777777" w:rsidR="000A6B75" w:rsidRPr="0093002B"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proofErr w:type="spellStart"/>
      <w:r w:rsidR="000A6B75" w:rsidRPr="0093002B">
        <w:rPr>
          <w:rFonts w:ascii="GHEA Grapalat" w:hAnsi="GHEA Grapalat" w:cs="Sylfaen"/>
          <w:szCs w:val="24"/>
          <w:lang w:val="ru-RU"/>
        </w:rPr>
        <w:t>ասնակիցները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կրում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համապարտ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պատասխանատվություն</w:t>
      </w:r>
      <w:proofErr w:type="spellEnd"/>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դուրս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գալու</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հետ</w:t>
      </w:r>
      <w:proofErr w:type="spellEnd"/>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proofErr w:type="spellStart"/>
      <w:r w:rsidR="000A6B75" w:rsidRPr="0093002B">
        <w:rPr>
          <w:rFonts w:ascii="GHEA Grapalat" w:hAnsi="GHEA Grapalat" w:cs="Sylfaen"/>
          <w:szCs w:val="24"/>
          <w:lang w:val="ru-RU"/>
        </w:rPr>
        <w:t>ատվիրատուի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կնքած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պայմանագիրը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lastRenderedPageBreak/>
        <w:t>միակողմանիորեն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լուծվում</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անդամների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նկատմամբ</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կիրառվում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նախատեսված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միջոցները</w:t>
      </w:r>
      <w:proofErr w:type="spellEnd"/>
      <w:r w:rsidR="000A6B75" w:rsidRPr="0093002B">
        <w:rPr>
          <w:rFonts w:ascii="GHEA Grapalat" w:hAnsi="GHEA Grapalat" w:cs="Sylfaen"/>
          <w:szCs w:val="24"/>
          <w:lang w:val="hy-AM"/>
        </w:rPr>
        <w:t>:</w:t>
      </w:r>
    </w:p>
    <w:p w14:paraId="6B25D459" w14:textId="77777777" w:rsidR="00EB1727" w:rsidRPr="00A57BC8" w:rsidRDefault="00EB1727" w:rsidP="00EB1727">
      <w:pPr>
        <w:spacing w:after="120"/>
        <w:ind w:firstLine="374"/>
        <w:jc w:val="both"/>
        <w:rPr>
          <w:rFonts w:ascii="GHEA Grapalat" w:hAnsi="GHEA Grapalat"/>
          <w:b/>
          <w:bCs/>
          <w:i/>
          <w:sz w:val="20"/>
          <w:szCs w:val="20"/>
          <w:lang w:val="hy-AM"/>
        </w:rPr>
      </w:pPr>
      <w:r w:rsidRPr="0083515F">
        <w:rPr>
          <w:rFonts w:ascii="GHEA Grapalat" w:hAnsi="GHEA Grapalat" w:cs="Sylfaen"/>
          <w:b/>
          <w:bCs/>
          <w:i/>
          <w:iCs/>
          <w:color w:val="C00000"/>
          <w:sz w:val="20"/>
          <w:szCs w:val="20"/>
          <w:u w:val="single"/>
          <w:lang w:val="hy-AM"/>
        </w:rPr>
        <w:t>2</w:t>
      </w:r>
      <w:r w:rsidRPr="0083515F">
        <w:rPr>
          <w:rFonts w:ascii="Microsoft JhengHei" w:eastAsia="Microsoft JhengHei" w:hAnsi="Microsoft JhengHei" w:cs="Microsoft JhengHei" w:hint="eastAsia"/>
          <w:b/>
          <w:bCs/>
          <w:i/>
          <w:iCs/>
          <w:color w:val="C00000"/>
          <w:sz w:val="20"/>
          <w:szCs w:val="20"/>
          <w:u w:val="single"/>
          <w:lang w:val="hy-AM"/>
        </w:rPr>
        <w:t>․</w:t>
      </w:r>
      <w:r w:rsidRPr="0083515F">
        <w:rPr>
          <w:rFonts w:ascii="GHEA Grapalat" w:hAnsi="GHEA Grapalat"/>
          <w:b/>
          <w:bCs/>
          <w:i/>
          <w:iCs/>
          <w:color w:val="C00000"/>
          <w:sz w:val="20"/>
          <w:szCs w:val="20"/>
          <w:u w:val="single"/>
          <w:lang w:val="hy-AM"/>
        </w:rPr>
        <w:t>7</w:t>
      </w:r>
      <w:r w:rsidRPr="0083515F">
        <w:rPr>
          <w:rFonts w:ascii="GHEA Grapalat" w:hAnsi="GHEA Grapalat"/>
          <w:b/>
          <w:i/>
          <w:iCs/>
          <w:color w:val="C00000"/>
          <w:sz w:val="20"/>
          <w:szCs w:val="20"/>
          <w:u w:val="single"/>
          <w:lang w:val="hy-AM"/>
        </w:rPr>
        <w:t xml:space="preserve"> </w:t>
      </w:r>
      <w:r w:rsidRPr="0083515F">
        <w:rPr>
          <w:rFonts w:ascii="GHEA Grapalat" w:hAnsi="GHEA Grapalat"/>
          <w:b/>
          <w:bCs/>
          <w:i/>
          <w:iCs/>
          <w:color w:val="C00000"/>
          <w:sz w:val="20"/>
          <w:szCs w:val="20"/>
          <w:u w:val="single"/>
          <w:lang w:val="hy-AM"/>
        </w:rPr>
        <w:t>Մ</w:t>
      </w:r>
      <w:r w:rsidRPr="00A57BC8">
        <w:rPr>
          <w:rFonts w:ascii="GHEA Grapalat" w:hAnsi="GHEA Grapalat"/>
          <w:b/>
          <w:bCs/>
          <w:i/>
          <w:iCs/>
          <w:color w:val="C00000"/>
          <w:sz w:val="20"/>
          <w:szCs w:val="20"/>
          <w:u w:val="single"/>
          <w:lang w:val="hy-AM"/>
        </w:rPr>
        <w:t xml:space="preserve">ասնակիցը ծառայության </w:t>
      </w:r>
      <w:r>
        <w:rPr>
          <w:rFonts w:ascii="GHEA Grapalat" w:hAnsi="GHEA Grapalat"/>
          <w:b/>
          <w:bCs/>
          <w:i/>
          <w:iCs/>
          <w:color w:val="C00000"/>
          <w:sz w:val="20"/>
          <w:szCs w:val="20"/>
          <w:u w:val="single"/>
          <w:lang w:val="hy-AM"/>
        </w:rPr>
        <w:t xml:space="preserve">մատուցման </w:t>
      </w:r>
      <w:r w:rsidRPr="00A57BC8">
        <w:rPr>
          <w:rFonts w:ascii="GHEA Grapalat" w:hAnsi="GHEA Grapalat"/>
          <w:b/>
          <w:bCs/>
          <w:i/>
          <w:iCs/>
          <w:color w:val="C00000"/>
          <w:sz w:val="20"/>
          <w:szCs w:val="20"/>
          <w:u w:val="single"/>
          <w:lang w:val="hy-AM"/>
        </w:rPr>
        <w:t xml:space="preserve">ողջ ընթացքում պետք է ունենա </w:t>
      </w:r>
      <w:r w:rsidRPr="00A57BC8">
        <w:rPr>
          <w:rFonts w:ascii="GHEA Grapalat" w:hAnsi="GHEA Grapalat"/>
          <w:b/>
          <w:bCs/>
          <w:i/>
          <w:iCs/>
          <w:sz w:val="20"/>
          <w:szCs w:val="20"/>
          <w:u w:val="single"/>
          <w:lang w:val="hy-AM"/>
        </w:rPr>
        <w:t>և</w:t>
      </w:r>
      <w:r w:rsidRPr="00A57BC8">
        <w:rPr>
          <w:rFonts w:ascii="GHEA Grapalat" w:hAnsi="GHEA Grapalat"/>
          <w:b/>
          <w:bCs/>
          <w:i/>
          <w:iCs/>
          <w:sz w:val="20"/>
          <w:szCs w:val="20"/>
          <w:lang w:val="hy-AM"/>
        </w:rPr>
        <w:t xml:space="preserve"> Պատվիրատուի պահանջով ներկայացնի «Քաղաքաշինության բնագավառում լիցենզավորման ու որակավորման կարգը հաստատելու մասին» ՀՀ կառավարության 30</w:t>
      </w:r>
      <w:r w:rsidRPr="00A57BC8">
        <w:rPr>
          <w:b/>
          <w:bCs/>
          <w:i/>
          <w:iCs/>
          <w:sz w:val="20"/>
          <w:szCs w:val="20"/>
          <w:lang w:val="hy-AM"/>
        </w:rPr>
        <w:t>․</w:t>
      </w:r>
      <w:r w:rsidRPr="00A57BC8">
        <w:rPr>
          <w:rFonts w:ascii="GHEA Grapalat" w:hAnsi="GHEA Grapalat"/>
          <w:b/>
          <w:bCs/>
          <w:i/>
          <w:iCs/>
          <w:sz w:val="20"/>
          <w:szCs w:val="20"/>
          <w:lang w:val="hy-AM"/>
        </w:rPr>
        <w:t>11</w:t>
      </w:r>
      <w:r w:rsidRPr="00A57BC8">
        <w:rPr>
          <w:b/>
          <w:bCs/>
          <w:i/>
          <w:iCs/>
          <w:sz w:val="20"/>
          <w:szCs w:val="20"/>
          <w:lang w:val="hy-AM"/>
        </w:rPr>
        <w:t>․</w:t>
      </w:r>
      <w:r w:rsidRPr="00A57BC8">
        <w:rPr>
          <w:rFonts w:ascii="GHEA Grapalat" w:hAnsi="GHEA Grapalat"/>
          <w:b/>
          <w:bCs/>
          <w:i/>
          <w:iCs/>
          <w:sz w:val="20"/>
          <w:szCs w:val="20"/>
          <w:lang w:val="hy-AM"/>
        </w:rPr>
        <w:t>2023թ</w:t>
      </w:r>
      <w:r w:rsidRPr="00A57BC8">
        <w:rPr>
          <w:b/>
          <w:bCs/>
          <w:i/>
          <w:iCs/>
          <w:sz w:val="20"/>
          <w:szCs w:val="20"/>
          <w:lang w:val="hy-AM"/>
        </w:rPr>
        <w:t>․</w:t>
      </w:r>
      <w:r w:rsidRPr="00A57BC8">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A57BC8">
        <w:rPr>
          <w:b/>
          <w:bCs/>
          <w:i/>
          <w:sz w:val="20"/>
          <w:szCs w:val="20"/>
          <w:lang w:val="hy-AM"/>
        </w:rPr>
        <w:t>․</w:t>
      </w:r>
    </w:p>
    <w:tbl>
      <w:tblPr>
        <w:tblStyle w:val="TableGrid"/>
        <w:tblW w:w="10774" w:type="dxa"/>
        <w:tblInd w:w="137" w:type="dxa"/>
        <w:tblLook w:val="04A0" w:firstRow="1" w:lastRow="0" w:firstColumn="1" w:lastColumn="0" w:noHBand="0" w:noVBand="1"/>
      </w:tblPr>
      <w:tblGrid>
        <w:gridCol w:w="3397"/>
        <w:gridCol w:w="7377"/>
      </w:tblGrid>
      <w:tr w:rsidR="00EB1727" w:rsidRPr="00A57BC8" w14:paraId="7B525A94" w14:textId="77777777" w:rsidTr="00D3328B">
        <w:trPr>
          <w:trHeight w:val="371"/>
        </w:trPr>
        <w:tc>
          <w:tcPr>
            <w:tcW w:w="3397" w:type="dxa"/>
          </w:tcPr>
          <w:p w14:paraId="2550451B" w14:textId="77777777" w:rsidR="00EB1727" w:rsidRPr="00A57BC8" w:rsidRDefault="00EB1727" w:rsidP="00D3328B">
            <w:pPr>
              <w:jc w:val="both"/>
              <w:rPr>
                <w:rFonts w:ascii="GHEA Grapalat" w:hAnsi="GHEA Grapalat"/>
                <w:i/>
                <w:sz w:val="20"/>
                <w:szCs w:val="20"/>
                <w:lang w:val="hy-AM"/>
              </w:rPr>
            </w:pPr>
            <w:r w:rsidRPr="00A57BC8">
              <w:rPr>
                <w:rFonts w:ascii="GHEA Grapalat" w:hAnsi="GHEA Grapalat"/>
                <w:i/>
                <w:sz w:val="20"/>
                <w:szCs w:val="20"/>
                <w:lang w:val="hy-AM"/>
              </w:rPr>
              <w:t xml:space="preserve">Լիցենզավորման ենթակա գործունեության տեսակը </w:t>
            </w:r>
          </w:p>
        </w:tc>
        <w:tc>
          <w:tcPr>
            <w:tcW w:w="7377" w:type="dxa"/>
          </w:tcPr>
          <w:p w14:paraId="1377F082" w14:textId="77777777" w:rsidR="00EB1727" w:rsidRPr="00A57BC8" w:rsidRDefault="00EB1727" w:rsidP="00D3328B">
            <w:pPr>
              <w:jc w:val="both"/>
              <w:rPr>
                <w:rFonts w:ascii="GHEA Grapalat" w:hAnsi="GHEA Grapalat"/>
                <w:i/>
                <w:sz w:val="20"/>
                <w:szCs w:val="20"/>
                <w:lang w:val="hy-AM"/>
              </w:rPr>
            </w:pPr>
            <w:r>
              <w:rPr>
                <w:rFonts w:ascii="GHEA Grapalat" w:hAnsi="GHEA Grapalat"/>
                <w:i/>
                <w:sz w:val="20"/>
                <w:szCs w:val="20"/>
                <w:lang w:val="hy-AM"/>
              </w:rPr>
              <w:t>Շինարարության իրականացում</w:t>
            </w:r>
          </w:p>
        </w:tc>
      </w:tr>
      <w:tr w:rsidR="00EB1727" w:rsidRPr="00A57BC8" w14:paraId="61BF59D5" w14:textId="77777777" w:rsidTr="00D3328B">
        <w:trPr>
          <w:trHeight w:val="350"/>
        </w:trPr>
        <w:tc>
          <w:tcPr>
            <w:tcW w:w="3397" w:type="dxa"/>
          </w:tcPr>
          <w:p w14:paraId="2169D82D" w14:textId="77777777" w:rsidR="00EB1727" w:rsidRPr="00A57BC8" w:rsidRDefault="00EB1727" w:rsidP="00D3328B">
            <w:pPr>
              <w:jc w:val="both"/>
              <w:rPr>
                <w:rFonts w:ascii="GHEA Grapalat" w:hAnsi="GHEA Grapalat"/>
                <w:i/>
                <w:sz w:val="20"/>
                <w:szCs w:val="20"/>
                <w:lang w:val="hy-AM"/>
              </w:rPr>
            </w:pPr>
            <w:r w:rsidRPr="00A57BC8">
              <w:rPr>
                <w:rFonts w:ascii="GHEA Grapalat" w:hAnsi="GHEA Grapalat"/>
                <w:i/>
                <w:sz w:val="20"/>
                <w:szCs w:val="20"/>
                <w:lang w:val="hy-AM"/>
              </w:rPr>
              <w:t xml:space="preserve">Լիցենզիայի դաս և հավաստագրի կարգ </w:t>
            </w:r>
          </w:p>
        </w:tc>
        <w:tc>
          <w:tcPr>
            <w:tcW w:w="7377" w:type="dxa"/>
          </w:tcPr>
          <w:p w14:paraId="74970C4A" w14:textId="77777777" w:rsidR="00EB1727" w:rsidRPr="00A57BC8" w:rsidRDefault="00EB1727" w:rsidP="00D3328B">
            <w:pPr>
              <w:jc w:val="both"/>
              <w:rPr>
                <w:rFonts w:ascii="GHEA Grapalat" w:hAnsi="GHEA Grapalat"/>
                <w:i/>
                <w:sz w:val="20"/>
                <w:szCs w:val="20"/>
                <w:lang w:val="hy-AM"/>
              </w:rPr>
            </w:pPr>
            <w:r w:rsidRPr="00A57BC8">
              <w:rPr>
                <w:rFonts w:ascii="GHEA Grapalat" w:hAnsi="GHEA Grapalat"/>
                <w:i/>
                <w:sz w:val="20"/>
                <w:szCs w:val="20"/>
                <w:lang w:val="hy-AM"/>
              </w:rPr>
              <w:t xml:space="preserve">1-ին </w:t>
            </w:r>
          </w:p>
        </w:tc>
      </w:tr>
      <w:tr w:rsidR="00EB1727" w:rsidRPr="0063739B" w14:paraId="21F0B728" w14:textId="77777777" w:rsidTr="00D3328B">
        <w:trPr>
          <w:trHeight w:val="1835"/>
        </w:trPr>
        <w:tc>
          <w:tcPr>
            <w:tcW w:w="3397" w:type="dxa"/>
          </w:tcPr>
          <w:p w14:paraId="04E63067" w14:textId="77777777" w:rsidR="00EB1727" w:rsidRPr="002B2D0F" w:rsidRDefault="00EB1727" w:rsidP="00D3328B">
            <w:pPr>
              <w:jc w:val="both"/>
              <w:rPr>
                <w:rFonts w:ascii="GHEA Grapalat" w:hAnsi="GHEA Grapalat"/>
                <w:i/>
                <w:sz w:val="20"/>
                <w:szCs w:val="20"/>
                <w:lang w:val="hy-AM"/>
              </w:rPr>
            </w:pPr>
            <w:r w:rsidRPr="002B2D0F">
              <w:rPr>
                <w:rFonts w:ascii="GHEA Grapalat" w:hAnsi="GHEA Grapalat"/>
                <w:i/>
                <w:sz w:val="20"/>
                <w:szCs w:val="20"/>
                <w:lang w:val="hy-AM"/>
              </w:rPr>
              <w:t>Լիցենզիայի անբաժանելի մաս կազմող ներդիրի տեսակ</w:t>
            </w:r>
          </w:p>
        </w:tc>
        <w:tc>
          <w:tcPr>
            <w:tcW w:w="7377" w:type="dxa"/>
          </w:tcPr>
          <w:p w14:paraId="0DDB81BD" w14:textId="77777777" w:rsidR="00EB1727" w:rsidRDefault="00EB1727" w:rsidP="00D3328B">
            <w:pPr>
              <w:jc w:val="both"/>
              <w:rPr>
                <w:rFonts w:ascii="GHEA Grapalat" w:hAnsi="GHEA Grapalat"/>
                <w:i/>
                <w:sz w:val="20"/>
                <w:szCs w:val="20"/>
                <w:lang w:val="hy-AM"/>
              </w:rPr>
            </w:pPr>
            <w:r>
              <w:rPr>
                <w:rFonts w:ascii="GHEA Grapalat" w:hAnsi="GHEA Grapalat"/>
                <w:i/>
                <w:sz w:val="20"/>
                <w:szCs w:val="20"/>
                <w:lang w:val="hy-AM"/>
              </w:rPr>
              <w:t>Բնակելի, հասարակական և արտադրական կառույցներ</w:t>
            </w:r>
          </w:p>
          <w:p w14:paraId="390CEA7B" w14:textId="77777777" w:rsidR="00EB1727" w:rsidRDefault="00EB1727" w:rsidP="00D3328B">
            <w:pPr>
              <w:jc w:val="both"/>
              <w:rPr>
                <w:rFonts w:ascii="GHEA Grapalat" w:hAnsi="GHEA Grapalat"/>
                <w:i/>
                <w:sz w:val="20"/>
                <w:szCs w:val="20"/>
                <w:lang w:val="hy-AM"/>
              </w:rPr>
            </w:pPr>
            <w:r>
              <w:rPr>
                <w:rFonts w:ascii="GHEA Grapalat" w:hAnsi="GHEA Grapalat"/>
                <w:i/>
                <w:sz w:val="20"/>
                <w:szCs w:val="20"/>
                <w:lang w:val="hy-AM"/>
              </w:rPr>
              <w:t xml:space="preserve">Էլեկտրամատակարարում </w:t>
            </w:r>
            <w:r w:rsidRPr="002B2D0F">
              <w:rPr>
                <w:rFonts w:ascii="GHEA Grapalat" w:hAnsi="GHEA Grapalat"/>
                <w:i/>
                <w:sz w:val="20"/>
                <w:szCs w:val="20"/>
                <w:lang w:val="hy-AM"/>
              </w:rPr>
              <w:t>(</w:t>
            </w:r>
            <w:r>
              <w:rPr>
                <w:rFonts w:ascii="GHEA Grapalat" w:hAnsi="GHEA Grapalat"/>
                <w:i/>
                <w:sz w:val="20"/>
                <w:szCs w:val="20"/>
                <w:lang w:val="hy-AM"/>
              </w:rPr>
              <w:t>էլեկտրամատակարարման, էլեկտրալուսավորման ներքին և արտաքին ցանցեր, էլեկտրամատակարարման համակարգեր, ֆոտովոլտային և հողմաէներգետիկ կայաններ</w:t>
            </w:r>
            <w:r w:rsidRPr="002B2D0F">
              <w:rPr>
                <w:rFonts w:ascii="GHEA Grapalat" w:hAnsi="GHEA Grapalat"/>
                <w:i/>
                <w:sz w:val="20"/>
                <w:szCs w:val="20"/>
                <w:lang w:val="hy-AM"/>
              </w:rPr>
              <w:t>)</w:t>
            </w:r>
          </w:p>
          <w:p w14:paraId="01B543A5" w14:textId="588F2422" w:rsidR="00EB1727" w:rsidRPr="00EB1727" w:rsidRDefault="00EB1727" w:rsidP="00D3328B">
            <w:pPr>
              <w:jc w:val="both"/>
              <w:rPr>
                <w:rFonts w:ascii="GHEA Grapalat" w:hAnsi="GHEA Grapalat"/>
                <w:i/>
                <w:sz w:val="20"/>
                <w:szCs w:val="20"/>
                <w:lang w:val="hy-AM"/>
              </w:rPr>
            </w:pPr>
            <w:r>
              <w:rPr>
                <w:rFonts w:ascii="GHEA Grapalat" w:hAnsi="GHEA Grapalat"/>
                <w:i/>
                <w:sz w:val="20"/>
                <w:szCs w:val="20"/>
                <w:lang w:val="hy-AM"/>
              </w:rPr>
              <w:t>Տ</w:t>
            </w:r>
            <w:r w:rsidRPr="00EB1727">
              <w:rPr>
                <w:rFonts w:ascii="GHEA Grapalat" w:hAnsi="GHEA Grapalat"/>
                <w:i/>
                <w:sz w:val="20"/>
                <w:szCs w:val="20"/>
                <w:lang w:val="hy-AM"/>
              </w:rPr>
              <w:t>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w:t>
            </w:r>
          </w:p>
        </w:tc>
      </w:tr>
      <w:tr w:rsidR="00EB1727" w:rsidRPr="003E1F73" w14:paraId="3D34AE19" w14:textId="77777777" w:rsidTr="00D3328B">
        <w:trPr>
          <w:trHeight w:val="350"/>
        </w:trPr>
        <w:tc>
          <w:tcPr>
            <w:tcW w:w="3397" w:type="dxa"/>
          </w:tcPr>
          <w:p w14:paraId="2AAF4570" w14:textId="77777777" w:rsidR="00EB1727" w:rsidRPr="002B2D0F" w:rsidRDefault="00EB1727" w:rsidP="00D3328B">
            <w:pPr>
              <w:jc w:val="both"/>
              <w:rPr>
                <w:rFonts w:ascii="GHEA Grapalat" w:hAnsi="GHEA Grapalat"/>
                <w:i/>
                <w:sz w:val="20"/>
                <w:szCs w:val="20"/>
                <w:lang w:val="hy-AM"/>
              </w:rPr>
            </w:pPr>
            <w:r w:rsidRPr="002B2D0F">
              <w:rPr>
                <w:rFonts w:ascii="GHEA Grapalat" w:hAnsi="GHEA Grapalat"/>
                <w:i/>
                <w:sz w:val="20"/>
                <w:szCs w:val="20"/>
                <w:lang w:val="hy-AM"/>
              </w:rPr>
              <w:t xml:space="preserve">Ներդիրի համար </w:t>
            </w:r>
          </w:p>
        </w:tc>
        <w:tc>
          <w:tcPr>
            <w:tcW w:w="7377" w:type="dxa"/>
          </w:tcPr>
          <w:p w14:paraId="2107A43E" w14:textId="4EF4CE55" w:rsidR="00EB1727" w:rsidRPr="002B2D0F" w:rsidRDefault="00EB1727" w:rsidP="00D3328B">
            <w:pPr>
              <w:jc w:val="both"/>
              <w:rPr>
                <w:rFonts w:ascii="GHEA Grapalat" w:hAnsi="GHEA Grapalat"/>
                <w:i/>
                <w:sz w:val="20"/>
                <w:szCs w:val="20"/>
                <w:lang w:val="hy-AM"/>
              </w:rPr>
            </w:pPr>
            <w:r w:rsidRPr="002B2D0F">
              <w:rPr>
                <w:rFonts w:ascii="GHEA Grapalat" w:hAnsi="GHEA Grapalat"/>
                <w:i/>
                <w:sz w:val="20"/>
                <w:szCs w:val="20"/>
                <w:lang w:val="hy-AM"/>
              </w:rPr>
              <w:t>0</w:t>
            </w:r>
            <w:r>
              <w:rPr>
                <w:rFonts w:ascii="GHEA Grapalat" w:hAnsi="GHEA Grapalat"/>
                <w:i/>
                <w:sz w:val="20"/>
                <w:szCs w:val="20"/>
                <w:lang w:val="hy-AM"/>
              </w:rPr>
              <w:t>4, 05, 09</w:t>
            </w:r>
          </w:p>
        </w:tc>
      </w:tr>
    </w:tbl>
    <w:p w14:paraId="40994409" w14:textId="77777777" w:rsidR="00581DC3" w:rsidRPr="0093002B" w:rsidRDefault="00581DC3" w:rsidP="00EF3662">
      <w:pPr>
        <w:ind w:firstLine="567"/>
        <w:jc w:val="both"/>
        <w:rPr>
          <w:rFonts w:ascii="GHEA Grapalat" w:hAnsi="GHEA Grapalat"/>
          <w:b/>
          <w:sz w:val="20"/>
          <w:lang w:val="af-ZA"/>
        </w:rPr>
      </w:pPr>
    </w:p>
    <w:p w14:paraId="52D3D62D" w14:textId="488F72C8"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proofErr w:type="spellStart"/>
      <w:r w:rsidRPr="0093002B">
        <w:rPr>
          <w:rFonts w:ascii="GHEA Grapalat" w:hAnsi="GHEA Grapalat" w:cs="Sylfaen"/>
          <w:sz w:val="20"/>
        </w:rPr>
        <w:t>Օրենքի</w:t>
      </w:r>
      <w:proofErr w:type="spellEnd"/>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proofErr w:type="spellStart"/>
      <w:r w:rsidRPr="0093002B">
        <w:rPr>
          <w:rFonts w:ascii="GHEA Grapalat" w:hAnsi="GHEA Grapalat" w:cs="Sylfaen"/>
          <w:sz w:val="20"/>
        </w:rPr>
        <w:t>րդ</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համաձայն</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00AE4008" w:rsidRPr="0093002B">
        <w:rPr>
          <w:rFonts w:ascii="GHEA Grapalat" w:hAnsi="GHEA Grapalat" w:cs="Sylfaen"/>
          <w:sz w:val="20"/>
        </w:rPr>
        <w:t>պ</w:t>
      </w:r>
      <w:r w:rsidRPr="0093002B">
        <w:rPr>
          <w:rFonts w:ascii="GHEA Grapalat" w:hAnsi="GHEA Grapalat" w:cs="Sylfaen"/>
          <w:sz w:val="20"/>
        </w:rPr>
        <w:t>ատվիրատուից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պահանջել</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proofErr w:type="spellStart"/>
      <w:r w:rsidRPr="0093002B">
        <w:rPr>
          <w:rFonts w:ascii="GHEA Grapalat" w:hAnsi="GHEA Grapalat" w:cs="Sylfaen"/>
          <w:sz w:val="20"/>
        </w:rPr>
        <w:t>Մասնակիցն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լրանալուց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առնվազն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հինգ</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w:t>
      </w:r>
      <w:proofErr w:type="spellEnd"/>
      <w:r w:rsidR="002B5F87" w:rsidRPr="0093002B">
        <w:rPr>
          <w:rFonts w:ascii="GHEA Grapalat" w:hAnsi="GHEA Grapalat" w:cs="Sylfaen"/>
          <w:sz w:val="20"/>
          <w:lang w:val="af-ZA"/>
        </w:rPr>
        <w:t xml:space="preserve"> </w:t>
      </w:r>
      <w:proofErr w:type="spellStart"/>
      <w:r w:rsidRPr="0093002B">
        <w:rPr>
          <w:rFonts w:ascii="GHEA Grapalat" w:hAnsi="GHEA Grapalat" w:cs="Sylfaen"/>
          <w:sz w:val="20"/>
        </w:rPr>
        <w:t>առաջ</w:t>
      </w:r>
      <w:proofErr w:type="spellEnd"/>
      <w:r w:rsidRPr="0093002B">
        <w:rPr>
          <w:rFonts w:ascii="GHEA Grapalat" w:hAnsi="GHEA Grapalat" w:cs="Arial"/>
          <w:sz w:val="20"/>
          <w:lang w:val="af-ZA"/>
        </w:rPr>
        <w:t xml:space="preserve"> </w:t>
      </w:r>
      <w:proofErr w:type="spellStart"/>
      <w:r w:rsidR="00965B76" w:rsidRPr="0093002B">
        <w:rPr>
          <w:rFonts w:ascii="GHEA Grapalat" w:hAnsi="GHEA Grapalat" w:cs="Arial"/>
          <w:sz w:val="20"/>
        </w:rPr>
        <w:t>համակարգի</w:t>
      </w:r>
      <w:proofErr w:type="spellEnd"/>
      <w:r w:rsidR="00965B76" w:rsidRPr="0093002B">
        <w:rPr>
          <w:rFonts w:ascii="GHEA Grapalat" w:hAnsi="GHEA Grapalat" w:cs="Arial"/>
          <w:sz w:val="20"/>
          <w:lang w:val="af-ZA"/>
        </w:rPr>
        <w:t xml:space="preserve"> </w:t>
      </w:r>
      <w:proofErr w:type="spellStart"/>
      <w:r w:rsidR="00965B76" w:rsidRPr="0093002B">
        <w:rPr>
          <w:rFonts w:ascii="GHEA Grapalat" w:hAnsi="GHEA Grapalat" w:cs="Arial"/>
          <w:sz w:val="20"/>
        </w:rPr>
        <w:t>միջոցով</w:t>
      </w:r>
      <w:proofErr w:type="spellEnd"/>
      <w:r w:rsidR="00965B76" w:rsidRPr="0093002B">
        <w:rPr>
          <w:rFonts w:ascii="GHEA Grapalat" w:hAnsi="GHEA Grapalat" w:cs="Arial"/>
          <w:sz w:val="20"/>
          <w:lang w:val="af-ZA"/>
        </w:rPr>
        <w:t xml:space="preserve"> </w:t>
      </w:r>
      <w:proofErr w:type="spellStart"/>
      <w:r w:rsidR="000946A3" w:rsidRPr="0093002B">
        <w:rPr>
          <w:rFonts w:ascii="GHEA Grapalat" w:hAnsi="GHEA Grapalat" w:cs="Sylfaen"/>
          <w:sz w:val="20"/>
        </w:rPr>
        <w:t>հանձնաժողովից</w:t>
      </w:r>
      <w:proofErr w:type="spellEnd"/>
      <w:r w:rsidR="000946A3" w:rsidRPr="0093002B">
        <w:rPr>
          <w:rFonts w:ascii="GHEA Grapalat" w:hAnsi="GHEA Grapalat" w:cs="Sylfaen"/>
          <w:sz w:val="20"/>
          <w:lang w:val="af-ZA"/>
        </w:rPr>
        <w:t xml:space="preserve"> </w:t>
      </w:r>
      <w:proofErr w:type="spellStart"/>
      <w:r w:rsidRPr="0093002B">
        <w:rPr>
          <w:rFonts w:ascii="GHEA Grapalat" w:hAnsi="GHEA Grapalat" w:cs="Sylfaen"/>
          <w:sz w:val="20"/>
        </w:rPr>
        <w:t>պահանջելու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r w:rsidRPr="0093002B">
        <w:rPr>
          <w:rFonts w:ascii="GHEA Grapalat" w:hAnsi="GHEA Grapalat"/>
          <w:sz w:val="20"/>
          <w:lang w:val="af-ZA"/>
        </w:rPr>
        <w:t xml:space="preserve"> </w:t>
      </w:r>
      <w:proofErr w:type="spellStart"/>
      <w:r w:rsidR="000946A3" w:rsidRPr="0093002B">
        <w:rPr>
          <w:rFonts w:ascii="GHEA Grapalat" w:hAnsi="GHEA Grapalat"/>
          <w:sz w:val="20"/>
        </w:rPr>
        <w:t>Հանձնաժողովը</w:t>
      </w:r>
      <w:proofErr w:type="spellEnd"/>
      <w:r w:rsidR="000946A3" w:rsidRPr="0093002B">
        <w:rPr>
          <w:rFonts w:ascii="GHEA Grapalat" w:hAnsi="GHEA Grapalat"/>
          <w:sz w:val="20"/>
          <w:lang w:val="af-ZA"/>
        </w:rPr>
        <w:t xml:space="preserve"> </w:t>
      </w:r>
      <w:proofErr w:type="spellStart"/>
      <w:r w:rsidR="000946A3" w:rsidRPr="0093002B">
        <w:rPr>
          <w:rFonts w:ascii="GHEA Grapalat" w:hAnsi="GHEA Grapalat" w:cs="Sylfaen"/>
          <w:sz w:val="20"/>
        </w:rPr>
        <w:t>հարցումը</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946A3" w:rsidRPr="0093002B">
        <w:rPr>
          <w:rFonts w:ascii="GHEA Grapalat" w:hAnsi="GHEA Grapalat" w:cs="Arial"/>
          <w:sz w:val="20"/>
        </w:rPr>
        <w:t>մ</w:t>
      </w:r>
      <w:r w:rsidR="000946A3" w:rsidRPr="0093002B">
        <w:rPr>
          <w:rFonts w:ascii="GHEA Grapalat" w:hAnsi="GHEA Grapalat" w:cs="Sylfaen"/>
          <w:sz w:val="20"/>
        </w:rPr>
        <w:t>ասնակցին</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տրամադրում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համակարգի</w:t>
      </w:r>
      <w:proofErr w:type="spellEnd"/>
      <w:r w:rsidR="00926875"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միջոցով</w:t>
      </w:r>
      <w:proofErr w:type="spellEnd"/>
      <w:r w:rsidR="00926875" w:rsidRPr="0093002B">
        <w:rPr>
          <w:rFonts w:ascii="GHEA Grapalat" w:hAnsi="GHEA Grapalat" w:cs="Sylfaen"/>
          <w:sz w:val="20"/>
          <w:lang w:val="af-ZA"/>
        </w:rPr>
        <w:t xml:space="preserve">` </w:t>
      </w:r>
      <w:proofErr w:type="spellStart"/>
      <w:r w:rsidRPr="0093002B">
        <w:rPr>
          <w:rFonts w:ascii="GHEA Grapalat" w:hAnsi="GHEA Grapalat" w:cs="Sylfaen"/>
          <w:sz w:val="20"/>
        </w:rPr>
        <w:t>հարցում</w:t>
      </w:r>
      <w:r w:rsidR="000946A3" w:rsidRPr="0093002B">
        <w:rPr>
          <w:rFonts w:ascii="GHEA Grapalat" w:hAnsi="GHEA Grapalat" w:cs="Sylfaen"/>
          <w:sz w:val="20"/>
        </w:rPr>
        <w:t>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ստանալու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հաջորդող</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եր</w:t>
      </w:r>
      <w:r w:rsidR="00A93710" w:rsidRPr="0093002B">
        <w:rPr>
          <w:rFonts w:ascii="GHEA Grapalat" w:hAnsi="GHEA Grapalat" w:cs="Sylfaen"/>
          <w:sz w:val="20"/>
        </w:rPr>
        <w:t>կու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ընթացքում</w:t>
      </w:r>
      <w:proofErr w:type="spellEnd"/>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պարզաբանումների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բովանդակության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հայտարարությունը</w:t>
      </w:r>
      <w:proofErr w:type="spellEnd"/>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պարզաբանումը</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տրամադրելու</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օրը</w:t>
      </w:r>
      <w:proofErr w:type="spellEnd"/>
      <w:r w:rsidR="00781688" w:rsidRPr="0093002B">
        <w:rPr>
          <w:rFonts w:ascii="GHEA Grapalat" w:hAnsi="GHEA Grapalat" w:cs="Arial"/>
          <w:sz w:val="20"/>
          <w:lang w:val="af-ZA"/>
        </w:rPr>
        <w:t xml:space="preserve"> </w:t>
      </w:r>
      <w:proofErr w:type="spellStart"/>
      <w:r w:rsidRPr="0093002B">
        <w:rPr>
          <w:rFonts w:ascii="GHEA Grapalat" w:hAnsi="GHEA Grapalat" w:cs="Sylfaen"/>
          <w:sz w:val="20"/>
        </w:rPr>
        <w:t>հրապարակվում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համակարգում</w:t>
      </w:r>
      <w:proofErr w:type="spellEnd"/>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proofErr w:type="spellStart"/>
      <w:r w:rsidR="00757A3F" w:rsidRPr="0093002B">
        <w:rPr>
          <w:rFonts w:ascii="GHEA Grapalat" w:hAnsi="GHEA Grapalat" w:cs="Sylfaen"/>
          <w:sz w:val="20"/>
          <w:lang w:val="ru-RU"/>
        </w:rPr>
        <w:t>հասցեով</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rPr>
        <w:t>գործող</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lang w:val="ru-RU"/>
        </w:rPr>
        <w:t>տեղեկագր</w:t>
      </w:r>
      <w:proofErr w:type="spellEnd"/>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այսուհետ</w:t>
      </w:r>
      <w:proofErr w:type="spellEnd"/>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տեղեկագիր</w:t>
      </w:r>
      <w:proofErr w:type="spellEnd"/>
      <w:r w:rsidR="009A73D5"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Գնումների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բաժնի</w:t>
      </w:r>
      <w:proofErr w:type="spellEnd"/>
      <w:r w:rsidR="00051B7F"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Հրավերների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պարզաբանումների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վերաբերյալ</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ենթաբա</w:t>
      </w:r>
      <w:r w:rsidR="009A73D5" w:rsidRPr="0093002B">
        <w:rPr>
          <w:rFonts w:ascii="GHEA Grapalat" w:hAnsi="GHEA Grapalat" w:cs="Sylfaen"/>
          <w:sz w:val="20"/>
        </w:rPr>
        <w:t>բաժնում</w:t>
      </w:r>
      <w:proofErr w:type="spellEnd"/>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proofErr w:type="spellStart"/>
      <w:r w:rsidRPr="0093002B">
        <w:rPr>
          <w:rFonts w:ascii="GHEA Grapalat" w:hAnsi="GHEA Grapalat" w:cs="Sylfaen"/>
          <w:sz w:val="20"/>
        </w:rPr>
        <w:t>առանց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նշելու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հարցումը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ասնակցի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տվյալները</w:t>
      </w:r>
      <w:proofErr w:type="spellEnd"/>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proofErr w:type="spellStart"/>
      <w:r w:rsidRPr="0093002B">
        <w:rPr>
          <w:rFonts w:ascii="GHEA Grapalat" w:hAnsi="GHEA Grapalat" w:cs="Sylfaen"/>
          <w:sz w:val="20"/>
          <w:lang w:val="ru-RU"/>
        </w:rPr>
        <w:t>Պարզաբանում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տրամադրվում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rPr>
        <w:t>բաժն</w:t>
      </w:r>
      <w:r w:rsidRPr="0093002B">
        <w:rPr>
          <w:rFonts w:ascii="GHEA Grapalat" w:hAnsi="GHEA Grapalat" w:cs="Sylfaen"/>
          <w:sz w:val="20"/>
          <w:lang w:val="ru-RU"/>
        </w:rPr>
        <w:t>ով</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ժամկետի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խախտմամբ</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ինչպես</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նաև</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դուրս</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009A73D5" w:rsidRPr="0093002B">
        <w:rPr>
          <w:rFonts w:ascii="GHEA Grapalat" w:hAnsi="GHEA Grapalat" w:cs="Arial Unicode"/>
          <w:sz w:val="20"/>
        </w:rPr>
        <w:t>սույն</w:t>
      </w:r>
      <w:proofErr w:type="spellEnd"/>
      <w:r w:rsidR="009A73D5"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բովանդակության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շրջանակից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կամ</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եթե</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հարցումը</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վերաբերում</w:t>
      </w:r>
      <w:proofErr w:type="spellEnd"/>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վերջինիս</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կողմից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առաջարկվելիք</w:t>
      </w:r>
      <w:proofErr w:type="spellEnd"/>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սույն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հրավերով</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նախատեսված</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համարժեքության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w:t>
      </w:r>
      <w:proofErr w:type="spellEnd"/>
      <w:r w:rsidR="005A16C6" w:rsidRPr="0093002B">
        <w:rPr>
          <w:rFonts w:ascii="GHEA Grapalat" w:hAnsi="GHEA Grapalat" w:cs="Sylfaen"/>
          <w:sz w:val="20"/>
          <w:lang w:val="af-ZA"/>
        </w:rPr>
        <w:softHyphen/>
      </w:r>
      <w:proofErr w:type="spellStart"/>
      <w:r w:rsidR="005A16C6" w:rsidRPr="0093002B">
        <w:rPr>
          <w:rFonts w:ascii="GHEA Grapalat" w:hAnsi="GHEA Grapalat" w:cs="Sylfaen"/>
          <w:sz w:val="20"/>
          <w:lang w:val="ru-RU"/>
        </w:rPr>
        <w:t>պատասխանությանը</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proofErr w:type="spellStart"/>
      <w:r w:rsidR="00A4729F" w:rsidRPr="0093002B">
        <w:rPr>
          <w:rFonts w:ascii="GHEA Grapalat" w:hAnsi="GHEA Grapalat"/>
          <w:sz w:val="20"/>
          <w:szCs w:val="20"/>
        </w:rPr>
        <w:t>Ընդ</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որում</w:t>
      </w:r>
      <w:proofErr w:type="spellEnd"/>
      <w:r w:rsidR="00A4729F" w:rsidRPr="0093002B">
        <w:rPr>
          <w:rFonts w:ascii="GHEA Grapalat" w:hAnsi="GHEA Grapalat"/>
          <w:sz w:val="20"/>
          <w:szCs w:val="20"/>
          <w:lang w:val="af-ZA"/>
        </w:rPr>
        <w:t xml:space="preserve">, </w:t>
      </w:r>
      <w:proofErr w:type="spellStart"/>
      <w:r w:rsidR="00051B7F" w:rsidRPr="0093002B">
        <w:rPr>
          <w:rFonts w:ascii="GHEA Grapalat" w:hAnsi="GHEA Grapalat"/>
          <w:sz w:val="20"/>
          <w:szCs w:val="20"/>
        </w:rPr>
        <w:t>մ</w:t>
      </w:r>
      <w:r w:rsidR="00A4729F" w:rsidRPr="0093002B">
        <w:rPr>
          <w:rFonts w:ascii="GHEA Grapalat" w:hAnsi="GHEA Grapalat"/>
          <w:sz w:val="20"/>
          <w:szCs w:val="20"/>
        </w:rPr>
        <w:t>ասնակիցը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գրավոր</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ծանուցվում</w:t>
      </w:r>
      <w:proofErr w:type="spellEnd"/>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պարզաբանում</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չտրամադրելու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հիմքերի</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մասին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հարցումը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ստանալու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հաջորդող</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երկու</w:t>
      </w:r>
      <w:proofErr w:type="spellEnd"/>
      <w:r w:rsidR="00A4729F" w:rsidRPr="0093002B">
        <w:rPr>
          <w:rFonts w:ascii="GHEA Grapalat" w:hAnsi="GHEA Grapalat" w:cs="Sylfaen"/>
          <w:sz w:val="20"/>
          <w:szCs w:val="20"/>
          <w:lang w:val="af-ZA"/>
        </w:rPr>
        <w:t xml:space="preserve"> </w:t>
      </w:r>
      <w:proofErr w:type="spellStart"/>
      <w:r w:rsidR="00A4729F" w:rsidRPr="0093002B">
        <w:rPr>
          <w:rFonts w:ascii="GHEA Grapalat" w:hAnsi="GHEA Grapalat" w:cs="Sylfaen"/>
          <w:sz w:val="20"/>
          <w:szCs w:val="20"/>
        </w:rPr>
        <w:t>օրացուցային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ընթացքում</w:t>
      </w:r>
      <w:proofErr w:type="spellEnd"/>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proofErr w:type="spellStart"/>
      <w:r w:rsidRPr="0093002B">
        <w:rPr>
          <w:rFonts w:ascii="GHEA Grapalat" w:hAnsi="GHEA Grapalat" w:cs="Sylfaen"/>
          <w:sz w:val="20"/>
          <w:lang w:val="ru-RU"/>
        </w:rPr>
        <w:t>Հայտերի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ներկայացման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լրանալուց</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առնվազն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հինգ</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առաջ</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փոփոխություններ</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proofErr w:type="spellStart"/>
      <w:r w:rsidRPr="0093002B">
        <w:rPr>
          <w:rFonts w:ascii="GHEA Grapalat" w:hAnsi="GHEA Grapalat" w:cs="Sylfaen"/>
          <w:sz w:val="20"/>
          <w:lang w:val="ru-RU"/>
        </w:rPr>
        <w:t>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հաջորդող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երեք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ընթացքում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դրանք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պայմանների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մասին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հայտարարություն</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հրապարակվում</w:t>
      </w:r>
      <w:proofErr w:type="spellEnd"/>
      <w:r w:rsidRPr="0093002B">
        <w:rPr>
          <w:rFonts w:ascii="GHEA Grapalat" w:hAnsi="GHEA Grapalat" w:cs="Arial Unicode"/>
          <w:sz w:val="20"/>
          <w:lang w:val="af-ZA"/>
        </w:rPr>
        <w:t xml:space="preserve"> </w:t>
      </w:r>
      <w:proofErr w:type="spellStart"/>
      <w:r w:rsidR="00781688" w:rsidRPr="0093002B">
        <w:rPr>
          <w:rFonts w:ascii="GHEA Grapalat" w:hAnsi="GHEA Grapalat" w:cs="Arial Unicode"/>
          <w:sz w:val="20"/>
        </w:rPr>
        <w:t>համակարգում</w:t>
      </w:r>
      <w:proofErr w:type="spellEnd"/>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տեղեկագրում</w:t>
      </w:r>
      <w:proofErr w:type="spellEnd"/>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7EAA78CC"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6CE92DD0" w:rsidR="00486B5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Pr="0093002B">
        <w:rPr>
          <w:rFonts w:ascii="GHEA Grapalat" w:hAnsi="GHEA Grapalat" w:cs="Sylfaen"/>
          <w:szCs w:val="24"/>
          <w:lang w:val="hy-AM"/>
        </w:rPr>
        <w:t xml:space="preserve">  </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lastRenderedPageBreak/>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Pr="0093002B">
        <w:rPr>
          <w:rFonts w:ascii="GHEA Grapalat" w:hAnsi="GHEA Grapalat" w:cs="Sylfaen"/>
          <w:szCs w:val="24"/>
          <w:lang w:val="hy-AM"/>
        </w:rPr>
        <w:t>բ</w:t>
      </w:r>
      <w:r w:rsidR="00096865" w:rsidRPr="0093002B">
        <w:rPr>
          <w:rFonts w:ascii="GHEA Grapalat" w:hAnsi="GHEA Grapalat" w:cs="Sylfaen"/>
          <w:szCs w:val="24"/>
          <w:lang w:val="hy-AM"/>
        </w:rPr>
        <w:t xml:space="preserve">աց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2A92C6DB"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w:t>
      </w:r>
      <w:r w:rsidRPr="00674869">
        <w:rPr>
          <w:rFonts w:ascii="GHEA Grapalat" w:hAnsi="GHEA Grapalat" w:cs="Sylfaen"/>
          <w:szCs w:val="24"/>
          <w:u w:val="single"/>
          <w:lang w:val="hy-AM"/>
        </w:rPr>
        <w:t xml:space="preserve">Ընթացակարգի հայտերն անհրաժեշտ է ներկայացնել </w:t>
      </w:r>
      <w:r w:rsidR="005F1F95" w:rsidRPr="00674869">
        <w:rPr>
          <w:rFonts w:ascii="GHEA Grapalat" w:hAnsi="GHEA Grapalat" w:cs="Sylfaen"/>
          <w:szCs w:val="24"/>
          <w:u w:val="single"/>
          <w:lang w:val="hy-AM"/>
        </w:rPr>
        <w:t xml:space="preserve">համակարգի միջոցով </w:t>
      </w:r>
      <w:r w:rsidRPr="00674869">
        <w:rPr>
          <w:rFonts w:ascii="GHEA Grapalat" w:hAnsi="GHEA Grapalat" w:cs="Sylfaen"/>
          <w:szCs w:val="24"/>
          <w:u w:val="single"/>
          <w:lang w:val="hy-AM"/>
        </w:rPr>
        <w:t xml:space="preserve">ոչ ուշ, քան սույն ընթացակարգի հայտարարությունը և հրավերը </w:t>
      </w:r>
      <w:r w:rsidR="005F1F95" w:rsidRPr="00674869">
        <w:rPr>
          <w:rFonts w:ascii="GHEA Grapalat" w:hAnsi="GHEA Grapalat" w:cs="Sylfaen"/>
          <w:szCs w:val="24"/>
          <w:u w:val="single"/>
          <w:lang w:val="hy-AM"/>
        </w:rPr>
        <w:t xml:space="preserve">համակարգում </w:t>
      </w:r>
      <w:r w:rsidR="00585E16" w:rsidRPr="00674869">
        <w:rPr>
          <w:rFonts w:ascii="GHEA Grapalat" w:hAnsi="GHEA Grapalat" w:cs="Sylfaen"/>
          <w:szCs w:val="24"/>
          <w:u w:val="single"/>
          <w:lang w:val="hy-AM"/>
        </w:rPr>
        <w:t>հ</w:t>
      </w:r>
      <w:r w:rsidRPr="00674869">
        <w:rPr>
          <w:rFonts w:ascii="GHEA Grapalat" w:hAnsi="GHEA Grapalat" w:cs="Sylfaen"/>
          <w:szCs w:val="24"/>
          <w:u w:val="single"/>
          <w:lang w:val="hy-AM"/>
        </w:rPr>
        <w:t xml:space="preserve">րապարակվելու </w:t>
      </w:r>
      <w:r w:rsidR="00E46DBA" w:rsidRPr="00674869">
        <w:rPr>
          <w:rFonts w:ascii="GHEA Grapalat" w:hAnsi="GHEA Grapalat" w:cs="Sylfaen"/>
          <w:szCs w:val="24"/>
          <w:u w:val="single"/>
          <w:lang w:val="hy-AM"/>
        </w:rPr>
        <w:t xml:space="preserve">օրվանից </w:t>
      </w:r>
      <w:r w:rsidRPr="00674869">
        <w:rPr>
          <w:rFonts w:ascii="GHEA Grapalat" w:hAnsi="GHEA Grapalat" w:cs="Sylfaen"/>
          <w:szCs w:val="24"/>
          <w:u w:val="single"/>
          <w:lang w:val="hy-AM"/>
        </w:rPr>
        <w:t xml:space="preserve">հաշված </w:t>
      </w:r>
      <w:r w:rsidR="00A0752F">
        <w:rPr>
          <w:rFonts w:ascii="GHEA Grapalat" w:hAnsi="GHEA Grapalat" w:cs="Sylfaen"/>
          <w:szCs w:val="24"/>
          <w:u w:val="single"/>
          <w:lang w:val="hy-AM"/>
        </w:rPr>
        <w:t>32-րդ</w:t>
      </w:r>
      <w:r w:rsidRPr="00674869">
        <w:rPr>
          <w:rFonts w:ascii="GHEA Grapalat" w:hAnsi="GHEA Grapalat" w:cs="Sylfaen"/>
          <w:szCs w:val="24"/>
          <w:u w:val="single"/>
          <w:lang w:val="hy-AM"/>
        </w:rPr>
        <w:t xml:space="preserve"> օրվա ժամը </w:t>
      </w:r>
      <w:r w:rsidR="0021050D" w:rsidRPr="00674869">
        <w:rPr>
          <w:rFonts w:ascii="GHEA Grapalat" w:hAnsi="GHEA Grapalat" w:cs="Sylfaen"/>
          <w:szCs w:val="24"/>
          <w:u w:val="single"/>
          <w:lang w:val="hy-AM"/>
        </w:rPr>
        <w:t>1</w:t>
      </w:r>
      <w:r w:rsidR="00674869" w:rsidRPr="00674869">
        <w:rPr>
          <w:rFonts w:ascii="GHEA Grapalat" w:hAnsi="GHEA Grapalat" w:cs="Sylfaen"/>
          <w:szCs w:val="24"/>
          <w:u w:val="single"/>
          <w:lang w:val="hy-AM"/>
        </w:rPr>
        <w:t>5</w:t>
      </w:r>
      <w:r w:rsidR="0021050D" w:rsidRPr="00674869">
        <w:rPr>
          <w:rFonts w:ascii="GHEA Grapalat" w:hAnsi="GHEA Grapalat" w:cs="Sylfaen"/>
          <w:szCs w:val="24"/>
          <w:u w:val="single"/>
          <w:lang w:val="hy-AM"/>
        </w:rPr>
        <w:t>։00-</w:t>
      </w:r>
      <w:r w:rsidRPr="00674869">
        <w:rPr>
          <w:rFonts w:ascii="GHEA Grapalat" w:hAnsi="GHEA Grapalat" w:cs="Sylfaen"/>
          <w:szCs w:val="24"/>
          <w:u w:val="single"/>
          <w:lang w:val="hy-AM"/>
        </w:rPr>
        <w:t>ն</w:t>
      </w:r>
      <w:r w:rsidR="004D5671" w:rsidRPr="00674869">
        <w:rPr>
          <w:rFonts w:ascii="GHEA Grapalat" w:hAnsi="GHEA Grapalat" w:cs="Sylfaen"/>
          <w:szCs w:val="24"/>
          <w:u w:val="single"/>
          <w:lang w:val="hy-AM"/>
        </w:rPr>
        <w:t>։</w:t>
      </w:r>
      <w:r w:rsidRPr="00674869">
        <w:rPr>
          <w:rFonts w:ascii="GHEA Grapalat" w:hAnsi="GHEA Grapalat" w:cs="Sylfaen"/>
          <w:szCs w:val="24"/>
          <w:u w:val="single"/>
          <w:lang w:val="hy-AM"/>
        </w:rPr>
        <w:t xml:space="preserve">  </w:t>
      </w:r>
      <w:r w:rsidR="008B1605" w:rsidRPr="00674869">
        <w:rPr>
          <w:rFonts w:ascii="GHEA Grapalat" w:hAnsi="GHEA Grapalat" w:cs="Sylfaen"/>
          <w:szCs w:val="24"/>
          <w:u w:val="single"/>
          <w:lang w:val="hy-AM"/>
        </w:rPr>
        <w:t xml:space="preserve">Հայտերը ներկայացնելու վերջնաժամկետը լրանալուց հետո ներկայացված հայտերը չեն ընդունվում </w:t>
      </w:r>
      <w:r w:rsidR="000A6B75" w:rsidRPr="00674869">
        <w:rPr>
          <w:rFonts w:ascii="GHEA Grapalat" w:hAnsi="GHEA Grapalat" w:cs="Sylfaen"/>
          <w:szCs w:val="24"/>
          <w:u w:val="single"/>
          <w:lang w:val="hy-AM"/>
        </w:rPr>
        <w:t xml:space="preserve">համակարգի </w:t>
      </w:r>
      <w:r w:rsidR="008B1605" w:rsidRPr="00674869">
        <w:rPr>
          <w:rFonts w:ascii="GHEA Grapalat" w:hAnsi="GHEA Grapalat" w:cs="Sylfaen"/>
          <w:szCs w:val="24"/>
          <w:u w:val="single"/>
          <w:lang w:val="hy-AM"/>
        </w:rPr>
        <w:t>կողմից։</w:t>
      </w:r>
    </w:p>
    <w:p w14:paraId="7B358474" w14:textId="77777777" w:rsidR="00B67CCD" w:rsidRPr="00674869" w:rsidRDefault="00B67CCD" w:rsidP="00EF3662">
      <w:pPr>
        <w:pStyle w:val="BodyTextIndent2"/>
        <w:spacing w:line="240" w:lineRule="auto"/>
        <w:ind w:firstLine="567"/>
        <w:rPr>
          <w:rFonts w:ascii="GHEA Grapalat" w:hAnsi="GHEA Grapalat" w:cs="Sylfaen"/>
          <w:b/>
          <w:bCs/>
          <w:szCs w:val="24"/>
          <w:lang w:val="hy-AM"/>
        </w:rPr>
      </w:pPr>
      <w:r w:rsidRPr="00674869">
        <w:rPr>
          <w:rFonts w:ascii="GHEA Grapalat" w:hAnsi="GHEA Grapalat" w:cs="Sylfaen"/>
          <w:b/>
          <w:bCs/>
          <w:szCs w:val="24"/>
          <w:lang w:val="hy-AM"/>
        </w:rPr>
        <w:t>4.</w:t>
      </w:r>
      <w:r w:rsidR="0028726A" w:rsidRPr="00674869">
        <w:rPr>
          <w:rFonts w:ascii="GHEA Grapalat" w:hAnsi="GHEA Grapalat" w:cs="Sylfaen"/>
          <w:b/>
          <w:bCs/>
          <w:szCs w:val="24"/>
          <w:lang w:val="hy-AM"/>
        </w:rPr>
        <w:t xml:space="preserve">3 </w:t>
      </w:r>
      <w:r w:rsidRPr="00674869">
        <w:rPr>
          <w:rFonts w:ascii="GHEA Grapalat" w:hAnsi="GHEA Grapalat" w:cs="Sylfaen"/>
          <w:b/>
          <w:bCs/>
          <w:szCs w:val="24"/>
          <w:lang w:val="hy-AM"/>
        </w:rPr>
        <w:t>Մասնակիցը հայտով ներկայացնում է`</w:t>
      </w:r>
    </w:p>
    <w:p w14:paraId="4F275046" w14:textId="77777777" w:rsidR="003850A0" w:rsidRPr="00674869" w:rsidRDefault="003850A0" w:rsidP="003850A0">
      <w:pPr>
        <w:pStyle w:val="BodyTextIndent2"/>
        <w:spacing w:line="240" w:lineRule="auto"/>
        <w:ind w:firstLine="567"/>
        <w:rPr>
          <w:rFonts w:ascii="GHEA Grapalat" w:hAnsi="GHEA Grapalat" w:cs="Sylfaen"/>
          <w:b/>
          <w:bCs/>
          <w:szCs w:val="24"/>
          <w:lang w:val="hy-AM"/>
        </w:rPr>
      </w:pPr>
      <w:bookmarkStart w:id="3" w:name="_Hlk9261647"/>
      <w:r w:rsidRPr="00674869">
        <w:rPr>
          <w:rFonts w:ascii="GHEA Grapalat" w:hAnsi="GHEA Grapalat" w:cs="Sylfaen"/>
          <w:b/>
          <w:bCs/>
          <w:szCs w:val="24"/>
          <w:lang w:val="hy-AM"/>
        </w:rPr>
        <w:t>1) իր կողմից հաստատված՝ սույն հրավերի 2-րդ մասի 2.1 կետով նախատեսված դիմում-հայտարարություն</w:t>
      </w:r>
      <w:r w:rsidR="006818C6" w:rsidRPr="00674869">
        <w:rPr>
          <w:rFonts w:ascii="GHEA Grapalat" w:hAnsi="GHEA Grapalat" w:cs="Sylfaen"/>
          <w:b/>
          <w:bCs/>
          <w:szCs w:val="24"/>
          <w:lang w:val="hy-AM"/>
        </w:rPr>
        <w:t>`</w:t>
      </w:r>
      <w:r w:rsidR="006818C6" w:rsidRPr="00674869">
        <w:rPr>
          <w:rFonts w:ascii="GHEA Grapalat" w:hAnsi="GHEA Grapalat" w:cs="Sylfaen"/>
          <w:b/>
          <w:bCs/>
          <w:lang w:val="hy-AM"/>
        </w:rPr>
        <w:t xml:space="preserve"> նշելով էլեկտրոնային փոստի հասցեն, հարկ վճարողի հաշվառման համարը, գործունեության հասցեն և հեռախոսահամարը</w:t>
      </w:r>
      <w:r w:rsidRPr="00674869">
        <w:rPr>
          <w:rFonts w:ascii="GHEA Grapalat" w:hAnsi="GHEA Grapalat" w:cs="Sylfaen"/>
          <w:b/>
          <w:bCs/>
          <w:szCs w:val="24"/>
          <w:lang w:val="hy-AM"/>
        </w:rPr>
        <w:t>, որը ներառում է`</w:t>
      </w:r>
    </w:p>
    <w:p w14:paraId="323F6A44" w14:textId="608E3F39" w:rsidR="003850A0" w:rsidRPr="00674869" w:rsidRDefault="003850A0" w:rsidP="003850A0">
      <w:pPr>
        <w:pStyle w:val="BodyTextIndent2"/>
        <w:spacing w:line="240" w:lineRule="auto"/>
        <w:ind w:firstLine="567"/>
        <w:rPr>
          <w:rFonts w:ascii="GHEA Grapalat" w:hAnsi="GHEA Grapalat" w:cs="Sylfaen"/>
          <w:b/>
          <w:bCs/>
          <w:szCs w:val="24"/>
          <w:lang w:val="hy-AM"/>
        </w:rPr>
      </w:pPr>
      <w:r w:rsidRPr="00674869">
        <w:rPr>
          <w:rFonts w:ascii="GHEA Grapalat" w:hAnsi="GHEA Grapalat" w:cs="Sylfaen"/>
          <w:b/>
          <w:bCs/>
          <w:szCs w:val="24"/>
          <w:lang w:val="hy-AM"/>
        </w:rPr>
        <w:t xml:space="preserve">ա) </w:t>
      </w:r>
      <w:r w:rsidR="000356CC" w:rsidRPr="00674869">
        <w:rPr>
          <w:rFonts w:ascii="GHEA Grapalat" w:hAnsi="GHEA Grapalat" w:cs="Sylfaen"/>
          <w:b/>
          <w:bCs/>
          <w:szCs w:val="24"/>
          <w:lang w:val="hy-AM"/>
        </w:rPr>
        <w:t xml:space="preserve">հավաստում </w:t>
      </w:r>
      <w:r w:rsidRPr="00674869">
        <w:rPr>
          <w:rFonts w:ascii="GHEA Grapalat" w:hAnsi="GHEA Grapalat" w:cs="Sylfaen"/>
          <w:b/>
          <w:bCs/>
          <w:szCs w:val="24"/>
          <w:lang w:val="hy-AM"/>
        </w:rPr>
        <w:t>սույն հրավերով սահմանված մասնակ</w:t>
      </w:r>
      <w:r w:rsidRPr="00674869">
        <w:rPr>
          <w:rFonts w:ascii="GHEA Grapalat" w:hAnsi="GHEA Grapalat" w:cs="Sylfaen"/>
          <w:b/>
          <w:bCs/>
          <w:szCs w:val="24"/>
          <w:lang w:val="hy-AM"/>
        </w:rPr>
        <w:softHyphen/>
        <w:t xml:space="preserve">ցության իրավունքի պահանջներին իր </w:t>
      </w:r>
      <w:r w:rsidR="005C6B8D" w:rsidRPr="00674869">
        <w:rPr>
          <w:rFonts w:ascii="GHEA Grapalat" w:hAnsi="GHEA Grapalat" w:cs="Sylfaen"/>
          <w:b/>
          <w:bCs/>
          <w:szCs w:val="24"/>
          <w:lang w:val="hy-AM"/>
        </w:rPr>
        <w:t xml:space="preserve">և իրեն փոխկապակցված անձանց </w:t>
      </w:r>
      <w:r w:rsidRPr="00674869">
        <w:rPr>
          <w:rFonts w:ascii="GHEA Grapalat" w:hAnsi="GHEA Grapalat" w:cs="Sylfaen"/>
          <w:b/>
          <w:bCs/>
          <w:szCs w:val="24"/>
          <w:lang w:val="hy-AM"/>
        </w:rPr>
        <w:t>տվյալների համապատասխանության մասին.</w:t>
      </w:r>
    </w:p>
    <w:p w14:paraId="45DC8E91" w14:textId="4C8925E2" w:rsidR="00C63E1C" w:rsidRPr="00674869" w:rsidRDefault="003850A0" w:rsidP="00972668">
      <w:pPr>
        <w:shd w:val="clear" w:color="auto" w:fill="FFFFFF"/>
        <w:ind w:firstLine="567"/>
        <w:jc w:val="both"/>
        <w:rPr>
          <w:rFonts w:ascii="GHEA Grapalat" w:hAnsi="GHEA Grapalat" w:cs="Sylfaen"/>
          <w:b/>
          <w:bCs/>
          <w:sz w:val="20"/>
          <w:lang w:val="hy-AM"/>
        </w:rPr>
      </w:pPr>
      <w:r w:rsidRPr="00674869">
        <w:rPr>
          <w:rFonts w:ascii="GHEA Grapalat" w:hAnsi="GHEA Grapalat" w:cs="Sylfaen"/>
          <w:b/>
          <w:bCs/>
          <w:sz w:val="20"/>
          <w:lang w:val="hy-AM"/>
        </w:rPr>
        <w:t>բ)</w:t>
      </w:r>
      <w:r w:rsidRPr="00674869">
        <w:rPr>
          <w:rFonts w:ascii="GHEA Grapalat" w:hAnsi="GHEA Grapalat" w:cs="Sylfaen"/>
          <w:b/>
          <w:bCs/>
          <w:lang w:val="hy-AM"/>
        </w:rPr>
        <w:t xml:space="preserve"> </w:t>
      </w:r>
      <w:r w:rsidR="00C63E1C" w:rsidRPr="00674869">
        <w:rPr>
          <w:rFonts w:ascii="GHEA Grapalat" w:hAnsi="GHEA Grapalat" w:cs="Sylfaen"/>
          <w:b/>
          <w:bCs/>
          <w:sz w:val="20"/>
          <w:lang w:val="hy-AM"/>
        </w:rPr>
        <w:t>հավաստում՝ ընտրված մասնակից ճանաչվելու դեպքում, սույն հրավեր</w:t>
      </w:r>
      <w:r w:rsidR="00E93C59" w:rsidRPr="00674869">
        <w:rPr>
          <w:rFonts w:ascii="GHEA Grapalat" w:hAnsi="GHEA Grapalat" w:cs="Sylfaen"/>
          <w:b/>
          <w:bCs/>
          <w:sz w:val="20"/>
          <w:lang w:val="hy-AM"/>
        </w:rPr>
        <w:t>ով</w:t>
      </w:r>
      <w:r w:rsidR="00EA68B2" w:rsidRPr="00674869">
        <w:rPr>
          <w:rFonts w:ascii="GHEA Grapalat" w:hAnsi="GHEA Grapalat" w:cs="Sylfaen"/>
          <w:b/>
          <w:bCs/>
          <w:sz w:val="20"/>
          <w:lang w:val="hy-AM"/>
        </w:rPr>
        <w:t xml:space="preserve"> </w:t>
      </w:r>
      <w:r w:rsidR="00C63E1C" w:rsidRPr="00674869">
        <w:rPr>
          <w:rFonts w:ascii="GHEA Grapalat" w:hAnsi="GHEA Grapalat" w:cs="Sylfaen"/>
          <w:b/>
          <w:bCs/>
          <w:sz w:val="20"/>
          <w:lang w:val="hy-AM"/>
        </w:rPr>
        <w:t>սահմանված կարգով և ժամկետում, որակավորման ապահովում ներկայացնելու պարտավորության մասին</w:t>
      </w:r>
      <w:r w:rsidR="00E038DA" w:rsidRPr="00674869">
        <w:rPr>
          <w:rFonts w:ascii="GHEA Grapalat" w:hAnsi="GHEA Grapalat" w:cs="Sylfaen"/>
          <w:b/>
          <w:bCs/>
          <w:sz w:val="20"/>
          <w:lang w:val="hy-AM"/>
        </w:rPr>
        <w:t>.</w:t>
      </w:r>
      <w:r w:rsidR="00C63E1C" w:rsidRPr="00674869">
        <w:rPr>
          <w:rFonts w:ascii="GHEA Grapalat" w:hAnsi="GHEA Grapalat" w:cs="Sylfaen"/>
          <w:b/>
          <w:bCs/>
          <w:sz w:val="20"/>
          <w:lang w:val="hy-AM"/>
        </w:rPr>
        <w:t xml:space="preserve"> </w:t>
      </w:r>
    </w:p>
    <w:p w14:paraId="39561EAD" w14:textId="71B92C81" w:rsidR="003850A0" w:rsidRPr="00674869" w:rsidRDefault="003850A0" w:rsidP="003850A0">
      <w:pPr>
        <w:pStyle w:val="BodyTextIndent2"/>
        <w:spacing w:line="240" w:lineRule="auto"/>
        <w:ind w:firstLine="567"/>
        <w:rPr>
          <w:rFonts w:ascii="GHEA Grapalat" w:hAnsi="GHEA Grapalat" w:cs="Sylfaen"/>
          <w:b/>
          <w:bCs/>
          <w:szCs w:val="24"/>
          <w:lang w:val="hy-AM"/>
        </w:rPr>
      </w:pPr>
      <w:r w:rsidRPr="00674869">
        <w:rPr>
          <w:rFonts w:ascii="GHEA Grapalat" w:hAnsi="GHEA Grapalat" w:cs="Sylfaen"/>
          <w:b/>
          <w:bCs/>
          <w:szCs w:val="24"/>
          <w:lang w:val="hy-AM"/>
        </w:rPr>
        <w:t>գ) հայտարարություն սույն ընթացակարգի շրջանակում</w:t>
      </w:r>
      <w:r w:rsidR="00273411" w:rsidRPr="00674869">
        <w:rPr>
          <w:rFonts w:ascii="GHEA Grapalat" w:hAnsi="GHEA Grapalat" w:cs="Sylfaen"/>
          <w:b/>
          <w:bCs/>
          <w:szCs w:val="24"/>
          <w:lang w:val="hy-AM"/>
        </w:rPr>
        <w:t xml:space="preserve"> անբարեխիղճ մրցակցության,</w:t>
      </w:r>
      <w:r w:rsidRPr="00674869">
        <w:rPr>
          <w:rFonts w:ascii="GHEA Grapalat" w:hAnsi="GHEA Grapalat" w:cs="Sylfaen"/>
          <w:b/>
          <w:bCs/>
          <w:szCs w:val="24"/>
          <w:lang w:val="hy-AM"/>
        </w:rPr>
        <w:t xml:space="preserve"> գերիշխող դիրքի չարաշահման և հակամրցակցային համաձայնության բացակայության մասին. </w:t>
      </w:r>
    </w:p>
    <w:p w14:paraId="37E3B00F" w14:textId="77777777" w:rsidR="0059404D" w:rsidRPr="00674869" w:rsidRDefault="003850A0" w:rsidP="003850A0">
      <w:pPr>
        <w:pStyle w:val="BodyTextIndent2"/>
        <w:spacing w:line="240" w:lineRule="auto"/>
        <w:ind w:firstLine="567"/>
        <w:rPr>
          <w:rFonts w:ascii="GHEA Grapalat" w:hAnsi="GHEA Grapalat" w:cs="Sylfaen"/>
          <w:b/>
          <w:bCs/>
          <w:szCs w:val="24"/>
          <w:lang w:val="hy-AM"/>
        </w:rPr>
      </w:pPr>
      <w:bookmarkStart w:id="4" w:name="_Hlk9261892"/>
      <w:bookmarkEnd w:id="3"/>
      <w:r w:rsidRPr="00674869">
        <w:rPr>
          <w:rFonts w:ascii="GHEA Grapalat" w:hAnsi="GHEA Grapalat" w:cs="Sylfaen"/>
          <w:b/>
          <w:b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38E3321" w:rsidR="00BE4408" w:rsidRPr="00674869" w:rsidRDefault="00D968C4" w:rsidP="007E39F5">
      <w:pPr>
        <w:pStyle w:val="BodyTextIndent2"/>
        <w:spacing w:line="240" w:lineRule="auto"/>
        <w:ind w:firstLine="567"/>
        <w:rPr>
          <w:rFonts w:ascii="GHEA Grapalat" w:hAnsi="GHEA Grapalat" w:cs="Sylfaen"/>
          <w:b/>
          <w:bCs/>
          <w:szCs w:val="24"/>
          <w:lang w:val="hy-AM"/>
        </w:rPr>
      </w:pPr>
      <w:r w:rsidRPr="00674869">
        <w:rPr>
          <w:rFonts w:ascii="GHEA Grapalat" w:hAnsi="GHEA Grapalat"/>
          <w:b/>
          <w:bCs/>
          <w:lang w:val="hy-AM"/>
        </w:rPr>
        <w:t>ե</w:t>
      </w:r>
      <w:r w:rsidR="00BE4408" w:rsidRPr="00674869">
        <w:rPr>
          <w:rFonts w:ascii="GHEA Grapalat" w:hAnsi="GHEA Grapalat"/>
          <w:b/>
          <w:bCs/>
          <w:lang w:val="hy-AM"/>
        </w:rPr>
        <w:t xml:space="preserve">) </w:t>
      </w:r>
      <w:r w:rsidR="00BE4408" w:rsidRPr="00674869">
        <w:rPr>
          <w:rFonts w:ascii="GHEA Grapalat" w:hAnsi="GHEA Grapalat" w:cs="Sylfaen"/>
          <w:b/>
          <w:bCs/>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674869">
        <w:rPr>
          <w:rFonts w:ascii="GHEA Grapalat" w:hAnsi="GHEA Grapalat" w:cs="Sylfaen"/>
          <w:b/>
          <w:bCs/>
          <w:szCs w:val="24"/>
          <w:lang w:val="hy-AM"/>
        </w:rPr>
        <w:t>.</w:t>
      </w:r>
    </w:p>
    <w:p w14:paraId="77C5B023" w14:textId="77777777" w:rsidR="00B67CCD" w:rsidRPr="00674869" w:rsidRDefault="00246F46" w:rsidP="00612BDF">
      <w:pPr>
        <w:pStyle w:val="norm"/>
        <w:spacing w:line="240" w:lineRule="auto"/>
        <w:ind w:firstLine="630"/>
        <w:rPr>
          <w:rFonts w:ascii="GHEA Grapalat" w:hAnsi="GHEA Grapalat" w:cs="Sylfaen"/>
          <w:b/>
          <w:bCs/>
          <w:sz w:val="20"/>
          <w:szCs w:val="24"/>
          <w:lang w:val="hy-AM" w:eastAsia="en-US"/>
        </w:rPr>
      </w:pPr>
      <w:r w:rsidRPr="00674869">
        <w:rPr>
          <w:rFonts w:ascii="GHEA Grapalat" w:hAnsi="GHEA Grapalat" w:cs="Sylfaen"/>
          <w:b/>
          <w:bCs/>
          <w:sz w:val="20"/>
          <w:lang w:val="hy-AM"/>
        </w:rPr>
        <w:t xml:space="preserve"> </w:t>
      </w:r>
      <w:bookmarkEnd w:id="4"/>
      <w:r w:rsidR="003850A0" w:rsidRPr="00674869">
        <w:rPr>
          <w:rFonts w:ascii="GHEA Grapalat" w:hAnsi="GHEA Grapalat" w:cs="Sylfaen"/>
          <w:b/>
          <w:bCs/>
          <w:sz w:val="20"/>
          <w:szCs w:val="24"/>
          <w:lang w:val="hy-AM" w:eastAsia="en-US"/>
        </w:rPr>
        <w:t>2</w:t>
      </w:r>
      <w:r w:rsidR="003E3FD0" w:rsidRPr="00674869">
        <w:rPr>
          <w:rFonts w:ascii="GHEA Grapalat" w:hAnsi="GHEA Grapalat" w:cs="Sylfaen"/>
          <w:b/>
          <w:bCs/>
          <w:sz w:val="20"/>
          <w:szCs w:val="24"/>
          <w:lang w:val="hy-AM" w:eastAsia="en-US"/>
        </w:rPr>
        <w:t>)</w:t>
      </w:r>
      <w:r w:rsidR="00B67CCD" w:rsidRPr="00674869">
        <w:rPr>
          <w:rFonts w:ascii="GHEA Grapalat" w:hAnsi="GHEA Grapalat" w:cs="Sylfaen"/>
          <w:b/>
          <w:bCs/>
          <w:sz w:val="20"/>
          <w:szCs w:val="24"/>
          <w:lang w:val="hy-AM" w:eastAsia="en-US"/>
        </w:rPr>
        <w:t xml:space="preserve"> </w:t>
      </w:r>
      <w:r w:rsidR="0047117B" w:rsidRPr="00674869">
        <w:rPr>
          <w:rFonts w:ascii="GHEA Grapalat" w:hAnsi="GHEA Grapalat" w:cs="Sylfaen"/>
          <w:b/>
          <w:bCs/>
          <w:sz w:val="20"/>
          <w:szCs w:val="24"/>
          <w:lang w:val="hy-AM" w:eastAsia="en-US"/>
        </w:rPr>
        <w:t xml:space="preserve">իր կողմից հաստատված </w:t>
      </w:r>
      <w:r w:rsidR="00B67CCD" w:rsidRPr="00674869">
        <w:rPr>
          <w:rFonts w:ascii="GHEA Grapalat" w:hAnsi="GHEA Grapalat" w:cs="Sylfaen"/>
          <w:b/>
          <w:bCs/>
          <w:sz w:val="20"/>
          <w:szCs w:val="24"/>
          <w:lang w:val="hy-AM" w:eastAsia="en-US"/>
        </w:rPr>
        <w:t>գնային առաջարկ</w:t>
      </w:r>
      <w:r w:rsidR="00612BDF" w:rsidRPr="00674869">
        <w:rPr>
          <w:rFonts w:ascii="GHEA Grapalat" w:hAnsi="GHEA Grapalat" w:cs="Sylfaen"/>
          <w:b/>
          <w:bCs/>
          <w:sz w:val="20"/>
          <w:szCs w:val="24"/>
          <w:lang w:val="hy-AM" w:eastAsia="en-US"/>
        </w:rPr>
        <w:t>.</w:t>
      </w:r>
    </w:p>
    <w:p w14:paraId="76033429" w14:textId="314C699B" w:rsidR="006C3115" w:rsidRPr="00674869" w:rsidRDefault="00E326DD" w:rsidP="00EF3662">
      <w:pPr>
        <w:ind w:firstLine="567"/>
        <w:jc w:val="both"/>
        <w:rPr>
          <w:rFonts w:ascii="GHEA Grapalat" w:hAnsi="GHEA Grapalat" w:cs="Sylfaen"/>
          <w:b/>
          <w:bCs/>
          <w:sz w:val="20"/>
          <w:lang w:val="hy-AM"/>
        </w:rPr>
      </w:pPr>
      <w:r w:rsidRPr="00674869">
        <w:rPr>
          <w:rFonts w:ascii="GHEA Grapalat" w:hAnsi="GHEA Grapalat" w:cs="Sylfaen"/>
          <w:b/>
          <w:bCs/>
          <w:sz w:val="20"/>
          <w:lang w:val="hy-AM"/>
        </w:rPr>
        <w:t xml:space="preserve">  </w:t>
      </w:r>
      <w:r w:rsidR="00C96127" w:rsidRPr="00674869">
        <w:rPr>
          <w:rFonts w:ascii="GHEA Grapalat" w:hAnsi="GHEA Grapalat" w:cs="Sylfaen"/>
          <w:b/>
          <w:bCs/>
          <w:sz w:val="20"/>
          <w:lang w:val="hy-AM"/>
        </w:rPr>
        <w:t>3</w:t>
      </w:r>
      <w:r w:rsidR="00F53525" w:rsidRPr="00674869">
        <w:rPr>
          <w:rFonts w:ascii="GHEA Grapalat" w:hAnsi="GHEA Grapalat" w:cs="Sylfaen"/>
          <w:b/>
          <w:bCs/>
          <w:sz w:val="20"/>
          <w:lang w:val="hy-AM"/>
        </w:rPr>
        <w:t xml:space="preserve">) հայտի ապահովում կանխիկ փողի կամ բանկային երաշխիքի </w:t>
      </w:r>
      <w:r w:rsidR="00C03728" w:rsidRPr="00674869">
        <w:rPr>
          <w:rFonts w:ascii="GHEA Grapalat" w:hAnsi="GHEA Grapalat" w:cs="Sylfaen"/>
          <w:b/>
          <w:bCs/>
          <w:sz w:val="20"/>
          <w:lang w:val="hy-AM"/>
        </w:rPr>
        <w:t>ձևով</w:t>
      </w:r>
      <w:r w:rsidR="006C3115" w:rsidRPr="00674869">
        <w:rPr>
          <w:rFonts w:ascii="GHEA Grapalat" w:hAnsi="GHEA Grapalat"/>
          <w:b/>
          <w:bCs/>
          <w:sz w:val="20"/>
          <w:lang w:val="hy-AM"/>
        </w:rPr>
        <w:t>.</w:t>
      </w:r>
    </w:p>
    <w:p w14:paraId="1BC34A28" w14:textId="77777777" w:rsidR="0021050D" w:rsidRDefault="00C96127" w:rsidP="00EF3662">
      <w:pPr>
        <w:pStyle w:val="norm"/>
        <w:spacing w:line="240" w:lineRule="auto"/>
        <w:rPr>
          <w:rFonts w:ascii="GHEA Grapalat" w:hAnsi="GHEA Grapalat" w:cs="Sylfaen"/>
          <w:b/>
          <w:bCs/>
          <w:sz w:val="20"/>
          <w:szCs w:val="24"/>
          <w:lang w:val="hy-AM" w:eastAsia="en-US"/>
        </w:rPr>
      </w:pPr>
      <w:r w:rsidRPr="00674869">
        <w:rPr>
          <w:rFonts w:ascii="GHEA Grapalat" w:hAnsi="GHEA Grapalat" w:cs="Sylfaen"/>
          <w:b/>
          <w:bCs/>
          <w:sz w:val="20"/>
          <w:szCs w:val="24"/>
          <w:lang w:val="hy-AM" w:eastAsia="en-US"/>
        </w:rPr>
        <w:t>4)</w:t>
      </w:r>
      <w:r w:rsidR="00EC6281" w:rsidRPr="00674869">
        <w:rPr>
          <w:rFonts w:ascii="GHEA Grapalat" w:hAnsi="GHEA Grapalat" w:cs="Sylfaen"/>
          <w:b/>
          <w:bCs/>
          <w:sz w:val="20"/>
          <w:szCs w:val="24"/>
          <w:lang w:val="hy-AM" w:eastAsia="en-US"/>
        </w:rPr>
        <w:t xml:space="preserve"> շինարարական աշխատանքների գնման դեպքում</w:t>
      </w:r>
      <w:r w:rsidR="00F258A2" w:rsidRPr="00674869">
        <w:rPr>
          <w:rFonts w:ascii="GHEA Grapalat" w:hAnsi="GHEA Grapalat" w:cs="Sylfaen"/>
          <w:b/>
          <w:bCs/>
          <w:sz w:val="20"/>
          <w:szCs w:val="24"/>
          <w:lang w:val="hy-AM" w:eastAsia="en-US"/>
        </w:rPr>
        <w:t xml:space="preserve"> </w:t>
      </w:r>
      <w:r w:rsidR="005C4D07" w:rsidRPr="00674869">
        <w:rPr>
          <w:rFonts w:ascii="GHEA Grapalat" w:hAnsi="GHEA Grapalat" w:cs="Sylfaen"/>
          <w:b/>
          <w:bCs/>
          <w:sz w:val="20"/>
          <w:szCs w:val="24"/>
          <w:lang w:val="hy-AM" w:eastAsia="en-US"/>
        </w:rPr>
        <w:t xml:space="preserve">իր կողմից հաստատված </w:t>
      </w:r>
      <w:r w:rsidR="00F258A2" w:rsidRPr="00674869">
        <w:rPr>
          <w:rFonts w:ascii="GHEA Grapalat" w:hAnsi="GHEA Grapalat" w:cs="Sylfaen"/>
          <w:b/>
          <w:bCs/>
          <w:sz w:val="20"/>
          <w:szCs w:val="24"/>
          <w:lang w:val="hy-AM" w:eastAsia="en-US"/>
        </w:rPr>
        <w:t xml:space="preserve">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674869">
        <w:rPr>
          <w:rFonts w:ascii="GHEA Grapalat" w:hAnsi="GHEA Grapalat" w:cs="Sylfaen"/>
          <w:b/>
          <w:bCs/>
          <w:sz w:val="20"/>
          <w:szCs w:val="24"/>
          <w:lang w:val="hy-AM" w:eastAsia="en-US"/>
        </w:rPr>
        <w:t xml:space="preserve">(օգտագործման) </w:t>
      </w:r>
      <w:r w:rsidR="00F258A2" w:rsidRPr="00674869">
        <w:rPr>
          <w:rFonts w:ascii="GHEA Grapalat" w:hAnsi="GHEA Grapalat" w:cs="Sylfaen"/>
          <w:b/>
          <w:bCs/>
          <w:sz w:val="20"/>
          <w:szCs w:val="24"/>
          <w:lang w:val="hy-AM" w:eastAsia="en-US"/>
        </w:rPr>
        <w:t xml:space="preserve">պարտավորության մասին՝ մինչև տեղադրումը </w:t>
      </w:r>
      <w:r w:rsidR="00DE151B" w:rsidRPr="00674869">
        <w:rPr>
          <w:rFonts w:ascii="GHEA Grapalat" w:hAnsi="GHEA Grapalat" w:cs="Sylfaen"/>
          <w:b/>
          <w:bCs/>
          <w:sz w:val="20"/>
          <w:szCs w:val="24"/>
          <w:lang w:val="hy-AM" w:eastAsia="en-US"/>
        </w:rPr>
        <w:t xml:space="preserve">(օգտագործումը) </w:t>
      </w:r>
      <w:r w:rsidR="00F258A2" w:rsidRPr="00674869">
        <w:rPr>
          <w:rFonts w:ascii="GHEA Grapalat" w:hAnsi="GHEA Grapalat" w:cs="Sylfaen"/>
          <w:b/>
          <w:bCs/>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sidRPr="00674869">
        <w:rPr>
          <w:rFonts w:ascii="GHEA Grapalat" w:hAnsi="GHEA Grapalat" w:cs="Sylfaen"/>
          <w:b/>
          <w:bCs/>
          <w:sz w:val="20"/>
          <w:szCs w:val="24"/>
          <w:lang w:val="hy-AM" w:eastAsia="en-US"/>
        </w:rPr>
        <w:t xml:space="preserve">գրավոր </w:t>
      </w:r>
      <w:r w:rsidR="00F258A2" w:rsidRPr="00674869">
        <w:rPr>
          <w:rFonts w:ascii="GHEA Grapalat" w:hAnsi="GHEA Grapalat" w:cs="Sylfaen"/>
          <w:b/>
          <w:bCs/>
          <w:sz w:val="20"/>
          <w:szCs w:val="24"/>
          <w:lang w:val="hy-AM" w:eastAsia="en-US"/>
        </w:rPr>
        <w:t>համաձայնեցնելով պատվիրատուի հետ: Սույն ենթակետով նախատեսված հավաստումն առանձին հավելվածով հաստատվում է նաև կնքվելիք պայմանագրով</w:t>
      </w:r>
      <w:r w:rsidR="001C6D58" w:rsidRPr="00674869">
        <w:rPr>
          <w:rFonts w:ascii="GHEA Grapalat" w:hAnsi="GHEA Grapalat" w:cs="Sylfaen"/>
          <w:b/>
          <w:bCs/>
          <w:sz w:val="20"/>
          <w:szCs w:val="24"/>
          <w:lang w:val="hy-AM" w:eastAsia="en-US"/>
        </w:rPr>
        <w:t>.</w:t>
      </w:r>
    </w:p>
    <w:p w14:paraId="39F1A5A2" w14:textId="77777777" w:rsidR="00674869" w:rsidRPr="006E403D" w:rsidRDefault="00674869" w:rsidP="00674869">
      <w:pPr>
        <w:pStyle w:val="norm"/>
        <w:spacing w:line="240" w:lineRule="auto"/>
        <w:rPr>
          <w:rFonts w:ascii="GHEA Grapalat" w:eastAsia="Microsoft JhengHei" w:hAnsi="GHEA Grapalat" w:cs="Microsoft JhengHei"/>
          <w:b/>
          <w:bCs/>
          <w:sz w:val="20"/>
          <w:szCs w:val="24"/>
          <w:lang w:val="hy-AM" w:eastAsia="en-US"/>
        </w:rPr>
      </w:pPr>
      <w:r w:rsidRPr="0028735C">
        <w:rPr>
          <w:rFonts w:ascii="GHEA Grapalat" w:hAnsi="GHEA Grapalat" w:cs="Sylfaen"/>
          <w:b/>
          <w:bCs/>
          <w:sz w:val="20"/>
          <w:szCs w:val="24"/>
          <w:lang w:val="hy-AM" w:eastAsia="en-US"/>
        </w:rPr>
        <w:t>4</w:t>
      </w:r>
      <w:r w:rsidRPr="0028735C">
        <w:rPr>
          <w:rFonts w:ascii="Microsoft JhengHei" w:eastAsia="Microsoft JhengHei" w:hAnsi="Microsoft JhengHei" w:cs="Microsoft JhengHei" w:hint="eastAsia"/>
          <w:b/>
          <w:bCs/>
          <w:sz w:val="20"/>
          <w:szCs w:val="24"/>
          <w:lang w:val="hy-AM" w:eastAsia="en-US"/>
        </w:rPr>
        <w:t>․</w:t>
      </w:r>
      <w:r w:rsidRPr="0028735C">
        <w:rPr>
          <w:rFonts w:ascii="GHEA Grapalat" w:eastAsia="Microsoft JhengHei" w:hAnsi="GHEA Grapalat" w:cs="Microsoft JhengHei"/>
          <w:b/>
          <w:bCs/>
          <w:sz w:val="20"/>
          <w:szCs w:val="24"/>
          <w:lang w:val="hy-AM" w:eastAsia="en-US"/>
        </w:rPr>
        <w:t>1</w:t>
      </w:r>
      <w:r w:rsidRPr="0028735C">
        <w:rPr>
          <w:rFonts w:ascii="GHEA Grapalat" w:hAnsi="GHEA Grapalat" w:cs="Sylfaen"/>
          <w:b/>
          <w:bCs/>
          <w:sz w:val="20"/>
          <w:szCs w:val="24"/>
          <w:lang w:val="hy-AM" w:eastAsia="en-US"/>
        </w:rPr>
        <w:t>) 2</w:t>
      </w:r>
      <w:r w:rsidRPr="006E403D">
        <w:rPr>
          <w:rFonts w:ascii="Microsoft JhengHei" w:eastAsia="Microsoft JhengHei" w:hAnsi="Microsoft JhengHei" w:cs="Microsoft JhengHei" w:hint="eastAsia"/>
          <w:b/>
          <w:bCs/>
          <w:sz w:val="20"/>
          <w:szCs w:val="24"/>
          <w:lang w:val="hy-AM" w:eastAsia="en-US"/>
        </w:rPr>
        <w:t>․</w:t>
      </w:r>
      <w:r w:rsidRPr="006E403D">
        <w:rPr>
          <w:rFonts w:ascii="GHEA Grapalat" w:eastAsia="Microsoft JhengHei" w:hAnsi="GHEA Grapalat" w:cs="Microsoft JhengHei"/>
          <w:b/>
          <w:bCs/>
          <w:sz w:val="20"/>
          <w:szCs w:val="24"/>
          <w:lang w:val="hy-AM" w:eastAsia="en-US"/>
        </w:rPr>
        <w:t>7 կետում նշված լիցենզիան և համապատասխան ներդիրները</w:t>
      </w:r>
    </w:p>
    <w:p w14:paraId="5D3EA758" w14:textId="7B022145"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5"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5"/>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հ</w:t>
      </w:r>
      <w:r w:rsidR="00A45946" w:rsidRPr="0093002B">
        <w:rPr>
          <w:rFonts w:ascii="GHEA Grapalat" w:hAnsi="GHEA Grapalat"/>
          <w:sz w:val="20"/>
          <w:lang w:val="es-ES"/>
        </w:rPr>
        <w:t>ամակարգի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միջոցով</w:t>
      </w:r>
      <w:proofErr w:type="spellEnd"/>
      <w:r w:rsidR="00A45946" w:rsidRPr="0093002B">
        <w:rPr>
          <w:rFonts w:ascii="GHEA Grapalat" w:hAnsi="GHEA Grapalat"/>
          <w:sz w:val="20"/>
          <w:lang w:val="es-ES"/>
        </w:rPr>
        <w:t>:</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lastRenderedPageBreak/>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proofErr w:type="spellStart"/>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գնային</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առաջարկում</w:t>
      </w:r>
      <w:proofErr w:type="spellEnd"/>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06024B38" w14:textId="77777777" w:rsidR="0021050D" w:rsidRDefault="00A1337A" w:rsidP="0021050D">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1887276C" w14:textId="6E747D92" w:rsidR="00B95FE0" w:rsidRPr="0093002B" w:rsidRDefault="00C67E32" w:rsidP="0021050D">
      <w:pPr>
        <w:pStyle w:val="norm"/>
        <w:spacing w:line="240" w:lineRule="auto"/>
        <w:ind w:firstLine="567"/>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Եթե</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կնքվելիք</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գինը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կայուն</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ապա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ներկայացվում</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մեկ</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թվով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կատարման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համար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առաջարկվող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ընդհանուր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գնով</w:t>
      </w:r>
      <w:proofErr w:type="spellEnd"/>
      <w:r w:rsidR="00A45946" w:rsidRPr="0093002B">
        <w:rPr>
          <w:rFonts w:ascii="GHEA Grapalat" w:hAnsi="GHEA Grapalat"/>
          <w:sz w:val="20"/>
          <w:lang w:val="es-ES"/>
        </w:rPr>
        <w:t xml:space="preserve"> և </w:t>
      </w:r>
      <w:proofErr w:type="spellStart"/>
      <w:r w:rsidR="00A45946" w:rsidRPr="0093002B">
        <w:rPr>
          <w:rFonts w:ascii="GHEA Grapalat" w:hAnsi="GHEA Grapalat"/>
          <w:sz w:val="20"/>
          <w:lang w:val="es-ES"/>
        </w:rPr>
        <w:t>համակարգում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պարտադիր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լրացվում</w:t>
      </w:r>
      <w:proofErr w:type="spellEnd"/>
      <w:r w:rsidR="00A45946" w:rsidRPr="0093002B">
        <w:rPr>
          <w:rFonts w:ascii="GHEA Grapalat" w:hAnsi="GHEA Grapalat"/>
          <w:sz w:val="20"/>
          <w:lang w:val="es-ES"/>
        </w:rPr>
        <w:t xml:space="preserve">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մասնակցից</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պահանջվել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ներկայացնի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հիմնավորումներ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որևէ</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այլ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տիպի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տեղեկություններ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փաստաթղթեր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ինչպես</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նաև</w:t>
      </w:r>
      <w:proofErr w:type="spellEnd"/>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մ</w:t>
      </w:r>
      <w:r w:rsidR="00A45946" w:rsidRPr="0093002B">
        <w:rPr>
          <w:rFonts w:ascii="GHEA Grapalat" w:hAnsi="GHEA Grapalat"/>
          <w:sz w:val="20"/>
          <w:lang w:val="es-ES"/>
        </w:rPr>
        <w:t>ասնակցի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շահույթի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չափը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հրավերով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սահմանափակվել</w:t>
      </w:r>
      <w:proofErr w:type="spellEnd"/>
      <w:r w:rsidR="00A45946" w:rsidRPr="0093002B">
        <w:rPr>
          <w:rFonts w:ascii="GHEA Grapalat" w:hAnsi="GHEA Grapalat"/>
          <w:sz w:val="20"/>
          <w:lang w:val="es-ES"/>
        </w:rPr>
        <w:t>:</w:t>
      </w: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311F343E" w14:textId="427B7284"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0752F">
        <w:rPr>
          <w:rFonts w:ascii="GHEA Grapalat" w:hAnsi="GHEA Grapalat" w:cs="Sylfaen"/>
          <w:i w:val="0"/>
          <w:szCs w:val="24"/>
          <w:lang w:val="af-ZA"/>
        </w:rPr>
        <w:t>32-րդ</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վավեր</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համապատասխան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կնքումը</w:t>
      </w:r>
      <w:proofErr w:type="spellEnd"/>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կողմից</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մերժումը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proofErr w:type="spellStart"/>
      <w:r w:rsidR="00096865" w:rsidRPr="0093002B">
        <w:rPr>
          <w:rFonts w:ascii="GHEA Grapalat" w:hAnsi="GHEA Grapalat" w:cs="Sylfaen"/>
          <w:i w:val="0"/>
          <w:szCs w:val="24"/>
          <w:lang w:val="ru-RU"/>
        </w:rPr>
        <w:t>ընթացակարգը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չկայացած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հայտարարվելը</w:t>
      </w:r>
      <w:proofErr w:type="spellEnd"/>
      <w:r w:rsidR="004D5671" w:rsidRPr="0093002B">
        <w:rPr>
          <w:rFonts w:ascii="GHEA Grapalat" w:hAnsi="GHEA Grapalat" w:cs="Sylfaen"/>
          <w:i w:val="0"/>
          <w:szCs w:val="24"/>
          <w:lang w:val="ru-RU"/>
        </w:rPr>
        <w:t>։</w:t>
      </w:r>
    </w:p>
    <w:p w14:paraId="1523F4E2" w14:textId="3158A40D"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0752F">
        <w:rPr>
          <w:rFonts w:ascii="GHEA Grapalat" w:hAnsi="GHEA Grapalat" w:cs="Sylfaen"/>
          <w:i w:val="0"/>
          <w:szCs w:val="24"/>
          <w:lang w:val="af-ZA"/>
        </w:rPr>
        <w:t>32-րդ</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ասնակիցը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proofErr w:type="spellStart"/>
      <w:r w:rsidR="00096865" w:rsidRPr="0093002B">
        <w:rPr>
          <w:rFonts w:ascii="GHEA Grapalat" w:hAnsi="GHEA Grapalat" w:cs="Sylfaen"/>
          <w:i w:val="0"/>
          <w:szCs w:val="24"/>
          <w:lang w:val="ru-RU"/>
        </w:rPr>
        <w:t>կետում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նշված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վերջնաժամկետը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իր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proofErr w:type="spellStart"/>
      <w:r w:rsidR="00096865" w:rsidRPr="0093002B">
        <w:rPr>
          <w:rFonts w:ascii="GHEA Grapalat" w:hAnsi="GHEA Grapalat" w:cs="Sylfaen"/>
          <w:sz w:val="20"/>
          <w:lang w:val="ru-RU"/>
        </w:rPr>
        <w:t>Մասնակիցը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հայտով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սույն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հրավերով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սահմանված</w:t>
      </w:r>
      <w:proofErr w:type="spellEnd"/>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proofErr w:type="spellStart"/>
      <w:r w:rsidR="00903898" w:rsidRPr="0093002B">
        <w:rPr>
          <w:rFonts w:ascii="GHEA Grapalat" w:hAnsi="GHEA Grapalat" w:cs="Sylfaen"/>
          <w:bCs/>
          <w:sz w:val="20"/>
          <w:szCs w:val="20"/>
        </w:rPr>
        <w:t>ներկայացնում</w:t>
      </w:r>
      <w:proofErr w:type="spellEnd"/>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հայտի</w:t>
      </w:r>
      <w:proofErr w:type="spellEnd"/>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ապահովում</w:t>
      </w:r>
      <w:proofErr w:type="spellEnd"/>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4C998F8C" w:rsidR="00903898" w:rsidRPr="0093002B" w:rsidRDefault="00771C0F" w:rsidP="00EF3662">
      <w:pPr>
        <w:ind w:firstLine="567"/>
        <w:jc w:val="both"/>
        <w:rPr>
          <w:rFonts w:ascii="GHEA Grapalat" w:hAnsi="GHEA Grapalat" w:cs="Sylfaen"/>
          <w:sz w:val="20"/>
          <w:szCs w:val="20"/>
          <w:lang w:val="af-ZA"/>
        </w:rPr>
      </w:pPr>
      <w:proofErr w:type="spellStart"/>
      <w:r w:rsidRPr="0021050D">
        <w:rPr>
          <w:rFonts w:ascii="GHEA Grapalat" w:hAnsi="GHEA Grapalat" w:cs="Sylfaen"/>
          <w:b/>
          <w:bCs/>
          <w:sz w:val="20"/>
          <w:szCs w:val="20"/>
        </w:rPr>
        <w:t>Հ</w:t>
      </w:r>
      <w:r w:rsidR="00903898" w:rsidRPr="0021050D">
        <w:rPr>
          <w:rFonts w:ascii="GHEA Grapalat" w:hAnsi="GHEA Grapalat" w:cs="Sylfaen"/>
          <w:b/>
          <w:bCs/>
          <w:sz w:val="20"/>
          <w:szCs w:val="20"/>
        </w:rPr>
        <w:t>այտի</w:t>
      </w:r>
      <w:proofErr w:type="spellEnd"/>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ապահովումը</w:t>
      </w:r>
      <w:proofErr w:type="spellEnd"/>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ներկայացվում</w:t>
      </w:r>
      <w:proofErr w:type="spellEnd"/>
      <w:r w:rsidR="00903898" w:rsidRPr="0021050D">
        <w:rPr>
          <w:rFonts w:ascii="GHEA Grapalat" w:hAnsi="GHEA Grapalat" w:cs="Sylfaen"/>
          <w:b/>
          <w:bCs/>
          <w:sz w:val="20"/>
          <w:szCs w:val="20"/>
          <w:lang w:val="af-ZA"/>
        </w:rPr>
        <w:t xml:space="preserve"> </w:t>
      </w:r>
      <w:r w:rsidR="00903898" w:rsidRPr="0021050D">
        <w:rPr>
          <w:rFonts w:ascii="GHEA Grapalat" w:hAnsi="GHEA Grapalat" w:cs="Sylfaen"/>
          <w:b/>
          <w:bCs/>
          <w:sz w:val="20"/>
          <w:szCs w:val="20"/>
        </w:rPr>
        <w:t>է</w:t>
      </w:r>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բանկային</w:t>
      </w:r>
      <w:proofErr w:type="spellEnd"/>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երաշխիքի</w:t>
      </w:r>
      <w:proofErr w:type="spellEnd"/>
      <w:r w:rsidR="00903898" w:rsidRPr="0021050D">
        <w:rPr>
          <w:rFonts w:ascii="GHEA Grapalat" w:hAnsi="GHEA Grapalat" w:cs="Sylfaen"/>
          <w:b/>
          <w:bCs/>
          <w:sz w:val="20"/>
          <w:szCs w:val="20"/>
          <w:lang w:val="af-ZA"/>
        </w:rPr>
        <w:t xml:space="preserve"> </w:t>
      </w:r>
      <w:r w:rsidR="00406C77" w:rsidRPr="0021050D">
        <w:rPr>
          <w:rFonts w:ascii="GHEA Grapalat" w:hAnsi="GHEA Grapalat" w:cs="Sylfaen"/>
          <w:b/>
          <w:bCs/>
          <w:sz w:val="20"/>
          <w:szCs w:val="20"/>
          <w:lang w:val="af-ZA"/>
        </w:rPr>
        <w:t xml:space="preserve">(հավելված 3) </w:t>
      </w:r>
      <w:proofErr w:type="spellStart"/>
      <w:r w:rsidR="00903898" w:rsidRPr="0021050D">
        <w:rPr>
          <w:rFonts w:ascii="GHEA Grapalat" w:hAnsi="GHEA Grapalat" w:cs="Sylfaen"/>
          <w:b/>
          <w:bCs/>
          <w:sz w:val="20"/>
          <w:szCs w:val="20"/>
        </w:rPr>
        <w:t>կամ</w:t>
      </w:r>
      <w:proofErr w:type="spellEnd"/>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կանխիկ</w:t>
      </w:r>
      <w:proofErr w:type="spellEnd"/>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փողի</w:t>
      </w:r>
      <w:proofErr w:type="spellEnd"/>
      <w:r w:rsidR="00903898" w:rsidRPr="0021050D">
        <w:rPr>
          <w:rFonts w:ascii="GHEA Grapalat" w:hAnsi="GHEA Grapalat" w:cs="Sylfaen"/>
          <w:b/>
          <w:bCs/>
          <w:sz w:val="20"/>
          <w:szCs w:val="20"/>
          <w:lang w:val="af-ZA"/>
        </w:rPr>
        <w:t xml:space="preserve"> </w:t>
      </w:r>
      <w:proofErr w:type="spellStart"/>
      <w:r w:rsidR="00903898" w:rsidRPr="0021050D">
        <w:rPr>
          <w:rFonts w:ascii="GHEA Grapalat" w:hAnsi="GHEA Grapalat" w:cs="Sylfaen"/>
          <w:b/>
          <w:bCs/>
          <w:sz w:val="20"/>
          <w:szCs w:val="20"/>
        </w:rPr>
        <w:t>ձևով</w:t>
      </w:r>
      <w:proofErr w:type="spellEnd"/>
      <w:r w:rsidR="00AE3822" w:rsidRPr="0021050D">
        <w:rPr>
          <w:rFonts w:ascii="GHEA Grapalat" w:hAnsi="GHEA Grapalat" w:cs="Sylfaen"/>
          <w:b/>
          <w:bCs/>
          <w:sz w:val="20"/>
          <w:szCs w:val="20"/>
          <w:lang w:val="af-ZA"/>
        </w:rPr>
        <w:t xml:space="preserve">, </w:t>
      </w:r>
      <w:proofErr w:type="spellStart"/>
      <w:r w:rsidR="00AE3822" w:rsidRPr="0021050D">
        <w:rPr>
          <w:rFonts w:ascii="GHEA Grapalat" w:hAnsi="GHEA Grapalat" w:cs="Sylfaen"/>
          <w:b/>
          <w:bCs/>
          <w:sz w:val="20"/>
          <w:szCs w:val="20"/>
        </w:rPr>
        <w:t>որի</w:t>
      </w:r>
      <w:proofErr w:type="spellEnd"/>
      <w:r w:rsidR="00AE3822" w:rsidRPr="0021050D">
        <w:rPr>
          <w:rFonts w:ascii="GHEA Grapalat" w:hAnsi="GHEA Grapalat" w:cs="Sylfaen"/>
          <w:b/>
          <w:bCs/>
          <w:sz w:val="20"/>
          <w:szCs w:val="20"/>
          <w:lang w:val="af-ZA"/>
        </w:rPr>
        <w:t xml:space="preserve"> </w:t>
      </w:r>
      <w:proofErr w:type="spellStart"/>
      <w:r w:rsidR="00AE3822" w:rsidRPr="0021050D">
        <w:rPr>
          <w:rFonts w:ascii="GHEA Grapalat" w:hAnsi="GHEA Grapalat" w:cs="Sylfaen"/>
          <w:b/>
          <w:bCs/>
          <w:sz w:val="20"/>
          <w:szCs w:val="20"/>
        </w:rPr>
        <w:t>չափը</w:t>
      </w:r>
      <w:proofErr w:type="spellEnd"/>
      <w:r w:rsidR="00AE3822" w:rsidRPr="0021050D">
        <w:rPr>
          <w:rFonts w:ascii="GHEA Grapalat" w:hAnsi="GHEA Grapalat" w:cs="Sylfaen"/>
          <w:b/>
          <w:bCs/>
          <w:sz w:val="20"/>
          <w:szCs w:val="20"/>
          <w:lang w:val="af-ZA"/>
        </w:rPr>
        <w:t xml:space="preserve"> </w:t>
      </w:r>
      <w:proofErr w:type="spellStart"/>
      <w:r w:rsidR="00AE3822" w:rsidRPr="0021050D">
        <w:rPr>
          <w:rFonts w:ascii="GHEA Grapalat" w:hAnsi="GHEA Grapalat" w:cs="Sylfaen"/>
          <w:b/>
          <w:bCs/>
          <w:sz w:val="20"/>
          <w:szCs w:val="20"/>
        </w:rPr>
        <w:t>հավասար</w:t>
      </w:r>
      <w:proofErr w:type="spellEnd"/>
      <w:r w:rsidR="00AE3822" w:rsidRPr="0021050D">
        <w:rPr>
          <w:rFonts w:ascii="GHEA Grapalat" w:hAnsi="GHEA Grapalat" w:cs="Sylfaen"/>
          <w:b/>
          <w:bCs/>
          <w:sz w:val="20"/>
          <w:szCs w:val="20"/>
          <w:lang w:val="af-ZA"/>
        </w:rPr>
        <w:t xml:space="preserve"> </w:t>
      </w:r>
      <w:r w:rsidR="00AE3822" w:rsidRPr="0021050D">
        <w:rPr>
          <w:rFonts w:ascii="GHEA Grapalat" w:hAnsi="GHEA Grapalat" w:cs="Sylfaen"/>
          <w:b/>
          <w:bCs/>
          <w:sz w:val="20"/>
          <w:szCs w:val="20"/>
        </w:rPr>
        <w:t>է</w:t>
      </w:r>
      <w:r w:rsidR="00AE3822" w:rsidRPr="0021050D">
        <w:rPr>
          <w:rFonts w:ascii="GHEA Grapalat" w:hAnsi="GHEA Grapalat" w:cs="Sylfaen"/>
          <w:b/>
          <w:bCs/>
          <w:sz w:val="20"/>
          <w:szCs w:val="20"/>
          <w:lang w:val="af-ZA"/>
        </w:rPr>
        <w:t xml:space="preserve"> </w:t>
      </w:r>
      <w:r w:rsidR="00273411" w:rsidRPr="0021050D">
        <w:rPr>
          <w:rFonts w:ascii="GHEA Grapalat" w:hAnsi="GHEA Grapalat" w:cs="Sylfaen"/>
          <w:b/>
          <w:bCs/>
          <w:sz w:val="20"/>
          <w:szCs w:val="20"/>
          <w:lang w:val="hy-AM"/>
        </w:rPr>
        <w:t>գնման գնի</w:t>
      </w:r>
      <w:r w:rsidR="00D3259E">
        <w:rPr>
          <w:rFonts w:ascii="GHEA Grapalat" w:hAnsi="GHEA Grapalat" w:cs="Sylfaen"/>
          <w:b/>
          <w:bCs/>
          <w:sz w:val="20"/>
          <w:szCs w:val="20"/>
          <w:lang w:val="hy-AM"/>
        </w:rPr>
        <w:t xml:space="preserve"> </w:t>
      </w:r>
      <w:proofErr w:type="spellStart"/>
      <w:r w:rsidR="00AE3822" w:rsidRPr="0021050D">
        <w:rPr>
          <w:rFonts w:ascii="GHEA Grapalat" w:hAnsi="GHEA Grapalat" w:cs="Sylfaen"/>
          <w:b/>
          <w:bCs/>
          <w:sz w:val="20"/>
          <w:szCs w:val="20"/>
        </w:rPr>
        <w:t>հինգ</w:t>
      </w:r>
      <w:proofErr w:type="spellEnd"/>
      <w:r w:rsidR="00AE3822" w:rsidRPr="0021050D">
        <w:rPr>
          <w:rFonts w:ascii="GHEA Grapalat" w:hAnsi="GHEA Grapalat" w:cs="Sylfaen"/>
          <w:b/>
          <w:bCs/>
          <w:sz w:val="20"/>
          <w:szCs w:val="20"/>
          <w:lang w:val="af-ZA"/>
        </w:rPr>
        <w:t xml:space="preserve"> </w:t>
      </w:r>
      <w:proofErr w:type="spellStart"/>
      <w:r w:rsidR="00AE3822" w:rsidRPr="0021050D">
        <w:rPr>
          <w:rFonts w:ascii="GHEA Grapalat" w:hAnsi="GHEA Grapalat" w:cs="Sylfaen"/>
          <w:b/>
          <w:bCs/>
          <w:sz w:val="20"/>
          <w:szCs w:val="20"/>
        </w:rPr>
        <w:t>տոկոսին</w:t>
      </w:r>
      <w:proofErr w:type="spellEnd"/>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Եթե</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մասնակցի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գերազանցում</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գինը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հայտի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ապահովման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չափը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հավասար</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հինգ</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տոկոսին</w:t>
      </w:r>
      <w:proofErr w:type="spellEnd"/>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Ընդ</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որում</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եթե</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մասնակիցը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ապահովումը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ներկայացրել</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սույն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կետով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սահմանված</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չափից</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համարվում</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հրավերի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պահանջներին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բավարարող</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ենթակա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չէ</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մերժման</w:t>
      </w:r>
      <w:proofErr w:type="spellEnd"/>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proofErr w:type="spellStart"/>
      <w:r w:rsidRPr="0093002B">
        <w:rPr>
          <w:rFonts w:ascii="GHEA Grapalat" w:hAnsi="GHEA Grapalat"/>
          <w:sz w:val="20"/>
          <w:szCs w:val="20"/>
        </w:rPr>
        <w:lastRenderedPageBreak/>
        <w:t>Կանխիկ</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փողի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ձևով</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ապահովումը</w:t>
      </w:r>
      <w:proofErr w:type="spellEnd"/>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պետք</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փոխանցվի</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Կենտրոնական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գանձապետարանում</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անվամբ</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բացված</w:t>
      </w:r>
      <w:proofErr w:type="spellEnd"/>
      <w:r w:rsidRPr="0093002B">
        <w:rPr>
          <w:rFonts w:ascii="GHEA Grapalat" w:hAnsi="GHEA Grapalat"/>
          <w:sz w:val="20"/>
          <w:szCs w:val="20"/>
          <w:lang w:val="af-ZA"/>
        </w:rPr>
        <w:t xml:space="preserve"> </w:t>
      </w:r>
      <w:r w:rsidR="003F1EEA" w:rsidRPr="0093002B">
        <w:rPr>
          <w:rFonts w:ascii="GHEA Grapalat" w:hAnsi="GHEA Grapalat"/>
          <w:lang w:val="af-ZA"/>
        </w:rPr>
        <w:t>«</w:t>
      </w:r>
      <w:r w:rsidR="003B0D6E" w:rsidRPr="0021050D">
        <w:rPr>
          <w:rFonts w:ascii="GHEA Grapalat" w:hAnsi="GHEA Grapalat"/>
          <w:b/>
          <w:bCs/>
          <w:sz w:val="20"/>
          <w:szCs w:val="20"/>
          <w:lang w:val="af-ZA"/>
        </w:rPr>
        <w:t>900008000466</w:t>
      </w:r>
      <w:r w:rsidR="003F1EEA" w:rsidRPr="0093002B">
        <w:rPr>
          <w:rFonts w:ascii="GHEA Grapalat" w:hAnsi="GHEA Grapalat"/>
          <w:lang w:val="af-ZA"/>
        </w:rPr>
        <w:t>»</w:t>
      </w:r>
      <w:r w:rsidR="00F20DA5" w:rsidRPr="0093002B">
        <w:rPr>
          <w:rFonts w:ascii="GHEA Grapalat" w:hAnsi="GHEA Grapalat"/>
          <w:sz w:val="20"/>
          <w:szCs w:val="20"/>
          <w:lang w:val="af-ZA"/>
        </w:rPr>
        <w:t xml:space="preserve"> </w:t>
      </w:r>
      <w:proofErr w:type="spellStart"/>
      <w:r w:rsidRPr="0093002B">
        <w:rPr>
          <w:rFonts w:ascii="GHEA Grapalat" w:hAnsi="GHEA Grapalat"/>
          <w:sz w:val="20"/>
          <w:szCs w:val="20"/>
        </w:rPr>
        <w:t>գանձապետական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հաշվ</w:t>
      </w:r>
      <w:r w:rsidR="00712311" w:rsidRPr="0093002B">
        <w:rPr>
          <w:rFonts w:ascii="GHEA Grapalat" w:hAnsi="GHEA Grapalat"/>
          <w:sz w:val="20"/>
          <w:szCs w:val="20"/>
        </w:rPr>
        <w:t>ին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որը</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ենթակա</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վերադարձման</w:t>
      </w:r>
      <w:proofErr w:type="spellEnd"/>
      <w:r w:rsidR="00712311"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այն</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ներկայացրած</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մասնակցին</w:t>
      </w:r>
      <w:proofErr w:type="spellEnd"/>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բացառությամբ</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սույն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հրավերի</w:t>
      </w:r>
      <w:proofErr w:type="spellEnd"/>
      <w:r w:rsidR="00402941" w:rsidRPr="0093002B">
        <w:rPr>
          <w:rFonts w:ascii="GHEA Grapalat" w:hAnsi="GHEA Grapalat"/>
          <w:sz w:val="20"/>
          <w:szCs w:val="20"/>
          <w:lang w:val="af-ZA"/>
        </w:rPr>
        <w:t xml:space="preserve"> 1-</w:t>
      </w:r>
      <w:proofErr w:type="spellStart"/>
      <w:r w:rsidR="00402941" w:rsidRPr="0093002B">
        <w:rPr>
          <w:rFonts w:ascii="GHEA Grapalat" w:hAnsi="GHEA Grapalat"/>
          <w:sz w:val="20"/>
          <w:szCs w:val="20"/>
        </w:rPr>
        <w:t>ին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մասի</w:t>
      </w:r>
      <w:proofErr w:type="spellEnd"/>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proofErr w:type="spellStart"/>
      <w:r w:rsidR="00402941" w:rsidRPr="0093002B">
        <w:rPr>
          <w:rFonts w:ascii="GHEA Grapalat" w:hAnsi="GHEA Grapalat"/>
          <w:sz w:val="20"/>
          <w:szCs w:val="20"/>
        </w:rPr>
        <w:t>կետով</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նախատեսված</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դեպքերի</w:t>
      </w:r>
      <w:proofErr w:type="spellEnd"/>
      <w:r w:rsidR="007123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պայմանագիրը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կնքվելու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անգործության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ժամկետն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ավարտվելուն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եթե</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արդյունքները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բողոքարկված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չեն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առկայության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գնահատող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հանձնաժողովի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որոշումն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անփոփոխ</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թողնելու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դատարանի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եզրափակիչ</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ակտն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օրինական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ուժի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մեջ</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մտնելու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C0DF008" w14:textId="77777777" w:rsidR="000A7528" w:rsidRPr="0093002B" w:rsidRDefault="00283198" w:rsidP="00EF3662">
      <w:pPr>
        <w:ind w:firstLine="567"/>
        <w:jc w:val="both"/>
        <w:rPr>
          <w:rFonts w:ascii="GHEA Grapalat" w:hAnsi="GHEA Grapalat"/>
          <w:sz w:val="20"/>
          <w:szCs w:val="20"/>
          <w:lang w:val="af-ZA"/>
        </w:rPr>
      </w:pPr>
      <w:r w:rsidRPr="0093002B">
        <w:rPr>
          <w:rFonts w:ascii="GHEA Grapalat" w:hAnsi="GHEA Grapalat" w:cs="Sylfaen"/>
          <w:sz w:val="20"/>
          <w:szCs w:val="20"/>
          <w:lang w:val="af-ZA"/>
        </w:rPr>
        <w:t>7</w:t>
      </w:r>
      <w:r w:rsidR="000A7528" w:rsidRPr="0093002B">
        <w:rPr>
          <w:rFonts w:ascii="GHEA Grapalat" w:hAnsi="GHEA Grapalat" w:cs="Sylfaen"/>
          <w:sz w:val="20"/>
          <w:szCs w:val="20"/>
          <w:lang w:val="af-ZA"/>
        </w:rPr>
        <w:t xml:space="preserve">.2 </w:t>
      </w:r>
      <w:r w:rsidR="00712311" w:rsidRPr="0093002B">
        <w:rPr>
          <w:rFonts w:ascii="GHEA Grapalat" w:hAnsi="GHEA Grapalat"/>
          <w:sz w:val="20"/>
          <w:szCs w:val="20"/>
          <w:lang w:val="hy-AM"/>
        </w:rPr>
        <w:t>Գնման</w:t>
      </w:r>
      <w:r w:rsidR="00712311" w:rsidRPr="0093002B">
        <w:rPr>
          <w:rFonts w:ascii="GHEA Grapalat" w:hAnsi="GHEA Grapalat"/>
          <w:sz w:val="20"/>
          <w:szCs w:val="20"/>
          <w:lang w:val="af-ZA"/>
        </w:rPr>
        <w:t xml:space="preserve"> </w:t>
      </w:r>
      <w:r w:rsidR="000A7528" w:rsidRPr="0093002B">
        <w:rPr>
          <w:rFonts w:ascii="GHEA Grapalat" w:hAnsi="GHEA Grapalat"/>
          <w:sz w:val="20"/>
          <w:szCs w:val="20"/>
          <w:lang w:val="hy-AM"/>
        </w:rPr>
        <w:t>ընթացակարգ</w:t>
      </w:r>
      <w:r w:rsidR="00712311" w:rsidRPr="0093002B">
        <w:rPr>
          <w:rFonts w:ascii="GHEA Grapalat" w:hAnsi="GHEA Grapalat"/>
          <w:sz w:val="20"/>
          <w:szCs w:val="20"/>
          <w:lang w:val="hy-AM"/>
        </w:rPr>
        <w:t>ը</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չափաբաժիններով</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կազմակերպվելու</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դեպքում</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եթե</w:t>
      </w:r>
      <w:r w:rsidR="00712311" w:rsidRPr="0093002B">
        <w:rPr>
          <w:rFonts w:ascii="GHEA Grapalat" w:hAnsi="GHEA Grapalat"/>
          <w:sz w:val="20"/>
          <w:szCs w:val="20"/>
          <w:lang w:val="af-ZA"/>
        </w:rPr>
        <w:t>`</w:t>
      </w:r>
      <w:r w:rsidR="00712311" w:rsidRPr="0093002B" w:rsidDel="00712311">
        <w:rPr>
          <w:rFonts w:ascii="GHEA Grapalat" w:hAnsi="GHEA Grapalat"/>
          <w:sz w:val="20"/>
          <w:szCs w:val="20"/>
          <w:lang w:val="af-ZA"/>
        </w:rPr>
        <w:t xml:space="preserve"> </w:t>
      </w:r>
      <w:r w:rsidR="000A7528" w:rsidRPr="0093002B">
        <w:rPr>
          <w:rFonts w:ascii="GHEA Grapalat" w:hAnsi="GHEA Grapalat"/>
          <w:sz w:val="20"/>
          <w:szCs w:val="20"/>
          <w:lang w:val="af-ZA"/>
        </w:rPr>
        <w:t xml:space="preserve"> </w:t>
      </w:r>
    </w:p>
    <w:p w14:paraId="0DBE1B7B" w14:textId="7EDBCFD3" w:rsidR="000A7528" w:rsidRPr="0093002B" w:rsidRDefault="000A7528" w:rsidP="000F008F">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մասնակիցը</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հայտ</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մեկից</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ավել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չափաբաժինների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w:t>
      </w:r>
      <w:proofErr w:type="spellEnd"/>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հայտի</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ապահովումը</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չափաբաժնի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այնպես</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էլ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չափաբաժինների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Մեկ</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ներկայացվելու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դրա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գումարը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հաշվարկվում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ներկայացված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չափաբաժինների</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գնման գների</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իսկ</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առաջարկները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գերազանցելու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rPr>
        <w:t>՝</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առաջարկների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հանրագումարի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նկատմամբ</w:t>
      </w:r>
      <w:proofErr w:type="spellEnd"/>
      <w:r w:rsidR="00273411" w:rsidRPr="0093002B">
        <w:rPr>
          <w:rFonts w:ascii="GHEA Grapalat" w:hAnsi="GHEA Grapalat"/>
          <w:sz w:val="20"/>
          <w:szCs w:val="20"/>
        </w:rPr>
        <w:t>՝</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հաշվի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առնելով</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Կարգի</w:t>
      </w:r>
      <w:proofErr w:type="spellEnd"/>
      <w:r w:rsidR="00273411" w:rsidRPr="0093002B">
        <w:rPr>
          <w:rFonts w:ascii="GHEA Grapalat" w:hAnsi="GHEA Grapalat"/>
          <w:sz w:val="20"/>
          <w:szCs w:val="20"/>
          <w:lang w:val="af-ZA"/>
        </w:rPr>
        <w:t xml:space="preserve"> 32-</w:t>
      </w:r>
      <w:proofErr w:type="spellStart"/>
      <w:r w:rsidR="00273411" w:rsidRPr="0093002B">
        <w:rPr>
          <w:rFonts w:ascii="GHEA Grapalat" w:hAnsi="GHEA Grapalat"/>
          <w:sz w:val="20"/>
          <w:szCs w:val="20"/>
        </w:rPr>
        <w:t>րդ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կետի</w:t>
      </w:r>
      <w:proofErr w:type="spellEnd"/>
      <w:r w:rsidR="00273411" w:rsidRPr="0093002B">
        <w:rPr>
          <w:rFonts w:ascii="GHEA Grapalat" w:hAnsi="GHEA Grapalat"/>
          <w:sz w:val="20"/>
          <w:szCs w:val="20"/>
          <w:lang w:val="af-ZA"/>
        </w:rPr>
        <w:t xml:space="preserve"> 1-</w:t>
      </w:r>
      <w:proofErr w:type="spellStart"/>
      <w:r w:rsidR="00273411" w:rsidRPr="0093002B">
        <w:rPr>
          <w:rFonts w:ascii="GHEA Grapalat" w:hAnsi="GHEA Grapalat"/>
          <w:sz w:val="20"/>
          <w:szCs w:val="20"/>
        </w:rPr>
        <w:t>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ենթակետի</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ե</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պարբերության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պահանջները</w:t>
      </w:r>
      <w:proofErr w:type="spellEnd"/>
      <w:r w:rsidR="00273411" w:rsidRPr="0093002B">
        <w:rPr>
          <w:rFonts w:ascii="GHEA Grapalat" w:hAnsi="GHEA Grapalat"/>
          <w:sz w:val="20"/>
          <w:szCs w:val="20"/>
          <w:lang w:val="hy-AM"/>
        </w:rPr>
        <w:t>:</w:t>
      </w:r>
    </w:p>
    <w:p w14:paraId="5130F67B" w14:textId="277F5439" w:rsidR="000A7528" w:rsidRPr="0093002B" w:rsidRDefault="000A7528" w:rsidP="00EF3662">
      <w:pPr>
        <w:ind w:firstLine="375"/>
        <w:jc w:val="both"/>
        <w:rPr>
          <w:rFonts w:ascii="GHEA Grapalat" w:hAnsi="GHEA Grapalat"/>
          <w:sz w:val="20"/>
          <w:szCs w:val="20"/>
          <w:lang w:val="af-ZA"/>
        </w:rPr>
      </w:pPr>
      <w:r w:rsidRPr="0093002B">
        <w:rPr>
          <w:rFonts w:ascii="GHEA Grapalat" w:hAnsi="GHEA Grapalat"/>
          <w:sz w:val="20"/>
          <w:szCs w:val="20"/>
        </w:rPr>
        <w:t>բ</w:t>
      </w:r>
      <w:r w:rsidRPr="0093002B">
        <w:rPr>
          <w:rFonts w:ascii="GHEA Grapalat" w:hAnsi="GHEA Grapalat"/>
          <w:sz w:val="20"/>
          <w:szCs w:val="20"/>
          <w:lang w:val="hy-AM"/>
        </w:rPr>
        <w:t>.</w:t>
      </w:r>
      <w:r w:rsidR="00273411" w:rsidRPr="0093002B">
        <w:rPr>
          <w:rFonts w:ascii="GHEA Grapalat" w:hAnsi="GHEA Grapalat" w:cs="Sylfaen"/>
          <w:sz w:val="20"/>
          <w:lang w:val="hy-AM"/>
        </w:rPr>
        <w:t>Մ</w:t>
      </w:r>
      <w:proofErr w:type="spellStart"/>
      <w:r w:rsidR="00273411" w:rsidRPr="0093002B">
        <w:rPr>
          <w:rFonts w:ascii="GHEA Grapalat" w:hAnsi="GHEA Grapalat" w:cs="Sylfaen"/>
          <w:sz w:val="20"/>
          <w:lang w:val="ru-RU"/>
        </w:rPr>
        <w:t>ասնակիցը</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զրկվում</w:t>
      </w:r>
      <w:proofErr w:type="spellEnd"/>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պայմանագիր</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կնքելու</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իրավունքից</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որևէ</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չափաբաժնի</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մասով</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ապա</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հայտի</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ապահովումը</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վճարվում</w:t>
      </w:r>
      <w:proofErr w:type="spellEnd"/>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միայն</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այդ</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չափաբաժնի</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նկատմամբ</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հաշվարկված</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ապահովման</w:t>
      </w:r>
      <w:proofErr w:type="spellEnd"/>
      <w:r w:rsidR="00273411" w:rsidRPr="0093002B">
        <w:rPr>
          <w:rFonts w:ascii="GHEA Grapalat" w:hAnsi="GHEA Grapalat" w:cs="Sylfaen"/>
          <w:sz w:val="20"/>
          <w:lang w:val="af-ZA"/>
        </w:rPr>
        <w:t xml:space="preserve"> </w:t>
      </w:r>
      <w:proofErr w:type="spellStart"/>
      <w:r w:rsidR="00273411" w:rsidRPr="0093002B">
        <w:rPr>
          <w:rFonts w:ascii="GHEA Grapalat" w:hAnsi="GHEA Grapalat" w:cs="Sylfaen"/>
          <w:sz w:val="20"/>
          <w:lang w:val="ru-RU"/>
        </w:rPr>
        <w:t>չափով</w:t>
      </w:r>
      <w:proofErr w:type="spellEnd"/>
      <w:r w:rsidR="00273411" w:rsidRPr="0093002B" w:rsidDel="00273411">
        <w:rPr>
          <w:rFonts w:ascii="GHEA Grapalat" w:hAnsi="GHEA Grapalat"/>
          <w:sz w:val="20"/>
          <w:szCs w:val="20"/>
          <w:lang w:val="af-ZA"/>
        </w:rPr>
        <w:t xml:space="preserve"> </w:t>
      </w:r>
      <w:r w:rsidRPr="0093002B">
        <w:rPr>
          <w:rFonts w:ascii="GHEA Grapalat" w:hAnsi="GHEA Grapalat"/>
          <w:sz w:val="20"/>
          <w:szCs w:val="20"/>
          <w:lang w:val="af-ZA"/>
        </w:rPr>
        <w:t>:</w:t>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Մասնակիցը</w:t>
      </w:r>
      <w:proofErr w:type="spellEnd"/>
      <w:r w:rsidR="009771B9" w:rsidRPr="0093002B">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վճարում</w:t>
      </w:r>
      <w:proofErr w:type="spellEnd"/>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է</w:t>
      </w:r>
      <w:r w:rsidR="009771B9" w:rsidRPr="0093002B">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հայտի</w:t>
      </w:r>
      <w:proofErr w:type="spellEnd"/>
      <w:r w:rsidR="009771B9" w:rsidRPr="0093002B">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ապահովումը</w:t>
      </w:r>
      <w:proofErr w:type="spellEnd"/>
      <w:r w:rsidR="009771B9" w:rsidRPr="0093002B">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եթե</w:t>
      </w:r>
      <w:proofErr w:type="spellEnd"/>
      <w:r w:rsidR="009771B9" w:rsidRPr="0093002B">
        <w:rPr>
          <w:rFonts w:ascii="GHEA Grapalat" w:hAnsi="GHEA Grapalat" w:cs="Sylfaen"/>
          <w:sz w:val="20"/>
          <w:lang w:val="af-ZA"/>
        </w:rPr>
        <w:t xml:space="preserve"> </w:t>
      </w:r>
      <w:proofErr w:type="spellStart"/>
      <w:r w:rsidR="009771B9" w:rsidRPr="0093002B">
        <w:rPr>
          <w:rFonts w:ascii="GHEA Grapalat" w:hAnsi="GHEA Grapalat" w:cs="Sylfaen"/>
          <w:sz w:val="20"/>
          <w:lang w:val="ru-RU"/>
        </w:rPr>
        <w:t>նա</w:t>
      </w:r>
      <w:proofErr w:type="spellEnd"/>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հայտարարվել</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ընտրված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մասնակից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սակայն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հրաժարվում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զրկվում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իրավունքից</w:t>
      </w:r>
      <w:proofErr w:type="spellEnd"/>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proofErr w:type="spellStart"/>
      <w:r w:rsidRPr="00C13D25">
        <w:rPr>
          <w:rFonts w:ascii="GHEA Grapalat" w:hAnsi="GHEA Grapalat" w:cs="Sylfaen"/>
          <w:sz w:val="20"/>
          <w:lang w:val="ru-RU"/>
        </w:rPr>
        <w:t>խախտել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գնման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շրջանակում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ստանձնած</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պարտավորություն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որը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հանգեցրել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տվյալ</w:t>
      </w:r>
      <w:proofErr w:type="spellEnd"/>
      <w:r w:rsidRPr="00C13D25">
        <w:rPr>
          <w:rFonts w:ascii="GHEA Grapalat" w:hAnsi="GHEA Grapalat" w:cs="Sylfaen"/>
          <w:sz w:val="20"/>
          <w:lang w:val="af-ZA"/>
        </w:rPr>
        <w:t xml:space="preserve"> </w:t>
      </w:r>
      <w:r w:rsidR="00EB602D" w:rsidRPr="00C13D25">
        <w:rPr>
          <w:rFonts w:ascii="GHEA Grapalat" w:hAnsi="GHEA Grapalat" w:cs="Sylfaen"/>
          <w:sz w:val="20"/>
        </w:rPr>
        <w:t>Մ</w:t>
      </w:r>
      <w:proofErr w:type="spellStart"/>
      <w:r w:rsidRPr="00C13D25">
        <w:rPr>
          <w:rFonts w:ascii="GHEA Grapalat" w:hAnsi="GHEA Grapalat" w:cs="Sylfaen"/>
          <w:sz w:val="20"/>
          <w:lang w:val="ru-RU"/>
        </w:rPr>
        <w:t>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հետագա</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մասնակցության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դադարեցմանը</w:t>
      </w:r>
      <w:proofErr w:type="spellEnd"/>
      <w:r w:rsidRPr="00C13D25">
        <w:rPr>
          <w:rFonts w:ascii="GHEA Grapalat" w:hAnsi="GHEA Grapalat" w:cs="Sylfaen"/>
          <w:sz w:val="20"/>
          <w:lang w:val="af-ZA"/>
        </w:rPr>
        <w:t>.</w:t>
      </w:r>
    </w:p>
    <w:p w14:paraId="4890C4AA" w14:textId="5ACEDD15"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proofErr w:type="spellStart"/>
      <w:r w:rsidR="00096865" w:rsidRPr="00C13D25">
        <w:rPr>
          <w:rFonts w:ascii="GHEA Grapalat" w:hAnsi="GHEA Grapalat" w:cs="Sylfaen"/>
          <w:sz w:val="20"/>
          <w:lang w:val="ru-RU"/>
        </w:rPr>
        <w:t>Հայտի</w:t>
      </w:r>
      <w:proofErr w:type="spellEnd"/>
      <w:r w:rsidR="00096865" w:rsidRPr="00C13D25">
        <w:rPr>
          <w:rFonts w:ascii="GHEA Grapalat" w:hAnsi="GHEA Grapalat" w:cs="Sylfaen"/>
          <w:sz w:val="20"/>
          <w:lang w:val="af-ZA"/>
        </w:rPr>
        <w:t xml:space="preserve"> </w:t>
      </w:r>
      <w:proofErr w:type="spellStart"/>
      <w:r w:rsidR="00096865" w:rsidRPr="00C13D25">
        <w:rPr>
          <w:rFonts w:ascii="GHEA Grapalat" w:hAnsi="GHEA Grapalat" w:cs="Sylfaen"/>
          <w:sz w:val="20"/>
          <w:lang w:val="ru-RU"/>
        </w:rPr>
        <w:t>ապահով</w:t>
      </w:r>
      <w:r w:rsidR="0093460D" w:rsidRPr="00C13D25">
        <w:rPr>
          <w:rFonts w:ascii="GHEA Grapalat" w:hAnsi="GHEA Grapalat" w:cs="Sylfaen"/>
          <w:sz w:val="20"/>
        </w:rPr>
        <w:t>ումը</w:t>
      </w:r>
      <w:proofErr w:type="spellEnd"/>
      <w:r w:rsidR="0093460D"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պետք</w:t>
      </w:r>
      <w:proofErr w:type="spellEnd"/>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proofErr w:type="spellStart"/>
      <w:r w:rsidR="00C23B1B" w:rsidRPr="00C13D25">
        <w:rPr>
          <w:rFonts w:ascii="GHEA Grapalat" w:hAnsi="GHEA Grapalat" w:cs="Sylfaen"/>
          <w:sz w:val="20"/>
        </w:rPr>
        <w:t>վավեր</w:t>
      </w:r>
      <w:proofErr w:type="spellEnd"/>
      <w:r w:rsidR="00C23B1B"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լինի</w:t>
      </w:r>
      <w:proofErr w:type="spellEnd"/>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proofErr w:type="spellStart"/>
      <w:r w:rsidR="00C813A9" w:rsidRPr="00C13D25">
        <w:rPr>
          <w:rFonts w:ascii="GHEA Grapalat" w:hAnsi="GHEA Grapalat" w:cs="Sylfaen"/>
          <w:sz w:val="20"/>
        </w:rPr>
        <w:t>օրվանից</w:t>
      </w:r>
      <w:proofErr w:type="spellEnd"/>
      <w:r w:rsidR="00C813A9" w:rsidRPr="00C13D25">
        <w:rPr>
          <w:rFonts w:ascii="GHEA Grapalat" w:hAnsi="GHEA Grapalat" w:cs="Sylfaen"/>
          <w:sz w:val="20"/>
          <w:lang w:val="af-ZA"/>
        </w:rPr>
        <w:t xml:space="preserve"> </w:t>
      </w:r>
      <w:proofErr w:type="spellStart"/>
      <w:r w:rsidR="00C813A9" w:rsidRPr="00C13D25">
        <w:rPr>
          <w:rFonts w:ascii="GHEA Grapalat" w:hAnsi="GHEA Grapalat" w:cs="Sylfaen"/>
          <w:sz w:val="20"/>
        </w:rPr>
        <w:t>հաշված</w:t>
      </w:r>
      <w:proofErr w:type="spellEnd"/>
      <w:r w:rsidR="00C813A9" w:rsidRPr="00C13D25">
        <w:rPr>
          <w:rFonts w:ascii="GHEA Grapalat" w:hAnsi="GHEA Grapalat" w:cs="Sylfaen"/>
          <w:sz w:val="20"/>
          <w:lang w:val="af-ZA"/>
        </w:rPr>
        <w:t xml:space="preserve"> </w:t>
      </w:r>
      <w:r w:rsidR="00A27FAF" w:rsidRPr="00C13D25">
        <w:rPr>
          <w:rFonts w:ascii="GHEA Grapalat" w:hAnsi="GHEA Grapalat" w:cs="Sylfaen"/>
          <w:sz w:val="20"/>
          <w:lang w:val="af-ZA"/>
        </w:rPr>
        <w:t>90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822942" w:rsidRPr="00C13D25">
        <w:rPr>
          <w:rFonts w:ascii="GHEA Grapalat" w:hAnsi="GHEA Grapalat" w:cs="Sylfaen"/>
          <w:sz w:val="20"/>
          <w:lang w:val="hy-AM"/>
        </w:rPr>
        <w:t>իննսուն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աշխատանքային</w:t>
      </w:r>
      <w:proofErr w:type="spellEnd"/>
      <w:r w:rsidR="001A4EF7"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օր</w:t>
      </w:r>
      <w:proofErr w:type="spellEnd"/>
      <w:r w:rsidR="0093460D" w:rsidRPr="00C13D25">
        <w:rPr>
          <w:rFonts w:ascii="GHEA Grapalat" w:hAnsi="GHEA Grapalat"/>
          <w:sz w:val="20"/>
          <w:szCs w:val="20"/>
          <w:lang w:val="af-ZA"/>
        </w:rPr>
        <w:t>:</w:t>
      </w:r>
      <w:r w:rsidR="001A4EF7" w:rsidRPr="00C13D25">
        <w:rPr>
          <w:rFonts w:ascii="GHEA Grapalat" w:hAnsi="GHEA Grapalat"/>
          <w:sz w:val="20"/>
          <w:szCs w:val="20"/>
          <w:lang w:val="af-ZA"/>
        </w:rPr>
        <w:t xml:space="preserve"> </w:t>
      </w:r>
    </w:p>
    <w:p w14:paraId="74D59B26" w14:textId="16BCC219" w:rsidR="002A0AD3" w:rsidRPr="00C13D25" w:rsidRDefault="00C13D25"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D3259E" w:rsidRDefault="008011E4" w:rsidP="008011E4">
      <w:pPr>
        <w:ind w:firstLine="567"/>
        <w:jc w:val="both"/>
        <w:rPr>
          <w:rFonts w:ascii="GHEA Grapalat" w:hAnsi="GHEA Grapalat" w:cs="Sylfaen"/>
          <w:b/>
          <w:bCs/>
          <w:color w:val="EE0000"/>
          <w:sz w:val="20"/>
          <w:lang w:val="af-ZA"/>
        </w:rPr>
      </w:pPr>
      <w:r w:rsidRPr="00D3259E">
        <w:rPr>
          <w:rFonts w:ascii="GHEA Grapalat" w:hAnsi="GHEA Grapalat" w:cs="Sylfaen"/>
          <w:b/>
          <w:bCs/>
          <w:color w:val="EE0000"/>
          <w:sz w:val="20"/>
          <w:lang w:val="af-ZA"/>
        </w:rPr>
        <w:t>7</w:t>
      </w:r>
      <w:r w:rsidRPr="00D3259E">
        <w:rPr>
          <w:rFonts w:ascii="MS Mincho" w:eastAsia="MS Mincho" w:hAnsi="MS Mincho" w:cs="MS Mincho" w:hint="eastAsia"/>
          <w:b/>
          <w:bCs/>
          <w:color w:val="EE0000"/>
          <w:sz w:val="20"/>
          <w:lang w:val="af-ZA"/>
        </w:rPr>
        <w:t>․</w:t>
      </w:r>
      <w:r w:rsidR="002A0AD3" w:rsidRPr="00D3259E">
        <w:rPr>
          <w:rFonts w:ascii="GHEA Grapalat" w:hAnsi="GHEA Grapalat" w:cs="Sylfaen"/>
          <w:b/>
          <w:bCs/>
          <w:color w:val="EE0000"/>
          <w:sz w:val="20"/>
          <w:lang w:val="hy-AM"/>
        </w:rPr>
        <w:t>6</w:t>
      </w:r>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Մասնակցի</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հայտը</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ենթակա</w:t>
      </w:r>
      <w:proofErr w:type="spellEnd"/>
      <w:r w:rsidRPr="00D3259E">
        <w:rPr>
          <w:rFonts w:ascii="GHEA Grapalat" w:hAnsi="GHEA Grapalat" w:cs="Sylfaen"/>
          <w:b/>
          <w:bCs/>
          <w:color w:val="EE0000"/>
          <w:sz w:val="20"/>
          <w:lang w:val="af-ZA"/>
        </w:rPr>
        <w:t xml:space="preserve"> </w:t>
      </w:r>
      <w:r w:rsidRPr="00D3259E">
        <w:rPr>
          <w:rFonts w:ascii="GHEA Grapalat" w:hAnsi="GHEA Grapalat" w:cs="Sylfaen"/>
          <w:b/>
          <w:bCs/>
          <w:color w:val="EE0000"/>
          <w:sz w:val="20"/>
          <w:lang w:val="ru-RU"/>
        </w:rPr>
        <w:t>է</w:t>
      </w:r>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մերժման</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եթե</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դրանում</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բացակայում</w:t>
      </w:r>
      <w:proofErr w:type="spellEnd"/>
      <w:r w:rsidRPr="00D3259E">
        <w:rPr>
          <w:rFonts w:ascii="GHEA Grapalat" w:hAnsi="GHEA Grapalat" w:cs="Sylfaen"/>
          <w:b/>
          <w:bCs/>
          <w:color w:val="EE0000"/>
          <w:sz w:val="20"/>
          <w:lang w:val="af-ZA"/>
        </w:rPr>
        <w:t xml:space="preserve"> </w:t>
      </w:r>
      <w:r w:rsidRPr="00D3259E">
        <w:rPr>
          <w:rFonts w:ascii="GHEA Grapalat" w:hAnsi="GHEA Grapalat" w:cs="Sylfaen"/>
          <w:b/>
          <w:bCs/>
          <w:color w:val="EE0000"/>
          <w:sz w:val="20"/>
          <w:lang w:val="ru-RU"/>
        </w:rPr>
        <w:t>է</w:t>
      </w:r>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հայտի</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ապահովումը</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կամ</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եթե</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այն</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ներկայացված</w:t>
      </w:r>
      <w:proofErr w:type="spellEnd"/>
      <w:r w:rsidRPr="00D3259E">
        <w:rPr>
          <w:rFonts w:ascii="GHEA Grapalat" w:hAnsi="GHEA Grapalat" w:cs="Sylfaen"/>
          <w:b/>
          <w:bCs/>
          <w:color w:val="EE0000"/>
          <w:sz w:val="20"/>
          <w:lang w:val="af-ZA"/>
        </w:rPr>
        <w:t xml:space="preserve"> </w:t>
      </w:r>
      <w:r w:rsidRPr="00D3259E">
        <w:rPr>
          <w:rFonts w:ascii="GHEA Grapalat" w:hAnsi="GHEA Grapalat" w:cs="Sylfaen"/>
          <w:b/>
          <w:bCs/>
          <w:color w:val="EE0000"/>
          <w:sz w:val="20"/>
          <w:lang w:val="ru-RU"/>
        </w:rPr>
        <w:t>է</w:t>
      </w:r>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հրավերի</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պահանջներին</w:t>
      </w:r>
      <w:proofErr w:type="spellEnd"/>
      <w:r w:rsidRPr="00D3259E">
        <w:rPr>
          <w:rFonts w:ascii="GHEA Grapalat" w:hAnsi="GHEA Grapalat" w:cs="Sylfaen"/>
          <w:b/>
          <w:bCs/>
          <w:color w:val="EE0000"/>
          <w:sz w:val="20"/>
          <w:lang w:val="af-ZA"/>
        </w:rPr>
        <w:t xml:space="preserve"> </w:t>
      </w:r>
      <w:proofErr w:type="spellStart"/>
      <w:r w:rsidRPr="00D3259E">
        <w:rPr>
          <w:rFonts w:ascii="GHEA Grapalat" w:hAnsi="GHEA Grapalat" w:cs="Sylfaen"/>
          <w:b/>
          <w:bCs/>
          <w:color w:val="EE0000"/>
          <w:sz w:val="20"/>
          <w:lang w:val="ru-RU"/>
        </w:rPr>
        <w:t>անհամապատասխան</w:t>
      </w:r>
      <w:proofErr w:type="spellEnd"/>
      <w:r w:rsidRPr="00D3259E">
        <w:rPr>
          <w:rFonts w:ascii="GHEA Grapalat" w:hAnsi="GHEA Grapalat" w:cs="Sylfaen"/>
          <w:b/>
          <w:bCs/>
          <w:color w:val="EE0000"/>
          <w:sz w:val="20"/>
          <w:lang w:val="af-ZA"/>
        </w:rPr>
        <w:t>:</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0DD15D91" w14:textId="2997929A"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proofErr w:type="spellStart"/>
      <w:r w:rsidR="002C3CAA" w:rsidRPr="0093002B">
        <w:rPr>
          <w:rFonts w:ascii="GHEA Grapalat" w:hAnsi="GHEA Grapalat" w:cs="Sylfaen"/>
          <w:lang w:val="ru-RU"/>
        </w:rPr>
        <w:t>Հայտերի</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բացումը</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կկատարվի</w:t>
      </w:r>
      <w:proofErr w:type="spellEnd"/>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սույն</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ընթացակարգի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հայտարարությունը</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հրավերը</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համակարգում</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proofErr w:type="spellStart"/>
      <w:r w:rsidR="004C3803" w:rsidRPr="0093002B">
        <w:rPr>
          <w:rFonts w:ascii="GHEA Grapalat" w:hAnsi="GHEA Grapalat" w:cs="Sylfaen"/>
          <w:szCs w:val="24"/>
          <w:lang w:val="ru-RU"/>
        </w:rPr>
        <w:t>րապարակվելու</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հաշված</w:t>
      </w:r>
      <w:proofErr w:type="spellEnd"/>
      <w:r w:rsidR="004C3803" w:rsidRPr="0093002B">
        <w:rPr>
          <w:rFonts w:ascii="GHEA Grapalat" w:hAnsi="GHEA Grapalat" w:cs="Sylfaen"/>
          <w:szCs w:val="24"/>
        </w:rPr>
        <w:t xml:space="preserve"> </w:t>
      </w:r>
      <w:r w:rsidR="00A0752F">
        <w:rPr>
          <w:rFonts w:ascii="GHEA Grapalat" w:hAnsi="GHEA Grapalat" w:cs="Sylfaen"/>
          <w:b/>
          <w:bCs/>
          <w:szCs w:val="24"/>
          <w:u w:val="single"/>
        </w:rPr>
        <w:t>32-րդ</w:t>
      </w:r>
      <w:r w:rsidR="004C3803" w:rsidRPr="00D3259E">
        <w:rPr>
          <w:rFonts w:ascii="GHEA Grapalat" w:hAnsi="GHEA Grapalat" w:cs="Sylfaen"/>
          <w:b/>
          <w:bCs/>
          <w:szCs w:val="24"/>
          <w:u w:val="single"/>
        </w:rPr>
        <w:t xml:space="preserve"> </w:t>
      </w:r>
      <w:proofErr w:type="spellStart"/>
      <w:r w:rsidR="004C3803" w:rsidRPr="00D3259E">
        <w:rPr>
          <w:rFonts w:ascii="GHEA Grapalat" w:hAnsi="GHEA Grapalat" w:cs="Sylfaen"/>
          <w:b/>
          <w:bCs/>
          <w:szCs w:val="24"/>
          <w:u w:val="single"/>
          <w:lang w:val="ru-RU"/>
        </w:rPr>
        <w:t>օրվա</w:t>
      </w:r>
      <w:proofErr w:type="spellEnd"/>
      <w:r w:rsidR="004C3803" w:rsidRPr="00D3259E">
        <w:rPr>
          <w:rFonts w:ascii="GHEA Grapalat" w:hAnsi="GHEA Grapalat" w:cs="Sylfaen"/>
          <w:b/>
          <w:bCs/>
          <w:szCs w:val="24"/>
          <w:u w:val="single"/>
        </w:rPr>
        <w:t xml:space="preserve"> </w:t>
      </w:r>
      <w:proofErr w:type="spellStart"/>
      <w:r w:rsidR="004C3803" w:rsidRPr="00D3259E">
        <w:rPr>
          <w:rFonts w:ascii="GHEA Grapalat" w:hAnsi="GHEA Grapalat" w:cs="Sylfaen"/>
          <w:b/>
          <w:bCs/>
          <w:szCs w:val="24"/>
          <w:u w:val="single"/>
          <w:lang w:val="ru-RU"/>
        </w:rPr>
        <w:t>ժամը</w:t>
      </w:r>
      <w:proofErr w:type="spellEnd"/>
      <w:r w:rsidR="004C3803" w:rsidRPr="00D3259E">
        <w:rPr>
          <w:rFonts w:ascii="GHEA Grapalat" w:hAnsi="GHEA Grapalat" w:cs="Sylfaen"/>
          <w:b/>
          <w:bCs/>
          <w:szCs w:val="24"/>
          <w:u w:val="single"/>
        </w:rPr>
        <w:t xml:space="preserve"> </w:t>
      </w:r>
      <w:r w:rsidR="0021050D" w:rsidRPr="00D3259E">
        <w:rPr>
          <w:rFonts w:ascii="GHEA Grapalat" w:hAnsi="GHEA Grapalat" w:cs="Sylfaen"/>
          <w:b/>
          <w:bCs/>
          <w:szCs w:val="24"/>
          <w:u w:val="single"/>
        </w:rPr>
        <w:t>1</w:t>
      </w:r>
      <w:r w:rsidR="00D3259E" w:rsidRPr="00D3259E">
        <w:rPr>
          <w:rFonts w:ascii="GHEA Grapalat" w:hAnsi="GHEA Grapalat" w:cs="Sylfaen"/>
          <w:b/>
          <w:bCs/>
          <w:szCs w:val="24"/>
          <w:u w:val="single"/>
        </w:rPr>
        <w:t>5</w:t>
      </w:r>
      <w:r w:rsidR="0021050D" w:rsidRPr="00D3259E">
        <w:rPr>
          <w:rFonts w:ascii="GHEA Grapalat" w:hAnsi="GHEA Grapalat" w:cs="Sylfaen"/>
          <w:b/>
          <w:bCs/>
          <w:szCs w:val="24"/>
          <w:u w:val="single"/>
        </w:rPr>
        <w:t>։00-</w:t>
      </w:r>
      <w:r w:rsidR="004C3803" w:rsidRPr="00D3259E">
        <w:rPr>
          <w:rFonts w:ascii="GHEA Grapalat" w:hAnsi="GHEA Grapalat" w:cs="Sylfaen"/>
          <w:b/>
          <w:bCs/>
          <w:szCs w:val="24"/>
          <w:u w:val="single"/>
          <w:lang w:val="en-US"/>
        </w:rPr>
        <w:t>ի</w:t>
      </w:r>
      <w:r w:rsidR="004C3803" w:rsidRPr="00D3259E">
        <w:rPr>
          <w:rFonts w:ascii="GHEA Grapalat" w:hAnsi="GHEA Grapalat" w:cs="Sylfaen"/>
          <w:b/>
          <w:bCs/>
          <w:szCs w:val="24"/>
          <w:u w:val="single"/>
          <w:lang w:val="ru-RU"/>
        </w:rPr>
        <w:t>ն</w:t>
      </w:r>
      <w:r w:rsidR="004C3803" w:rsidRPr="0093002B">
        <w:rPr>
          <w:rFonts w:ascii="GHEA Grapalat" w:hAnsi="GHEA Grapalat" w:cs="Sylfaen"/>
          <w:szCs w:val="24"/>
          <w:lang w:val="ru-RU"/>
        </w:rPr>
        <w:t>։</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proofErr w:type="spellStart"/>
      <w:r w:rsidRPr="0093002B">
        <w:rPr>
          <w:rFonts w:ascii="GHEA Grapalat" w:hAnsi="GHEA Grapalat" w:cs="Sylfaen"/>
          <w:sz w:val="20"/>
          <w:lang w:val="ru-RU"/>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բացման</w:t>
      </w:r>
      <w:proofErr w:type="spellEnd"/>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նիստում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lastRenderedPageBreak/>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մասնակիցը</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բավարար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գնահատված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հայտեր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մասնակիցների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թվից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նվազագույն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proofErr w:type="spellStart"/>
      <w:r w:rsidR="00153C87" w:rsidRPr="0093002B">
        <w:rPr>
          <w:rFonts w:ascii="GHEA Grapalat" w:hAnsi="GHEA Grapalat" w:cs="Sylfaen"/>
          <w:szCs w:val="24"/>
          <w:lang w:val="ru-RU"/>
        </w:rPr>
        <w:t>ասնակցին</w:t>
      </w:r>
      <w:proofErr w:type="spellEnd"/>
      <w:r w:rsidR="00153C87"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նախապատվություն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տալու</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սկզբունքով</w:t>
      </w:r>
      <w:proofErr w:type="spellEnd"/>
      <w:r w:rsidR="00B514E8" w:rsidRPr="0093002B">
        <w:rPr>
          <w:rFonts w:ascii="GHEA Grapalat" w:hAnsi="GHEA Grapalat" w:cs="Sylfaen"/>
          <w:szCs w:val="24"/>
          <w:lang w:val="ru-RU"/>
        </w:rPr>
        <w:t>։</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Ընդ</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հանձնաժողովի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կողմից</w:t>
      </w:r>
      <w:proofErr w:type="spellEnd"/>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proofErr w:type="spellStart"/>
      <w:r w:rsidR="00B514E8" w:rsidRPr="0093002B">
        <w:rPr>
          <w:rFonts w:ascii="GHEA Grapalat" w:hAnsi="GHEA Grapalat" w:cs="Sylfaen"/>
          <w:szCs w:val="24"/>
          <w:lang w:val="ru-RU"/>
        </w:rPr>
        <w:t>մասնակիցներին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որոշելիս</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առաջարկների</w:t>
      </w:r>
      <w:proofErr w:type="spellEnd"/>
      <w:r w:rsidR="00B514E8" w:rsidRPr="0093002B">
        <w:rPr>
          <w:rFonts w:ascii="GHEA Grapalat" w:hAnsi="GHEA Grapalat" w:cs="Sylfaen"/>
          <w:szCs w:val="24"/>
        </w:rPr>
        <w:t xml:space="preserve"> գնահատումը և </w:t>
      </w:r>
      <w:proofErr w:type="spellStart"/>
      <w:r w:rsidR="00B514E8" w:rsidRPr="0093002B">
        <w:rPr>
          <w:rFonts w:ascii="GHEA Grapalat" w:hAnsi="GHEA Grapalat" w:cs="Sylfaen"/>
          <w:szCs w:val="24"/>
          <w:lang w:val="ru-RU"/>
        </w:rPr>
        <w:t>համեմատումն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իրականացվում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առանց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հրավերի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կետում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նշված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հարկի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գումարի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հաշվարկման</w:t>
      </w:r>
      <w:proofErr w:type="spellEnd"/>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144E4484" w:rsidR="00096865" w:rsidRPr="0093002B" w:rsidRDefault="00FD274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Եթե</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առաջարկվող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գները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երկու</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արժույթներով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ապա</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համեմատվում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Հայաստանի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Հանրապետության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դրամով</w:t>
      </w:r>
      <w:proofErr w:type="spellEnd"/>
      <w:r w:rsidR="00096865" w:rsidRPr="0093002B">
        <w:rPr>
          <w:rFonts w:ascii="GHEA Grapalat" w:hAnsi="GHEA Grapalat" w:cs="Sylfaen"/>
          <w:i w:val="0"/>
          <w:szCs w:val="24"/>
          <w:lang w:val="af-ZA"/>
        </w:rPr>
        <w:t xml:space="preserve">` </w:t>
      </w:r>
      <w:r w:rsidR="0021050D">
        <w:rPr>
          <w:rFonts w:ascii="GHEA Grapalat" w:hAnsi="GHEA Grapalat" w:cs="Sylfaen"/>
          <w:i w:val="0"/>
          <w:szCs w:val="24"/>
          <w:lang w:val="af-ZA"/>
        </w:rPr>
        <w:t xml:space="preserve">սույն հրավերը հրապարակեու օրվա դրությամբ ՀՀ ԿԲ-ի կողմից սահմանված </w:t>
      </w:r>
      <w:r w:rsidR="0021050D" w:rsidRPr="0093002B">
        <w:rPr>
          <w:rFonts w:ascii="GHEA Grapalat" w:hAnsi="GHEA Grapalat" w:cs="Sylfaen"/>
          <w:i w:val="0"/>
          <w:szCs w:val="24"/>
          <w:vertAlign w:val="superscript"/>
          <w:lang w:val="af-ZA"/>
        </w:rPr>
        <w:t xml:space="preserve"> </w:t>
      </w:r>
      <w:proofErr w:type="spellStart"/>
      <w:r w:rsidR="0021050D" w:rsidRPr="0093002B">
        <w:rPr>
          <w:rFonts w:ascii="GHEA Grapalat" w:hAnsi="GHEA Grapalat" w:cs="Sylfaen"/>
          <w:i w:val="0"/>
          <w:szCs w:val="24"/>
          <w:lang w:val="ru-RU"/>
        </w:rPr>
        <w:t>փոխարժեքով</w:t>
      </w:r>
      <w:proofErr w:type="spellEnd"/>
      <w:r w:rsidR="0021050D" w:rsidRPr="0093002B">
        <w:rPr>
          <w:rFonts w:ascii="GHEA Grapalat" w:hAnsi="GHEA Grapalat" w:cs="Sylfaen"/>
          <w:i w:val="0"/>
          <w:szCs w:val="24"/>
          <w:lang w:val="ru-RU"/>
        </w:rPr>
        <w:t>։</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proofErr w:type="spellStart"/>
      <w:r w:rsidR="00973FB1" w:rsidRPr="0093002B">
        <w:rPr>
          <w:rFonts w:ascii="GHEA Grapalat" w:hAnsi="GHEA Grapalat" w:cs="Sylfaen"/>
          <w:sz w:val="20"/>
          <w:szCs w:val="24"/>
          <w:lang w:val="ru-RU" w:eastAsia="en-US"/>
        </w:rPr>
        <w:t>անձնաժողովը</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հրավերի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պահանջների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նկատմամբ</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բավարար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գնահատված</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հայտեր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ներկայացրած</w:t>
      </w:r>
      <w:proofErr w:type="spellEnd"/>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proofErr w:type="spellStart"/>
      <w:r w:rsidR="00973FB1" w:rsidRPr="0093002B">
        <w:rPr>
          <w:rFonts w:ascii="GHEA Grapalat" w:hAnsi="GHEA Grapalat" w:cs="Sylfaen"/>
          <w:sz w:val="20"/>
          <w:szCs w:val="24"/>
          <w:lang w:val="ru-RU" w:eastAsia="en-US"/>
        </w:rPr>
        <w:t>ասնակիցներից</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որոշում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հայտարարում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proofErr w:type="spellStart"/>
      <w:r w:rsidR="00973FB1" w:rsidRPr="0093002B">
        <w:rPr>
          <w:rFonts w:ascii="GHEA Grapalat" w:hAnsi="GHEA Grapalat" w:cs="Sylfaen"/>
          <w:sz w:val="20"/>
          <w:szCs w:val="24"/>
          <w:lang w:val="ru-RU" w:eastAsia="en-US"/>
        </w:rPr>
        <w:t>մասնակիցներին</w:t>
      </w:r>
      <w:proofErr w:type="spellEnd"/>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proofErr w:type="spellStart"/>
      <w:r w:rsidR="00D32414" w:rsidRPr="0093002B">
        <w:rPr>
          <w:rFonts w:ascii="GHEA Grapalat" w:hAnsi="GHEA Grapalat" w:cs="Sylfaen"/>
          <w:sz w:val="20"/>
          <w:szCs w:val="24"/>
          <w:lang w:val="ru-RU" w:eastAsia="en-US"/>
        </w:rPr>
        <w:t>հանձնաժողովը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գնահատում</w:t>
      </w:r>
      <w:proofErr w:type="spellEnd"/>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նաև</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ներկայացված</w:t>
      </w:r>
      <w:proofErr w:type="spellEnd"/>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93002B">
        <w:rPr>
          <w:rFonts w:ascii="GHEA Grapalat" w:hAnsi="GHEA Grapalat" w:cs="Sylfaen"/>
          <w:sz w:val="20"/>
          <w:szCs w:val="24"/>
          <w:lang w:val="ru-RU" w:eastAsia="en-US"/>
        </w:rPr>
        <w:t>համապատասխանությունը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հրավերի</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պահանջներին</w:t>
      </w:r>
      <w:proofErr w:type="spellEnd"/>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Առաջարկված</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նվազագույն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գների</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հավասարության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դեպքում</w:t>
      </w:r>
      <w:proofErr w:type="spellEnd"/>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proofErr w:type="spellStart"/>
      <w:r w:rsidR="008011E4" w:rsidRPr="0093002B">
        <w:rPr>
          <w:rFonts w:ascii="GHEA Grapalat" w:hAnsi="GHEA Grapalat" w:cs="Sylfaen"/>
          <w:sz w:val="20"/>
          <w:szCs w:val="24"/>
          <w:lang w:val="ru-RU" w:eastAsia="en-US"/>
        </w:rPr>
        <w:t>չճանաչված</w:t>
      </w:r>
      <w:proofErr w:type="spellEnd"/>
      <w:r w:rsidR="00CA446F"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որոշելու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նպատակով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նիստում</w:t>
      </w:r>
      <w:proofErr w:type="spellEnd"/>
      <w:r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հավասար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գներ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ներկայացրած</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մասնակիցների</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հետ</w:t>
      </w:r>
      <w:proofErr w:type="spellEnd"/>
      <w:r w:rsidR="00E50FC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00175CAA" w:rsidRPr="0093002B">
        <w:rPr>
          <w:rFonts w:ascii="GHEA Grapalat" w:hAnsi="GHEA Grapalat" w:cs="Sylfaen"/>
          <w:sz w:val="20"/>
          <w:szCs w:val="24"/>
          <w:lang w:val="af-ZA" w:eastAsia="en-US"/>
        </w:rPr>
        <w:t xml:space="preserve"> </w:t>
      </w:r>
      <w:proofErr w:type="spellStart"/>
      <w:r w:rsidR="00175CAA" w:rsidRPr="0093002B">
        <w:rPr>
          <w:rFonts w:ascii="GHEA Grapalat" w:hAnsi="GHEA Grapalat" w:cs="Sylfaen"/>
          <w:sz w:val="20"/>
          <w:szCs w:val="24"/>
          <w:lang w:val="ru-RU" w:eastAsia="en-US"/>
        </w:rPr>
        <w:t>այդ</w:t>
      </w:r>
      <w:proofErr w:type="spellEnd"/>
      <w:r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համապատասխան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լիազորություն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ունեցող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ներկայացուցիչները</w:t>
      </w:r>
      <w:proofErr w:type="spellEnd"/>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հակառակ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կասեցվում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քարտուղարը</w:t>
      </w:r>
      <w:proofErr w:type="spellEnd"/>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proofErr w:type="spellStart"/>
      <w:r w:rsidR="00143E8C" w:rsidRPr="0093002B">
        <w:rPr>
          <w:rFonts w:ascii="GHEA Grapalat" w:hAnsi="GHEA Grapalat" w:cs="Sylfaen"/>
          <w:sz w:val="20"/>
          <w:szCs w:val="24"/>
          <w:lang w:val="ru-RU" w:eastAsia="en-US"/>
        </w:rPr>
        <w:t>ներկայացրած</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մասնակիցներին</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համակարգի</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միջոցով</w:t>
      </w:r>
      <w:proofErr w:type="spellEnd"/>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նվազեցման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շուրջ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վարման</w:t>
      </w:r>
      <w:proofErr w:type="spellEnd"/>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ժամի</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վայրի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մասին</w:t>
      </w:r>
      <w:proofErr w:type="spellEnd"/>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ուղարկվելու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երկրորդ</w:t>
      </w:r>
      <w:proofErr w:type="spell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օրը</w:t>
      </w:r>
      <w:proofErr w:type="spellEnd"/>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յուրաքանչյուր</w:t>
      </w:r>
      <w:proofErr w:type="spellEnd"/>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տվյալ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հրապարակվում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մյուս</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ասնակցի</w:t>
      </w:r>
      <w:proofErr w:type="spellEnd"/>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վերջնաժամկետի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ավարտը</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ասնակիցը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վերանայել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բանակցությունների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ըստ</w:t>
      </w:r>
      <w:proofErr w:type="spellEnd"/>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ներկայացրած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որոշվում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Եթե</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բանակցությունների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արդյունքում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մասնակիցների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ներկայացրած</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մնում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հավասար</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ընթացակարգն</w:t>
      </w:r>
      <w:proofErr w:type="spellEnd"/>
      <w:r w:rsidR="00D07A13" w:rsidRPr="0093002B">
        <w:rPr>
          <w:rFonts w:ascii="GHEA Grapalat" w:hAnsi="GHEA Grapalat" w:cs="Sylfaen"/>
          <w:sz w:val="20"/>
          <w:lang w:val="af-ZA"/>
        </w:rPr>
        <w:t xml:space="preserve"> </w:t>
      </w:r>
      <w:proofErr w:type="spellStart"/>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proofErr w:type="spellEnd"/>
      <w:r w:rsidR="00D07A13" w:rsidRPr="0093002B">
        <w:rPr>
          <w:rFonts w:ascii="GHEA Grapalat" w:hAnsi="GHEA Grapalat" w:cs="Sylfaen"/>
          <w:sz w:val="20"/>
          <w:lang w:val="af-ZA"/>
        </w:rPr>
        <w:t xml:space="preserve"> 37-</w:t>
      </w:r>
      <w:proofErr w:type="spellStart"/>
      <w:r w:rsidR="00D07A13" w:rsidRPr="0093002B">
        <w:rPr>
          <w:rFonts w:ascii="GHEA Grapalat" w:hAnsi="GHEA Grapalat" w:cs="Sylfaen"/>
          <w:sz w:val="20"/>
          <w:lang w:val="ru-RU"/>
        </w:rPr>
        <w:t>րդ</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հոդվածի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կետի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հիման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վրա</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հայտարարվում</w:t>
      </w:r>
      <w:proofErr w:type="spellEnd"/>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չկայացած</w:t>
      </w:r>
      <w:proofErr w:type="spellEnd"/>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նկատմամբ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ապա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ցածր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ընտրված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վերջինիս</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հետ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իրավունքներն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պարտականություններն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ուժի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մտնում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չափով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տասնհինգ</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կատարման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ժամկետները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երկարաձգելով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ընկած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ժամանակահատվածով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լուծվում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վաթսուն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օրացուցային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կիրառվում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հայտն</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չկիրառման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ընթացակարգը</w:t>
      </w:r>
      <w:proofErr w:type="spellEnd"/>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proofErr w:type="spellStart"/>
      <w:r w:rsidRPr="0093002B">
        <w:rPr>
          <w:rFonts w:ascii="GHEA Grapalat" w:hAnsi="GHEA Grapalat" w:cs="Sylfaen"/>
          <w:sz w:val="20"/>
          <w:szCs w:val="24"/>
          <w:lang w:val="ru-RU" w:eastAsia="en-US"/>
        </w:rPr>
        <w:t>րենքի</w:t>
      </w:r>
      <w:proofErr w:type="spellEnd"/>
      <w:r w:rsidRPr="0093002B">
        <w:rPr>
          <w:rFonts w:ascii="GHEA Grapalat" w:hAnsi="GHEA Grapalat" w:cs="Sylfaen"/>
          <w:sz w:val="20"/>
          <w:szCs w:val="24"/>
          <w:lang w:val="af-ZA" w:eastAsia="en-US"/>
        </w:rPr>
        <w:t xml:space="preserve"> 37-</w:t>
      </w:r>
      <w:proofErr w:type="spellStart"/>
      <w:r w:rsidRPr="0093002B">
        <w:rPr>
          <w:rFonts w:ascii="GHEA Grapalat" w:hAnsi="GHEA Grapalat" w:cs="Sylfaen"/>
          <w:sz w:val="20"/>
          <w:szCs w:val="24"/>
          <w:lang w:val="ru-RU" w:eastAsia="en-US"/>
        </w:rPr>
        <w:t>րդ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հոդվածի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չկայացած</w:t>
      </w:r>
      <w:proofErr w:type="spellEnd"/>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w:t>
      </w:r>
      <w:r w:rsidR="007B6811" w:rsidRPr="0093002B">
        <w:rPr>
          <w:rFonts w:ascii="GHEA Grapalat" w:hAnsi="GHEA Grapalat"/>
          <w:sz w:val="20"/>
          <w:szCs w:val="20"/>
          <w:lang w:val="af-ZA" w:eastAsia="x-none"/>
        </w:rPr>
        <w:lastRenderedPageBreak/>
        <w:t xml:space="preserve">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6"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proofErr w:type="spellStart"/>
      <w:r w:rsidR="00EA58C8" w:rsidRPr="0093002B">
        <w:rPr>
          <w:rFonts w:ascii="GHEA Grapalat" w:hAnsi="GHEA Grapalat" w:cs="Sylfaen"/>
          <w:szCs w:val="24"/>
          <w:lang w:val="es-ES"/>
        </w:rPr>
        <w:t>Հայտերը</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բացվելուց</w:t>
      </w:r>
      <w:proofErr w:type="spellEnd"/>
      <w:r w:rsidR="00EA58C8" w:rsidRPr="0093002B">
        <w:rPr>
          <w:rFonts w:ascii="GHEA Grapalat" w:hAnsi="GHEA Grapalat" w:cs="Sylfaen"/>
          <w:szCs w:val="24"/>
          <w:lang w:val="es-ES"/>
        </w:rPr>
        <w:t xml:space="preserve"> </w:t>
      </w:r>
      <w:r w:rsidR="007A3F75" w:rsidRPr="0093002B">
        <w:rPr>
          <w:rFonts w:ascii="GHEA Grapalat" w:hAnsi="GHEA Grapalat" w:cs="Sylfaen"/>
          <w:szCs w:val="24"/>
          <w:lang w:val="es-ES"/>
        </w:rPr>
        <w:t xml:space="preserve">և </w:t>
      </w:r>
      <w:proofErr w:type="spellStart"/>
      <w:r w:rsidR="007A3F75" w:rsidRPr="0093002B">
        <w:rPr>
          <w:rFonts w:ascii="GHEA Grapalat" w:hAnsi="GHEA Grapalat" w:cs="Sylfaen"/>
          <w:szCs w:val="24"/>
          <w:lang w:val="es-ES"/>
        </w:rPr>
        <w:t>գնահատվելուց</w:t>
      </w:r>
      <w:proofErr w:type="spellEnd"/>
      <w:r w:rsidR="007A3F75"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հետո</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կազմվում</w:t>
      </w:r>
      <w:proofErr w:type="spellEnd"/>
      <w:r w:rsidR="00EA58C8" w:rsidRPr="0093002B">
        <w:rPr>
          <w:rFonts w:ascii="GHEA Grapalat" w:hAnsi="GHEA Grapalat" w:cs="Sylfaen"/>
          <w:szCs w:val="24"/>
          <w:lang w:val="es-ES"/>
        </w:rPr>
        <w:t xml:space="preserve"> է </w:t>
      </w:r>
      <w:proofErr w:type="spellStart"/>
      <w:r w:rsidR="00EA58C8" w:rsidRPr="0093002B">
        <w:rPr>
          <w:rFonts w:ascii="GHEA Grapalat" w:hAnsi="GHEA Grapalat" w:cs="Sylfaen"/>
          <w:szCs w:val="24"/>
          <w:lang w:val="es-ES"/>
        </w:rPr>
        <w:t>արձանագրություն</w:t>
      </w:r>
      <w:proofErr w:type="spellEnd"/>
      <w:r w:rsidR="00EA58C8" w:rsidRPr="0093002B">
        <w:rPr>
          <w:rFonts w:ascii="GHEA Grapalat" w:hAnsi="GHEA Grapalat" w:cs="Sylfaen"/>
          <w:szCs w:val="24"/>
          <w:lang w:val="es-ES"/>
        </w:rPr>
        <w:t>`</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Օրենքի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հոդվածի</w:t>
      </w:r>
      <w:proofErr w:type="spellEnd"/>
      <w:r w:rsidR="00491A74" w:rsidRPr="0093002B">
        <w:rPr>
          <w:rFonts w:ascii="GHEA Grapalat" w:hAnsi="GHEA Grapalat" w:cs="Sylfaen"/>
          <w:sz w:val="20"/>
          <w:lang w:val="af-ZA"/>
        </w:rPr>
        <w:t xml:space="preserve"> 1-</w:t>
      </w:r>
      <w:proofErr w:type="spellStart"/>
      <w:r w:rsidR="00491A74" w:rsidRPr="0093002B">
        <w:rPr>
          <w:rFonts w:ascii="GHEA Grapalat" w:hAnsi="GHEA Grapalat" w:cs="Sylfaen"/>
          <w:sz w:val="20"/>
        </w:rPr>
        <w:t>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մասի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կետով</w:t>
      </w:r>
      <w:proofErr w:type="spellEnd"/>
      <w:r w:rsidR="00491A74" w:rsidRPr="0093002B">
        <w:rPr>
          <w:rFonts w:ascii="GHEA Grapalat" w:hAnsi="GHEA Grapalat" w:cs="Sylfaen"/>
          <w:sz w:val="20"/>
          <w:lang w:val="af-ZA"/>
        </w:rPr>
        <w:t xml:space="preserve"> </w:t>
      </w:r>
      <w:proofErr w:type="spellStart"/>
      <w:r w:rsidR="00491A74" w:rsidRPr="00C13D25">
        <w:rPr>
          <w:rFonts w:ascii="GHEA Grapalat" w:hAnsi="GHEA Grapalat" w:cs="Sylfaen"/>
          <w:sz w:val="20"/>
        </w:rPr>
        <w:t>նախատեսված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հիմքերն</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հայտ</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գալու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դեպքում</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պատվիրատուի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ղեկավարի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պատճառաբանված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որոշման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հիման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վրա</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լիազորված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մարմինը</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ներառում</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գնումների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գործընթացին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մասնակցելու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իրավունք</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չունեցող</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մասնակիցների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ցուցակում</w:t>
      </w:r>
      <w:proofErr w:type="spellEnd"/>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7"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որոշումը</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ստանալու</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հաջորդող</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հինգ</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աշխատանքային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ընթացքում</w:t>
      </w:r>
      <w:bookmarkEnd w:id="7"/>
      <w:proofErr w:type="spellEnd"/>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lastRenderedPageBreak/>
        <w:t xml:space="preserve">սույն կետով նախատեսված՝ </w:t>
      </w:r>
      <w:proofErr w:type="spellStart"/>
      <w:r w:rsidRPr="0093002B">
        <w:rPr>
          <w:rFonts w:ascii="GHEA Grapalat" w:hAnsi="GHEA Grapalat" w:cs="Sylfaen"/>
          <w:sz w:val="20"/>
          <w:lang w:val="ru-RU"/>
        </w:rPr>
        <w:t>լիազորված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մարմ</w:t>
      </w:r>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4E3618">
        <w:rPr>
          <w:rFonts w:ascii="GHEA Grapalat" w:hAnsi="GHEA Grapalat" w:cs="Sylfaen"/>
          <w:sz w:val="20"/>
          <w:lang w:val="ru-RU"/>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ru-RU"/>
        </w:rPr>
        <w:t>մարմ</w:t>
      </w:r>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0067748F" w:rsidRPr="004E3618">
        <w:rPr>
          <w:rFonts w:ascii="GHEA Grapalat" w:hAnsi="GHEA Grapalat" w:cs="Sylfaen"/>
          <w:sz w:val="20"/>
          <w:lang w:val="hy-AM"/>
        </w:rPr>
        <w:t xml:space="preserve"> </w:t>
      </w:r>
      <w:proofErr w:type="spellStart"/>
      <w:r w:rsidR="0067748F" w:rsidRPr="004E3618">
        <w:rPr>
          <w:rFonts w:ascii="GHEA Grapalat" w:hAnsi="GHEA Grapalat" w:cs="Sylfaen"/>
          <w:sz w:val="20"/>
        </w:rPr>
        <w:t>լիազորված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մարմնի</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կողմից</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մասնակցին</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ցուցակում</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ներառելու</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համար</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սահմանված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քառասունօրյա</w:t>
      </w:r>
      <w:proofErr w:type="spellEnd"/>
      <w:r w:rsidR="00431342" w:rsidRPr="004E3618">
        <w:rPr>
          <w:rFonts w:ascii="GHEA Grapalat" w:hAnsi="GHEA Grapalat" w:cs="Sylfaen"/>
          <w:sz w:val="20"/>
          <w:lang w:val="hy-AM"/>
        </w:rPr>
        <w:t xml:space="preserve"> </w:t>
      </w:r>
      <w:proofErr w:type="spellStart"/>
      <w:r w:rsidR="00431342" w:rsidRPr="004E3618">
        <w:rPr>
          <w:rFonts w:ascii="GHEA Grapalat" w:hAnsi="GHEA Grapalat" w:cs="Sylfaen"/>
          <w:sz w:val="20"/>
        </w:rPr>
        <w:t>ժամկետը</w:t>
      </w:r>
      <w:proofErr w:type="spellEnd"/>
      <w:r w:rsidR="00431342" w:rsidRPr="004E3618">
        <w:rPr>
          <w:rFonts w:ascii="GHEA Grapalat" w:hAnsi="GHEA Grapalat" w:cs="Sylfaen"/>
          <w:sz w:val="20"/>
        </w:rPr>
        <w:t xml:space="preserve"> </w:t>
      </w:r>
      <w:proofErr w:type="spellStart"/>
      <w:r w:rsidR="00431342" w:rsidRPr="004E3618">
        <w:rPr>
          <w:rFonts w:ascii="GHEA Grapalat" w:hAnsi="GHEA Grapalat" w:cs="Sylfaen"/>
          <w:sz w:val="20"/>
        </w:rPr>
        <w:t>լրանալը</w:t>
      </w:r>
      <w:proofErr w:type="spellEnd"/>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իսկ</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որոշումն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ստանալուն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հաջորդող</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քառասուներորդ</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օրվա</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դրությամբ</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մասնակցի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կողմից</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բողոքարկման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վերաբերյալ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հարուցված</w:t>
      </w:r>
      <w:proofErr w:type="spellEnd"/>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չավարտված</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առկայության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դեպքում</w:t>
      </w:r>
      <w:proofErr w:type="spellEnd"/>
      <w:r w:rsidR="000E5278"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ոչ</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ուշ</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քան</w:t>
      </w:r>
      <w:proofErr w:type="spellEnd"/>
      <w:r w:rsidR="001D39E3" w:rsidRPr="004E3618">
        <w:rPr>
          <w:rFonts w:ascii="GHEA Grapalat" w:hAnsi="GHEA Grapalat" w:cs="Sylfaen"/>
          <w:sz w:val="20"/>
          <w:lang w:val="hy-AM"/>
        </w:rPr>
        <w:t xml:space="preserve"> </w:t>
      </w:r>
      <w:proofErr w:type="spellStart"/>
      <w:r w:rsidR="000E5278" w:rsidRPr="004E3618">
        <w:rPr>
          <w:rFonts w:ascii="GHEA Grapalat" w:hAnsi="GHEA Grapalat" w:cs="Sylfaen"/>
          <w:sz w:val="20"/>
          <w:lang w:val="ru-RU"/>
        </w:rPr>
        <w:t>տվյալ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գործով</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եզրափակիչ</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ակտն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ուժի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մեջ</w:t>
      </w:r>
      <w:proofErr w:type="spellEnd"/>
      <w:r w:rsidR="000E5278" w:rsidRPr="004E3618">
        <w:rPr>
          <w:rFonts w:ascii="GHEA Grapalat" w:hAnsi="GHEA Grapalat" w:cs="Sylfaen"/>
          <w:sz w:val="20"/>
          <w:lang w:val="af-ZA"/>
        </w:rPr>
        <w:t xml:space="preserve"> </w:t>
      </w:r>
      <w:proofErr w:type="spellStart"/>
      <w:r w:rsidR="00431342" w:rsidRPr="004E3618">
        <w:rPr>
          <w:rFonts w:ascii="GHEA Grapalat" w:hAnsi="GHEA Grapalat" w:cs="Sylfaen"/>
          <w:sz w:val="20"/>
          <w:lang w:val="ru-RU"/>
        </w:rPr>
        <w:t>մտնելը</w:t>
      </w:r>
      <w:proofErr w:type="spellEnd"/>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8"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93002B">
        <w:rPr>
          <w:rFonts w:ascii="GHEA Grapalat" w:hAnsi="GHEA Grapalat" w:cs="Sylfaen"/>
          <w:sz w:val="20"/>
        </w:rPr>
        <w:t>արդյունքում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համաձայնագիր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նպատակով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ժամկետում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միակողմանի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տուժանքի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տուժանք</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ձևով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պայմանագրի</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որակավորման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ապահովումը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փոխարինում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բանկային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երաշխիք</w:t>
      </w:r>
      <w:proofErr w:type="spellEnd"/>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կանխիկ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փողով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ապա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հանգամանքը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որպես</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գործընթացի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ստանձնված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պարտավորության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խախտում</w:t>
      </w:r>
      <w:proofErr w:type="spellEnd"/>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proofErr w:type="spellStart"/>
      <w:r w:rsidRPr="0093002B">
        <w:rPr>
          <w:rFonts w:ascii="GHEA Grapalat" w:hAnsi="GHEA Grapalat" w:cs="Sylfaen"/>
          <w:sz w:val="20"/>
          <w:szCs w:val="24"/>
          <w:lang w:val="ru-RU" w:eastAsia="en-US"/>
        </w:rPr>
        <w:t>կետում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նշված</w:t>
      </w:r>
      <w:proofErr w:type="spellEnd"/>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փաստաթղթերը</w:t>
      </w:r>
      <w:proofErr w:type="spellEnd"/>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proofErr w:type="spellStart"/>
      <w:r w:rsidR="00D371A7" w:rsidRPr="0093002B">
        <w:rPr>
          <w:rFonts w:ascii="GHEA Grapalat" w:hAnsi="GHEA Grapalat" w:cs="Sylfaen"/>
          <w:sz w:val="20"/>
          <w:szCs w:val="24"/>
          <w:lang w:eastAsia="en-US"/>
        </w:rPr>
        <w:t>սահմանված</w:t>
      </w:r>
      <w:proofErr w:type="spellEnd"/>
      <w:r w:rsidR="00D371A7" w:rsidRPr="0093002B">
        <w:rPr>
          <w:rFonts w:ascii="GHEA Grapalat" w:hAnsi="GHEA Grapalat" w:cs="Sylfaen"/>
          <w:sz w:val="20"/>
          <w:szCs w:val="24"/>
          <w:lang w:val="af-ZA" w:eastAsia="en-US"/>
        </w:rPr>
        <w:t xml:space="preserve"> </w:t>
      </w:r>
      <w:proofErr w:type="spellStart"/>
      <w:r w:rsidR="00D371A7" w:rsidRPr="0093002B">
        <w:rPr>
          <w:rFonts w:ascii="GHEA Grapalat" w:hAnsi="GHEA Grapalat" w:cs="Sylfaen"/>
          <w:sz w:val="20"/>
          <w:szCs w:val="24"/>
          <w:lang w:eastAsia="en-US"/>
        </w:rPr>
        <w:t>ժամկետում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հանձնա</w:t>
      </w:r>
      <w:proofErr w:type="spellEnd"/>
      <w:r w:rsidR="007A5810" w:rsidRPr="0093002B">
        <w:rPr>
          <w:rFonts w:ascii="GHEA Grapalat" w:hAnsi="GHEA Grapalat" w:cs="Sylfaen"/>
          <w:sz w:val="20"/>
          <w:szCs w:val="24"/>
          <w:lang w:val="af-ZA" w:eastAsia="en-US"/>
        </w:rPr>
        <w:softHyphen/>
      </w:r>
      <w:proofErr w:type="spellStart"/>
      <w:r w:rsidR="007A5810" w:rsidRPr="0093002B">
        <w:rPr>
          <w:rFonts w:ascii="GHEA Grapalat" w:hAnsi="GHEA Grapalat" w:cs="Sylfaen"/>
          <w:sz w:val="20"/>
          <w:szCs w:val="24"/>
          <w:lang w:val="ru-RU" w:eastAsia="en-US"/>
        </w:rPr>
        <w:t>ժողովի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ներկայաց</w:t>
      </w:r>
      <w:proofErr w:type="spellEnd"/>
      <w:r w:rsidR="00EF2159" w:rsidRPr="0093002B">
        <w:rPr>
          <w:rFonts w:ascii="GHEA Grapalat" w:hAnsi="GHEA Grapalat" w:cs="Sylfaen"/>
          <w:sz w:val="20"/>
          <w:szCs w:val="24"/>
          <w:lang w:eastAsia="en-US"/>
        </w:rPr>
        <w:t>ն</w:t>
      </w:r>
      <w:proofErr w:type="spellStart"/>
      <w:r w:rsidR="007A5810" w:rsidRPr="0093002B">
        <w:rPr>
          <w:rFonts w:ascii="GHEA Grapalat" w:hAnsi="GHEA Grapalat" w:cs="Sylfaen"/>
          <w:sz w:val="20"/>
          <w:szCs w:val="24"/>
          <w:lang w:val="ru-RU" w:eastAsia="en-US"/>
        </w:rPr>
        <w:t>ում</w:t>
      </w:r>
      <w:proofErr w:type="spellEnd"/>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էլեկտրոնային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փոստին</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ուղարկելու</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պարտավոր</w:t>
      </w:r>
      <w:proofErr w:type="spellEnd"/>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օրը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հաստատել</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դրանց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հանգամանքը</w:t>
      </w:r>
      <w:proofErr w:type="spellEnd"/>
      <w:r w:rsidR="007A5810" w:rsidRPr="0093002B">
        <w:rPr>
          <w:rFonts w:ascii="GHEA Grapalat" w:hAnsi="GHEA Grapalat" w:cs="Sylfaen"/>
          <w:sz w:val="20"/>
          <w:szCs w:val="24"/>
          <w:lang w:val="ru-RU" w:eastAsia="en-US"/>
        </w:rPr>
        <w:t>՝</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հրավերում</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նշված</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իր</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մասնակցի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հավաստում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ուղարկելու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միջոցով</w:t>
      </w:r>
      <w:proofErr w:type="spellEnd"/>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Մասնակիցները</w:t>
      </w:r>
      <w:proofErr w:type="spellEnd"/>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նրանց</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ներկայացուցիչները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w:t>
      </w:r>
      <w:proofErr w:type="spellEnd"/>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նիստերին</w:t>
      </w:r>
      <w:proofErr w:type="spellEnd"/>
      <w:r w:rsidR="002B121D" w:rsidRPr="0093002B">
        <w:rPr>
          <w:rFonts w:ascii="GHEA Grapalat" w:hAnsi="GHEA Grapalat" w:cs="Sylfaen"/>
          <w:szCs w:val="24"/>
          <w:lang w:val="ru-RU"/>
        </w:rPr>
        <w:t>։</w:t>
      </w:r>
      <w:r w:rsidR="002B12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Մասնակիցները</w:t>
      </w:r>
      <w:proofErr w:type="spellEnd"/>
      <w:r w:rsidR="006D4E1D" w:rsidRPr="0093002B">
        <w:rPr>
          <w:rFonts w:ascii="GHEA Grapalat" w:hAnsi="GHEA Grapalat" w:cs="Sylfaen"/>
          <w:szCs w:val="24"/>
        </w:rPr>
        <w:t xml:space="preserve"> կամ </w:t>
      </w:r>
      <w:proofErr w:type="spellStart"/>
      <w:r w:rsidR="006D4E1D" w:rsidRPr="0093002B">
        <w:rPr>
          <w:rFonts w:ascii="GHEA Grapalat" w:hAnsi="GHEA Grapalat" w:cs="Sylfaen"/>
          <w:szCs w:val="24"/>
          <w:lang w:val="ru-RU"/>
        </w:rPr>
        <w:t>նրանց</w:t>
      </w:r>
      <w:proofErr w:type="spellEnd"/>
      <w:r w:rsidR="006D4E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ներկայացուցիչները</w:t>
      </w:r>
      <w:proofErr w:type="spellEnd"/>
      <w:r w:rsidR="006D4E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պահանջել</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արձանագրությունների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պատճենները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որոնք</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տրամադրվում</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մեկ</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օրացուցային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օրվա</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ընթացքում</w:t>
      </w:r>
      <w:proofErr w:type="spellEnd"/>
      <w:r w:rsidR="002B121D" w:rsidRPr="0093002B">
        <w:rPr>
          <w:rFonts w:ascii="GHEA Grapalat" w:hAnsi="GHEA Grapalat" w:cs="Sylfaen"/>
          <w:szCs w:val="24"/>
          <w:lang w:val="ru-RU"/>
        </w:rPr>
        <w:t>։</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կամ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պատվիրատուի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ծանուցումներն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ուղարկվում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են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համակարգի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միջոցով</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իսկ</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մասնակցի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իր</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հայտում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սույն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հրավերում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փոստին</w:t>
      </w:r>
      <w:proofErr w:type="spellEnd"/>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5655FA7C"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հայտում</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ներառվող</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իրենց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կողմից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հաստատվող</w:t>
      </w:r>
      <w:proofErr w:type="spellEnd"/>
      <w:r w:rsidR="00265D18" w:rsidRPr="0093002B">
        <w:rPr>
          <w:rFonts w:ascii="GHEA Grapalat" w:hAnsi="GHEA Grapalat" w:cs="Sylfaen"/>
          <w:szCs w:val="24"/>
        </w:rPr>
        <w:t xml:space="preserve"> </w:t>
      </w:r>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ստորագրությամբ</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իսկ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proofErr w:type="spellStart"/>
      <w:r w:rsidRPr="0093002B">
        <w:rPr>
          <w:rFonts w:ascii="GHEA Grapalat" w:hAnsi="GHEA Grapalat" w:cs="Sylfaen"/>
          <w:szCs w:val="24"/>
          <w:lang w:val="ru-RU"/>
        </w:rPr>
        <w:t>փաստաթղթերը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ներկայացնում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բնօրինակ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փաստաթղթից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արտատպված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սկանավորված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տարբերակով</w:t>
      </w:r>
      <w:proofErr w:type="spellEnd"/>
      <w:r w:rsidRPr="0093002B">
        <w:rPr>
          <w:rFonts w:ascii="GHEA Grapalat" w:hAnsi="GHEA Grapalat" w:cs="Sylfaen"/>
          <w:szCs w:val="24"/>
        </w:rPr>
        <w:t>:</w:t>
      </w:r>
    </w:p>
    <w:p w14:paraId="78934FE0" w14:textId="77777777" w:rsidR="003E7941" w:rsidRPr="00D3259E" w:rsidRDefault="003E7941" w:rsidP="003E7941">
      <w:pPr>
        <w:pStyle w:val="BodyTextIndent2"/>
        <w:spacing w:line="240" w:lineRule="auto"/>
        <w:ind w:firstLine="567"/>
        <w:rPr>
          <w:rFonts w:ascii="GHEA Grapalat" w:hAnsi="GHEA Grapalat" w:cs="Sylfaen"/>
          <w:b/>
          <w:bCs/>
          <w:szCs w:val="24"/>
        </w:rPr>
      </w:pPr>
      <w:r w:rsidRPr="00D3259E">
        <w:rPr>
          <w:rFonts w:ascii="GHEA Grapalat" w:hAnsi="GHEA Grapalat" w:cs="Sylfaen"/>
          <w:b/>
          <w:bCs/>
          <w:szCs w:val="24"/>
        </w:rPr>
        <w:t xml:space="preserve">Հայտում ներառվող՝ էլեկտրոնային թվային ստորագրությամբ հաստատվող փաստաթղթերը չեն կնքվում: </w:t>
      </w:r>
    </w:p>
    <w:p w14:paraId="466C4733" w14:textId="4825F328" w:rsidR="002B103D" w:rsidRPr="0093002B" w:rsidRDefault="00A150A9" w:rsidP="00EF3662">
      <w:pPr>
        <w:pStyle w:val="BodyTextIndent2"/>
        <w:spacing w:line="240" w:lineRule="auto"/>
        <w:ind w:firstLine="567"/>
        <w:rPr>
          <w:rFonts w:ascii="GHEA Grapalat" w:hAnsi="GHEA Grapalat"/>
          <w:lang w:val="hy-AM"/>
        </w:rPr>
      </w:pPr>
      <w:r w:rsidRPr="0093002B">
        <w:rPr>
          <w:rFonts w:ascii="GHEA Grapalat" w:hAnsi="GHEA Grapalat"/>
        </w:rPr>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Մասնակից</w:t>
      </w:r>
      <w:proofErr w:type="spellEnd"/>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պահանջների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հիմնավորման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նպատակով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ներկայացնել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լրացուցիչ</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այլ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փաստաթղթեր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տեղեկություններ</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նյութեր</w:t>
      </w:r>
      <w:proofErr w:type="spellEnd"/>
      <w:r w:rsidR="00583092" w:rsidRPr="0093002B">
        <w:rPr>
          <w:rFonts w:ascii="GHEA Grapalat" w:hAnsi="GHEA Grapalat" w:cs="Sylfaen"/>
          <w:szCs w:val="24"/>
          <w:lang w:val="ru-RU"/>
        </w:rPr>
        <w:t>։</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proofErr w:type="spellStart"/>
      <w:r w:rsidR="00583092" w:rsidRPr="0093002B">
        <w:rPr>
          <w:rFonts w:ascii="GHEA Grapalat" w:hAnsi="GHEA Grapalat" w:cs="Sylfaen"/>
          <w:szCs w:val="24"/>
          <w:lang w:val="ru-RU"/>
        </w:rPr>
        <w:t>անձնաժողովը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ստուգել</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օգտագործելով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պաշտոնական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աղբյուրներից</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դրա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իրավասու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ուղարկվելու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դեպքում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պետական</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lastRenderedPageBreak/>
        <w:t>ինքնակառավարման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հաջորդող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երկու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աշխատանքային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ընթացքում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տրամադրում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Եթե</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արդյունքում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որակվում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իրականությանը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չհամապա</w:t>
      </w:r>
      <w:proofErr w:type="spellEnd"/>
      <w:r w:rsidR="00583092" w:rsidRPr="0093002B">
        <w:rPr>
          <w:rFonts w:ascii="GHEA Grapalat" w:hAnsi="GHEA Grapalat" w:cs="Sylfaen"/>
          <w:szCs w:val="24"/>
        </w:rPr>
        <w:softHyphen/>
      </w:r>
      <w:proofErr w:type="spellStart"/>
      <w:r w:rsidR="00583092" w:rsidRPr="0093002B">
        <w:rPr>
          <w:rFonts w:ascii="GHEA Grapalat" w:hAnsi="GHEA Grapalat" w:cs="Sylfaen"/>
          <w:szCs w:val="24"/>
          <w:lang w:val="ru-RU"/>
        </w:rPr>
        <w:t>տասխանող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ապա</w:t>
      </w:r>
      <w:proofErr w:type="spellEnd"/>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22971741" w:rsidR="00491A74" w:rsidRPr="0093002B" w:rsidRDefault="00491A74" w:rsidP="00491A74">
      <w:pPr>
        <w:pStyle w:val="BodyTextIndent2"/>
        <w:spacing w:line="240" w:lineRule="auto"/>
        <w:ind w:firstLine="567"/>
        <w:rPr>
          <w:rFonts w:ascii="GHEA Grapalat" w:hAnsi="GHEA Grapalat" w:cs="Sylfaen"/>
          <w:lang w:val="hy-AM"/>
        </w:rPr>
      </w:pPr>
      <w:proofErr w:type="spellStart"/>
      <w:r w:rsidRPr="00D3259E">
        <w:rPr>
          <w:rFonts w:ascii="GHEA Grapalat" w:hAnsi="GHEA Grapalat" w:cs="Sylfaen"/>
          <w:b/>
          <w:bCs/>
          <w:i/>
          <w:iCs/>
          <w:lang w:val="es-ES"/>
        </w:rPr>
        <w:t>Անգործության</w:t>
      </w:r>
      <w:proofErr w:type="spellEnd"/>
      <w:r w:rsidRPr="00D3259E">
        <w:rPr>
          <w:rFonts w:ascii="GHEA Grapalat" w:hAnsi="GHEA Grapalat" w:cs="Arial"/>
          <w:b/>
          <w:bCs/>
          <w:i/>
          <w:iCs/>
          <w:lang w:val="es-ES"/>
        </w:rPr>
        <w:t xml:space="preserve"> </w:t>
      </w:r>
      <w:proofErr w:type="spellStart"/>
      <w:r w:rsidRPr="00D3259E">
        <w:rPr>
          <w:rFonts w:ascii="GHEA Grapalat" w:hAnsi="GHEA Grapalat" w:cs="Sylfaen"/>
          <w:b/>
          <w:bCs/>
          <w:i/>
          <w:iCs/>
          <w:lang w:val="es-ES"/>
        </w:rPr>
        <w:t>ժամկետը</w:t>
      </w:r>
      <w:proofErr w:type="spellEnd"/>
      <w:r w:rsidRPr="00D3259E">
        <w:rPr>
          <w:rFonts w:ascii="GHEA Grapalat" w:hAnsi="GHEA Grapalat" w:cs="Arial"/>
          <w:b/>
          <w:bCs/>
          <w:i/>
          <w:iCs/>
          <w:lang w:val="es-ES"/>
        </w:rPr>
        <w:t xml:space="preserve"> </w:t>
      </w:r>
      <w:proofErr w:type="spellStart"/>
      <w:r w:rsidRPr="00D3259E">
        <w:rPr>
          <w:rFonts w:ascii="GHEA Grapalat" w:hAnsi="GHEA Grapalat" w:cs="Sylfaen"/>
          <w:b/>
          <w:bCs/>
          <w:i/>
          <w:iCs/>
          <w:lang w:val="es-ES"/>
        </w:rPr>
        <w:t>սույն</w:t>
      </w:r>
      <w:proofErr w:type="spellEnd"/>
      <w:r w:rsidRPr="00D3259E">
        <w:rPr>
          <w:rFonts w:ascii="GHEA Grapalat" w:hAnsi="GHEA Grapalat" w:cs="Arial"/>
          <w:b/>
          <w:bCs/>
          <w:i/>
          <w:iCs/>
          <w:lang w:val="es-ES"/>
        </w:rPr>
        <w:t xml:space="preserve"> </w:t>
      </w:r>
      <w:proofErr w:type="spellStart"/>
      <w:r w:rsidRPr="00D3259E">
        <w:rPr>
          <w:rFonts w:ascii="GHEA Grapalat" w:hAnsi="GHEA Grapalat" w:cs="Sylfaen"/>
          <w:b/>
          <w:bCs/>
          <w:i/>
          <w:iCs/>
          <w:lang w:val="es-ES"/>
        </w:rPr>
        <w:t>ընթացակարգի</w:t>
      </w:r>
      <w:proofErr w:type="spellEnd"/>
      <w:r w:rsidRPr="00D3259E">
        <w:rPr>
          <w:rFonts w:ascii="GHEA Grapalat" w:hAnsi="GHEA Grapalat" w:cs="Arial"/>
          <w:b/>
          <w:bCs/>
          <w:i/>
          <w:iCs/>
          <w:lang w:val="es-ES"/>
        </w:rPr>
        <w:t xml:space="preserve"> </w:t>
      </w:r>
      <w:proofErr w:type="spellStart"/>
      <w:r w:rsidRPr="00D3259E">
        <w:rPr>
          <w:rFonts w:ascii="GHEA Grapalat" w:hAnsi="GHEA Grapalat" w:cs="Sylfaen"/>
          <w:b/>
          <w:bCs/>
          <w:i/>
          <w:iCs/>
          <w:lang w:val="es-ES"/>
        </w:rPr>
        <w:t>դեպքում</w:t>
      </w:r>
      <w:proofErr w:type="spellEnd"/>
      <w:r w:rsidRPr="00D3259E">
        <w:rPr>
          <w:rFonts w:ascii="GHEA Grapalat" w:hAnsi="GHEA Grapalat" w:cs="Sylfaen"/>
          <w:b/>
          <w:bCs/>
          <w:i/>
          <w:iCs/>
          <w:lang w:val="es-ES"/>
        </w:rPr>
        <w:t xml:space="preserve"> </w:t>
      </w:r>
      <w:r w:rsidR="0021050D" w:rsidRPr="00D3259E">
        <w:rPr>
          <w:rFonts w:ascii="GHEA Grapalat" w:hAnsi="GHEA Grapalat" w:cs="Sylfaen"/>
          <w:b/>
          <w:bCs/>
          <w:i/>
          <w:iCs/>
          <w:lang w:val="es-ES"/>
        </w:rPr>
        <w:t>10</w:t>
      </w:r>
      <w:r w:rsidRPr="00D3259E">
        <w:rPr>
          <w:rFonts w:ascii="GHEA Grapalat" w:hAnsi="GHEA Grapalat" w:cs="Sylfaen"/>
          <w:b/>
          <w:bCs/>
          <w:i/>
          <w:iCs/>
          <w:lang w:val="es-ES"/>
        </w:rPr>
        <w:t xml:space="preserve"> </w:t>
      </w:r>
      <w:proofErr w:type="spellStart"/>
      <w:r w:rsidRPr="00D3259E">
        <w:rPr>
          <w:rFonts w:ascii="GHEA Grapalat" w:hAnsi="GHEA Grapalat" w:cs="Sylfaen"/>
          <w:b/>
          <w:bCs/>
          <w:i/>
          <w:iCs/>
          <w:lang w:val="es-ES"/>
        </w:rPr>
        <w:t>օրացուցային</w:t>
      </w:r>
      <w:proofErr w:type="spellEnd"/>
      <w:r w:rsidRPr="00D3259E">
        <w:rPr>
          <w:rFonts w:ascii="GHEA Grapalat" w:hAnsi="GHEA Grapalat" w:cs="Arial"/>
          <w:b/>
          <w:bCs/>
          <w:i/>
          <w:iCs/>
          <w:lang w:val="es-ES"/>
        </w:rPr>
        <w:t xml:space="preserve"> </w:t>
      </w:r>
      <w:proofErr w:type="spellStart"/>
      <w:r w:rsidRPr="00D3259E">
        <w:rPr>
          <w:rFonts w:ascii="GHEA Grapalat" w:hAnsi="GHEA Grapalat" w:cs="Sylfaen"/>
          <w:b/>
          <w:bCs/>
          <w:i/>
          <w:iCs/>
          <w:lang w:val="es-ES"/>
        </w:rPr>
        <w:t>օր</w:t>
      </w:r>
      <w:proofErr w:type="spellEnd"/>
      <w:r w:rsidRPr="00D3259E">
        <w:rPr>
          <w:rFonts w:ascii="GHEA Grapalat" w:hAnsi="GHEA Grapalat" w:cs="Arial"/>
          <w:b/>
          <w:bCs/>
          <w:i/>
          <w:iCs/>
          <w:lang w:val="es-ES"/>
        </w:rPr>
        <w:t xml:space="preserve"> </w:t>
      </w:r>
      <w:r w:rsidRPr="00D3259E">
        <w:rPr>
          <w:rFonts w:ascii="GHEA Grapalat" w:hAnsi="GHEA Grapalat" w:cs="Sylfaen"/>
          <w:b/>
          <w:bCs/>
          <w:i/>
          <w:iCs/>
          <w:lang w:val="es-ES"/>
        </w:rPr>
        <w:t>է</w:t>
      </w:r>
      <w:r w:rsidRPr="00D3259E">
        <w:rPr>
          <w:rFonts w:ascii="GHEA Grapalat" w:hAnsi="GHEA Grapalat" w:cs="Tahoma"/>
          <w:b/>
          <w:bCs/>
          <w:i/>
          <w:iCs/>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D3259E">
        <w:rPr>
          <w:rFonts w:ascii="GHEA Grapalat" w:hAnsi="GHEA Grapalat" w:cs="Sylfaen"/>
          <w:color w:val="EE0000"/>
          <w:szCs w:val="24"/>
          <w:lang w:val="hy-AM"/>
        </w:rPr>
        <w:t>Պատվիրատուն</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պայմանագիրը</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կնքում</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է</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եթե</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սույն</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կետով</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նախատեսված</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անգործության</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ժամկետում</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որևէ</w:t>
      </w:r>
      <w:r w:rsidRPr="00D3259E">
        <w:rPr>
          <w:rFonts w:ascii="GHEA Grapalat" w:hAnsi="GHEA Grapalat" w:cs="Sylfaen"/>
          <w:color w:val="EE0000"/>
          <w:szCs w:val="24"/>
          <w:lang w:val="es-ES"/>
        </w:rPr>
        <w:t xml:space="preserve"> մ</w:t>
      </w:r>
      <w:r w:rsidRPr="00D3259E">
        <w:rPr>
          <w:rFonts w:ascii="GHEA Grapalat" w:hAnsi="GHEA Grapalat" w:cs="Sylfaen"/>
          <w:color w:val="EE0000"/>
          <w:szCs w:val="24"/>
          <w:lang w:val="hy-AM"/>
        </w:rPr>
        <w:t>ասնակից</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չի</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բողոքարկում</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պայմանագիր</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կնքելու</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մասին</w:t>
      </w:r>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որոշումը։</w:t>
      </w:r>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Մինչև</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անգործության</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ժամկետը</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լրանալը</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կամ</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առանց</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պայմանագիր</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կնքելու</w:t>
      </w:r>
      <w:proofErr w:type="spellEnd"/>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hy-AM"/>
        </w:rPr>
        <w:t xml:space="preserve"> կամ գնման ընթացակարգը չկայացած հայտարարելու </w:t>
      </w:r>
      <w:proofErr w:type="spellStart"/>
      <w:r w:rsidRPr="00D3259E">
        <w:rPr>
          <w:rFonts w:ascii="GHEA Grapalat" w:hAnsi="GHEA Grapalat" w:cs="Sylfaen"/>
          <w:color w:val="EE0000"/>
          <w:szCs w:val="24"/>
          <w:lang w:val="ru-RU"/>
        </w:rPr>
        <w:t>մասին</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հայտարարության</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հրապարակման</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կնք</w:t>
      </w:r>
      <w:proofErr w:type="spellEnd"/>
      <w:r w:rsidRPr="00D3259E">
        <w:rPr>
          <w:rFonts w:ascii="GHEA Grapalat" w:hAnsi="GHEA Grapalat" w:cs="Sylfaen"/>
          <w:color w:val="EE0000"/>
          <w:szCs w:val="24"/>
          <w:lang w:val="en-US"/>
        </w:rPr>
        <w:t>վ</w:t>
      </w:r>
      <w:proofErr w:type="spellStart"/>
      <w:r w:rsidRPr="00D3259E">
        <w:rPr>
          <w:rFonts w:ascii="GHEA Grapalat" w:hAnsi="GHEA Grapalat" w:cs="Sylfaen"/>
          <w:color w:val="EE0000"/>
          <w:szCs w:val="24"/>
          <w:lang w:val="ru-RU"/>
        </w:rPr>
        <w:t>ած</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պայմանագիրն</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առ</w:t>
      </w:r>
      <w:proofErr w:type="spellEnd"/>
      <w:r w:rsidRPr="00D3259E">
        <w:rPr>
          <w:rFonts w:ascii="GHEA Grapalat" w:hAnsi="GHEA Grapalat" w:cs="Sylfaen"/>
          <w:color w:val="EE0000"/>
          <w:szCs w:val="24"/>
          <w:lang w:val="es-ES"/>
        </w:rPr>
        <w:t xml:space="preserve"> </w:t>
      </w:r>
      <w:proofErr w:type="spellStart"/>
      <w:r w:rsidRPr="00D3259E">
        <w:rPr>
          <w:rFonts w:ascii="GHEA Grapalat" w:hAnsi="GHEA Grapalat" w:cs="Sylfaen"/>
          <w:color w:val="EE0000"/>
          <w:szCs w:val="24"/>
          <w:lang w:val="ru-RU"/>
        </w:rPr>
        <w:t>ոչինչ</w:t>
      </w:r>
      <w:proofErr w:type="spellEnd"/>
      <w:r w:rsidRPr="00D3259E">
        <w:rPr>
          <w:rFonts w:ascii="GHEA Grapalat" w:hAnsi="GHEA Grapalat" w:cs="Sylfaen"/>
          <w:color w:val="EE0000"/>
          <w:szCs w:val="24"/>
          <w:lang w:val="es-ES"/>
        </w:rPr>
        <w:t xml:space="preserve"> </w:t>
      </w:r>
      <w:r w:rsidRPr="00D3259E">
        <w:rPr>
          <w:rFonts w:ascii="GHEA Grapalat" w:hAnsi="GHEA Grapalat" w:cs="Sylfaen"/>
          <w:color w:val="EE0000"/>
          <w:szCs w:val="24"/>
          <w:lang w:val="ru-RU"/>
        </w:rPr>
        <w:t>է</w:t>
      </w:r>
      <w:r w:rsidRPr="0093002B">
        <w:rPr>
          <w:rFonts w:ascii="GHEA Grapalat" w:hAnsi="GHEA Grapalat" w:cs="Sylfaen"/>
          <w:szCs w:val="24"/>
          <w:lang w:val="ru-RU"/>
        </w:rPr>
        <w:t>։</w:t>
      </w:r>
    </w:p>
    <w:p w14:paraId="7FE37A15" w14:textId="77777777" w:rsidR="00037DDE" w:rsidRPr="0093002B" w:rsidRDefault="00037DDE" w:rsidP="0021050D">
      <w:pP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proofErr w:type="spellStart"/>
      <w:r w:rsidR="00096865" w:rsidRPr="0093002B">
        <w:rPr>
          <w:rFonts w:ascii="GHEA Grapalat" w:hAnsi="GHEA Grapalat" w:cs="Sylfaen"/>
          <w:sz w:val="20"/>
          <w:lang w:val="ru-RU"/>
        </w:rPr>
        <w:t>Պայմանագիր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հանձնաժողովի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որոշման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հիման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վրա</w:t>
      </w:r>
      <w:proofErr w:type="spellEnd"/>
      <w:r w:rsidR="00096865"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096865" w:rsidRPr="0093002B">
        <w:rPr>
          <w:rFonts w:ascii="GHEA Grapalat" w:hAnsi="GHEA Grapalat" w:cs="Sylfaen"/>
          <w:sz w:val="20"/>
          <w:lang w:val="ru-RU"/>
        </w:rPr>
        <w:t>ատվիրատուի</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կողմից</w:t>
      </w:r>
      <w:proofErr w:type="spellEnd"/>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Պայմանագիրը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գրավոր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մեկ</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փաստաթուղթ</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կազմելու</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միջոցով</w:t>
      </w:r>
      <w:proofErr w:type="spellEnd"/>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չոր</w:t>
      </w:r>
      <w:proofErr w:type="spellEnd"/>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w:t>
      </w:r>
      <w:proofErr w:type="spellEnd"/>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EB6E54" w:rsidRPr="0093002B">
        <w:rPr>
          <w:rFonts w:ascii="GHEA Grapalat" w:hAnsi="GHEA Grapalat" w:cs="Sylfaen"/>
          <w:sz w:val="20"/>
          <w:lang w:val="ru-RU"/>
        </w:rPr>
        <w:t>ատվիրատուն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ծանուցում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ներկայացնելով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Ընդ</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կարող</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ոչ</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շուտ</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օրվան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օրը</w:t>
      </w:r>
      <w:proofErr w:type="spellEnd"/>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կնքվելիք</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հանձնաժողովի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քարտուղարը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տրամադրում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էլեկտրոնային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եղանակով</w:t>
      </w:r>
      <w:proofErr w:type="spellEnd"/>
      <w:r w:rsidR="00EB6E54"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Ընդ</w:t>
      </w:r>
      <w:proofErr w:type="spellEnd"/>
      <w:r w:rsidR="00443B7A"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proofErr w:type="spellStart"/>
      <w:r w:rsidR="00EB6E54" w:rsidRPr="0093002B">
        <w:rPr>
          <w:rFonts w:ascii="GHEA Grapalat" w:hAnsi="GHEA Grapalat" w:cs="Sylfaen"/>
          <w:sz w:val="20"/>
          <w:lang w:val="ru-RU"/>
        </w:rPr>
        <w:t>պայմանագրում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ներառվում</w:t>
      </w:r>
      <w:proofErr w:type="spellEnd"/>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մասնակցի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կողմից</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հայտով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ներկայացված</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օրը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հանձնաժողովի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քարտուղարը</w:t>
      </w:r>
      <w:proofErr w:type="spellEnd"/>
      <w:r w:rsidR="009365B5" w:rsidRPr="0093002B">
        <w:rPr>
          <w:rFonts w:ascii="GHEA Grapalat" w:hAnsi="GHEA Grapalat" w:cs="Sylfaen"/>
          <w:sz w:val="20"/>
          <w:lang w:val="af-ZA"/>
        </w:rPr>
        <w:t xml:space="preserve"> </w:t>
      </w:r>
      <w:r w:rsidRPr="0093002B">
        <w:rPr>
          <w:rFonts w:ascii="GHEA Grapalat" w:hAnsi="GHEA Grapalat" w:cs="Sylfaen"/>
          <w:sz w:val="20"/>
        </w:rPr>
        <w:t>հ</w:t>
      </w:r>
      <w:proofErr w:type="spellStart"/>
      <w:r w:rsidR="009365B5" w:rsidRPr="0093002B">
        <w:rPr>
          <w:rFonts w:ascii="GHEA Grapalat" w:hAnsi="GHEA Grapalat" w:cs="Sylfaen"/>
          <w:sz w:val="20"/>
          <w:lang w:val="ru-RU"/>
        </w:rPr>
        <w:t>ամակարգի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էլեկտրոնային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փոստին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տրամադրված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լինելու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proofErr w:type="spellStart"/>
      <w:r w:rsidR="00491A74" w:rsidRPr="0093002B">
        <w:rPr>
          <w:rFonts w:ascii="GHEA Grapalat" w:hAnsi="GHEA Grapalat" w:cs="Sylfaen"/>
          <w:sz w:val="20"/>
          <w:lang w:val="ru-RU"/>
        </w:rPr>
        <w:t>ատվիրատուին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ներկայացնում</w:t>
      </w:r>
      <w:proofErr w:type="spellEnd"/>
      <w:r w:rsidR="00491A74" w:rsidRPr="0093002B">
        <w:rPr>
          <w:rFonts w:ascii="GHEA Grapalat" w:hAnsi="GHEA Grapalat" w:cs="Sylfaen"/>
          <w:sz w:val="20"/>
          <w:lang w:val="af-ZA"/>
        </w:rPr>
        <w:t xml:space="preserve"> որակավորման և </w:t>
      </w:r>
      <w:proofErr w:type="spellStart"/>
      <w:r w:rsidR="00491A74" w:rsidRPr="0093002B">
        <w:rPr>
          <w:rFonts w:ascii="GHEA Grapalat" w:hAnsi="GHEA Grapalat" w:cs="Sylfaen"/>
          <w:sz w:val="20"/>
          <w:lang w:val="ru-RU"/>
        </w:rPr>
        <w:t>պայմանագրի</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վերաբերյալ</w:t>
      </w:r>
      <w:proofErr w:type="spellEnd"/>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proofErr w:type="spellStart"/>
      <w:r w:rsidR="009365B5" w:rsidRPr="0093002B">
        <w:rPr>
          <w:rFonts w:ascii="GHEA Grapalat" w:hAnsi="GHEA Grapalat" w:cs="Sylfaen"/>
          <w:sz w:val="20"/>
          <w:lang w:val="ru-RU"/>
        </w:rPr>
        <w:t>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w:t>
      </w:r>
      <w:proofErr w:type="spellEnd"/>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ստացած</w:t>
      </w:r>
      <w:proofErr w:type="spellEnd"/>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proofErr w:type="spellStart"/>
      <w:r w:rsidR="00EA7474" w:rsidRPr="0093002B">
        <w:rPr>
          <w:rFonts w:ascii="GHEA Grapalat" w:hAnsi="GHEA Grapalat" w:cs="Sylfaen"/>
          <w:sz w:val="20"/>
          <w:lang w:val="ru-RU"/>
        </w:rPr>
        <w:t>ասնակիցը</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proofErr w:type="spellStart"/>
      <w:r w:rsidR="00EA7474" w:rsidRPr="0093002B">
        <w:rPr>
          <w:rFonts w:ascii="GHEA Grapalat" w:hAnsi="GHEA Grapalat" w:cs="Sylfaen"/>
          <w:sz w:val="20"/>
          <w:lang w:val="ru-RU"/>
        </w:rPr>
        <w:t>ամակարգի</w:t>
      </w:r>
      <w:proofErr w:type="spellEnd"/>
      <w:r w:rsidR="00EA7474"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ընդունում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կամ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մերժում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իրեն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ներկայացված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կետով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նախատեսված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ժամկետի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ավարտը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համաձայնությամբ</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նախագծում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կատարվել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փոփոխություններ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սակայն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հանգեցնել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առարկայի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բնութագրերի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փոփոխմանը</w:t>
      </w:r>
      <w:proofErr w:type="spellEnd"/>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proofErr w:type="spellStart"/>
      <w:r w:rsidR="00096865" w:rsidRPr="0093002B">
        <w:rPr>
          <w:rFonts w:ascii="GHEA Grapalat" w:hAnsi="GHEA Grapalat" w:cs="Sylfaen"/>
          <w:i w:val="0"/>
          <w:szCs w:val="24"/>
          <w:lang w:val="ru-RU"/>
        </w:rPr>
        <w:t>ընտրված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ավելացմանը</w:t>
      </w:r>
      <w:proofErr w:type="spellEnd"/>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Պայմանագիրը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կնքվելուն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հաջորդող</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աշխատանքային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օրը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հանձնաժողովի</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քարտուղարը</w:t>
      </w:r>
      <w:proofErr w:type="spellEnd"/>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proofErr w:type="spellStart"/>
      <w:r w:rsidR="00EA7474" w:rsidRPr="0093002B">
        <w:rPr>
          <w:rFonts w:ascii="GHEA Grapalat" w:hAnsi="GHEA Grapalat" w:cs="Sylfaen"/>
          <w:i w:val="0"/>
          <w:szCs w:val="24"/>
          <w:lang w:val="ru-RU"/>
        </w:rPr>
        <w:t>ամակարգում</w:t>
      </w:r>
      <w:proofErr w:type="spellEnd"/>
      <w:r w:rsidR="00EA7474"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ավարտում</w:t>
      </w:r>
      <w:proofErr w:type="spellEnd"/>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ընթացակարգը</w:t>
      </w:r>
      <w:proofErr w:type="spellEnd"/>
      <w:r w:rsidR="00F23A51" w:rsidRPr="0093002B">
        <w:rPr>
          <w:rFonts w:ascii="GHEA Grapalat" w:hAnsi="GHEA Grapalat" w:cs="Sylfaen"/>
          <w:i w:val="0"/>
          <w:szCs w:val="24"/>
          <w:lang w:val="af-ZA"/>
        </w:rPr>
        <w:t>:</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5D15EF" w:rsidRDefault="00030D40" w:rsidP="00EF3662">
      <w:pPr>
        <w:jc w:val="center"/>
        <w:rPr>
          <w:rFonts w:ascii="GHEA Grapalat" w:hAnsi="GHEA Grapalat" w:cs="Arial"/>
          <w:b/>
          <w:iCs/>
          <w:color w:val="000000" w:themeColor="text1"/>
          <w:sz w:val="20"/>
          <w:lang w:val="af-ZA"/>
        </w:rPr>
      </w:pPr>
      <w:r w:rsidRPr="005D15EF">
        <w:rPr>
          <w:rFonts w:ascii="GHEA Grapalat" w:hAnsi="GHEA Grapalat"/>
          <w:b/>
          <w:iCs/>
          <w:color w:val="000000" w:themeColor="text1"/>
          <w:sz w:val="20"/>
          <w:lang w:val="af-ZA"/>
        </w:rPr>
        <w:t>10</w:t>
      </w:r>
      <w:r w:rsidR="008D5016" w:rsidRPr="005D15EF">
        <w:rPr>
          <w:rFonts w:ascii="GHEA Grapalat" w:hAnsi="GHEA Grapalat"/>
          <w:b/>
          <w:iCs/>
          <w:color w:val="000000" w:themeColor="text1"/>
          <w:sz w:val="20"/>
          <w:lang w:val="af-ZA"/>
        </w:rPr>
        <w:t xml:space="preserve">. </w:t>
      </w:r>
      <w:r w:rsidR="00E2245F" w:rsidRPr="005D15EF">
        <w:rPr>
          <w:rFonts w:ascii="GHEA Grapalat" w:hAnsi="GHEA Grapalat" w:cs="Sylfaen"/>
          <w:b/>
          <w:iCs/>
          <w:color w:val="000000" w:themeColor="text1"/>
          <w:sz w:val="20"/>
          <w:lang w:val="hy-AM"/>
        </w:rPr>
        <w:t>ՈՐԱԿԱՎՈՐՄԱՆ</w:t>
      </w:r>
      <w:r w:rsidR="00E2245F" w:rsidRPr="005D15EF">
        <w:rPr>
          <w:rFonts w:ascii="GHEA Grapalat" w:hAnsi="GHEA Grapalat" w:cs="Arial"/>
          <w:b/>
          <w:iCs/>
          <w:color w:val="000000" w:themeColor="text1"/>
          <w:sz w:val="20"/>
          <w:lang w:val="af-ZA"/>
        </w:rPr>
        <w:t xml:space="preserve"> </w:t>
      </w:r>
      <w:r w:rsidR="00E2245F" w:rsidRPr="005D15EF">
        <w:rPr>
          <w:rFonts w:ascii="GHEA Grapalat" w:hAnsi="GHEA Grapalat" w:cs="Sylfaen"/>
          <w:b/>
          <w:iCs/>
          <w:color w:val="000000" w:themeColor="text1"/>
          <w:sz w:val="20"/>
          <w:lang w:val="hy-AM"/>
        </w:rPr>
        <w:t>ԵՎ</w:t>
      </w:r>
      <w:r w:rsidR="00E2245F" w:rsidRPr="005D15EF">
        <w:rPr>
          <w:rFonts w:ascii="GHEA Grapalat" w:hAnsi="GHEA Grapalat" w:cs="Sylfaen"/>
          <w:b/>
          <w:iCs/>
          <w:color w:val="000000" w:themeColor="text1"/>
          <w:sz w:val="20"/>
          <w:lang w:val="af-ZA"/>
        </w:rPr>
        <w:t xml:space="preserve"> </w:t>
      </w:r>
      <w:r w:rsidR="008D5016" w:rsidRPr="005D15EF">
        <w:rPr>
          <w:rFonts w:ascii="GHEA Grapalat" w:hAnsi="GHEA Grapalat" w:cs="Sylfaen"/>
          <w:b/>
          <w:iCs/>
          <w:color w:val="000000" w:themeColor="text1"/>
          <w:sz w:val="20"/>
          <w:lang w:val="af-ZA"/>
        </w:rPr>
        <w:t>ՊԱՅՄԱՆԱԳՐԻ</w:t>
      </w:r>
      <w:r w:rsidR="00EE0172" w:rsidRPr="005D15EF">
        <w:rPr>
          <w:rFonts w:ascii="GHEA Grapalat" w:hAnsi="GHEA Grapalat" w:cs="Sylfaen"/>
          <w:b/>
          <w:iCs/>
          <w:color w:val="000000" w:themeColor="text1"/>
          <w:sz w:val="20"/>
          <w:lang w:val="hy-AM"/>
        </w:rPr>
        <w:t xml:space="preserve"> </w:t>
      </w:r>
      <w:r w:rsidR="008D5016" w:rsidRPr="005D15EF">
        <w:rPr>
          <w:rFonts w:ascii="GHEA Grapalat" w:hAnsi="GHEA Grapalat" w:cs="Sylfaen"/>
          <w:b/>
          <w:iCs/>
          <w:color w:val="000000" w:themeColor="text1"/>
          <w:sz w:val="20"/>
          <w:lang w:val="af-ZA"/>
        </w:rPr>
        <w:t>ԱՊԱՀՈՎՈՒՄ</w:t>
      </w:r>
      <w:r w:rsidR="00E2245F" w:rsidRPr="005D15EF">
        <w:rPr>
          <w:rFonts w:ascii="GHEA Grapalat" w:hAnsi="GHEA Grapalat" w:cs="Sylfaen"/>
          <w:b/>
          <w:iCs/>
          <w:color w:val="000000" w:themeColor="text1"/>
          <w:sz w:val="20"/>
          <w:lang w:val="hy-AM"/>
        </w:rPr>
        <w:t>ՆԵՐ</w:t>
      </w:r>
      <w:r w:rsidR="008D5016" w:rsidRPr="005D15EF">
        <w:rPr>
          <w:rFonts w:ascii="GHEA Grapalat" w:hAnsi="GHEA Grapalat" w:cs="Sylfaen"/>
          <w:b/>
          <w:iCs/>
          <w:color w:val="000000" w:themeColor="text1"/>
          <w:sz w:val="20"/>
          <w:lang w:val="af-ZA"/>
        </w:rPr>
        <w:t>Ը</w:t>
      </w:r>
      <w:r w:rsidR="008D5016" w:rsidRPr="005D15EF">
        <w:rPr>
          <w:rFonts w:ascii="GHEA Grapalat" w:hAnsi="GHEA Grapalat" w:cs="Arial"/>
          <w:b/>
          <w:iCs/>
          <w:color w:val="000000" w:themeColor="text1"/>
          <w:sz w:val="20"/>
          <w:lang w:val="af-ZA"/>
        </w:rPr>
        <w:t xml:space="preserve"> </w:t>
      </w:r>
    </w:p>
    <w:p w14:paraId="063798EF" w14:textId="411872BA" w:rsidR="00096865" w:rsidRPr="005D15EF" w:rsidRDefault="00030D40" w:rsidP="00EF3662">
      <w:pPr>
        <w:ind w:firstLine="567"/>
        <w:jc w:val="both"/>
        <w:rPr>
          <w:rFonts w:ascii="GHEA Grapalat" w:hAnsi="GHEA Grapalat" w:cs="Sylfaen"/>
          <w:color w:val="000000" w:themeColor="text1"/>
          <w:sz w:val="20"/>
          <w:lang w:val="hy-AM"/>
        </w:rPr>
      </w:pPr>
      <w:r w:rsidRPr="005D15EF">
        <w:rPr>
          <w:rFonts w:ascii="GHEA Grapalat" w:hAnsi="GHEA Grapalat"/>
          <w:iCs/>
          <w:color w:val="000000" w:themeColor="text1"/>
          <w:sz w:val="20"/>
          <w:lang w:val="af-ZA"/>
        </w:rPr>
        <w:t>10</w:t>
      </w:r>
      <w:r w:rsidR="00096865" w:rsidRPr="005D15EF">
        <w:rPr>
          <w:rFonts w:ascii="GHEA Grapalat" w:hAnsi="GHEA Grapalat"/>
          <w:iCs/>
          <w:color w:val="000000" w:themeColor="text1"/>
          <w:sz w:val="20"/>
          <w:lang w:val="af-ZA"/>
        </w:rPr>
        <w:t>.</w:t>
      </w:r>
      <w:r w:rsidR="00096865" w:rsidRPr="005D15EF">
        <w:rPr>
          <w:rFonts w:ascii="GHEA Grapalat" w:hAnsi="GHEA Grapalat" w:cs="Sylfaen"/>
          <w:color w:val="000000" w:themeColor="text1"/>
          <w:sz w:val="20"/>
          <w:lang w:val="af-ZA"/>
        </w:rPr>
        <w:t>1</w:t>
      </w:r>
      <w:r w:rsidR="00491A74" w:rsidRPr="005D15EF">
        <w:rPr>
          <w:rFonts w:ascii="GHEA Grapalat" w:hAnsi="GHEA Grapalat" w:cs="Sylfaen"/>
          <w:color w:val="000000" w:themeColor="text1"/>
          <w:sz w:val="20"/>
          <w:lang w:val="hy-AM"/>
        </w:rPr>
        <w:t xml:space="preserve"> </w:t>
      </w:r>
      <w:r w:rsidR="002F140E" w:rsidRPr="002D7974">
        <w:rPr>
          <w:rFonts w:ascii="GHEA Grapalat" w:hAnsi="GHEA Grapalat" w:cs="Sylfaen"/>
          <w:b/>
          <w:bCs/>
          <w:sz w:val="20"/>
          <w:lang w:val="hy-AM"/>
        </w:rPr>
        <w:t>Որակավորման</w:t>
      </w:r>
      <w:r w:rsidR="002F140E" w:rsidRPr="002D7974">
        <w:rPr>
          <w:rFonts w:ascii="GHEA Grapalat" w:hAnsi="GHEA Grapalat" w:cs="Sylfaen"/>
          <w:b/>
          <w:bCs/>
          <w:sz w:val="20"/>
          <w:lang w:val="af-ZA"/>
        </w:rPr>
        <w:t xml:space="preserve"> </w:t>
      </w:r>
      <w:r w:rsidR="002F140E" w:rsidRPr="002D7974">
        <w:rPr>
          <w:rFonts w:ascii="GHEA Grapalat" w:hAnsi="GHEA Grapalat" w:cs="Sylfaen"/>
          <w:b/>
          <w:bCs/>
          <w:sz w:val="20"/>
          <w:lang w:val="hy-AM"/>
        </w:rPr>
        <w:t>և</w:t>
      </w:r>
      <w:r w:rsidR="002F140E" w:rsidRPr="002D7974">
        <w:rPr>
          <w:rFonts w:ascii="GHEA Grapalat" w:hAnsi="GHEA Grapalat" w:cs="Sylfaen"/>
          <w:b/>
          <w:bCs/>
          <w:sz w:val="20"/>
          <w:lang w:val="af-ZA"/>
        </w:rPr>
        <w:t xml:space="preserve"> </w:t>
      </w:r>
      <w:r w:rsidR="002F140E" w:rsidRPr="002D7974">
        <w:rPr>
          <w:rFonts w:ascii="GHEA Grapalat" w:hAnsi="GHEA Grapalat" w:cs="Sylfaen"/>
          <w:b/>
          <w:bCs/>
          <w:sz w:val="20"/>
          <w:lang w:val="hy-AM"/>
        </w:rPr>
        <w:t>պ</w:t>
      </w:r>
      <w:proofErr w:type="spellStart"/>
      <w:r w:rsidR="002F140E" w:rsidRPr="002D7974">
        <w:rPr>
          <w:rFonts w:ascii="GHEA Grapalat" w:hAnsi="GHEA Grapalat" w:cs="Sylfaen"/>
          <w:b/>
          <w:bCs/>
          <w:sz w:val="20"/>
          <w:lang w:val="ru-RU"/>
        </w:rPr>
        <w:t>այմանագրի</w:t>
      </w:r>
      <w:proofErr w:type="spellEnd"/>
      <w:r w:rsidR="002F140E" w:rsidRPr="002D7974">
        <w:rPr>
          <w:rFonts w:ascii="GHEA Grapalat" w:hAnsi="GHEA Grapalat" w:cs="Sylfaen"/>
          <w:b/>
          <w:bCs/>
          <w:sz w:val="20"/>
          <w:lang w:val="hy-AM"/>
        </w:rPr>
        <w:t xml:space="preserve"> </w:t>
      </w:r>
      <w:proofErr w:type="spellStart"/>
      <w:r w:rsidR="002F140E" w:rsidRPr="002D7974">
        <w:rPr>
          <w:rFonts w:ascii="GHEA Grapalat" w:hAnsi="GHEA Grapalat" w:cs="Sylfaen"/>
          <w:b/>
          <w:bCs/>
          <w:sz w:val="20"/>
          <w:lang w:val="ru-RU"/>
        </w:rPr>
        <w:t>ապահովում</w:t>
      </w:r>
      <w:proofErr w:type="spellEnd"/>
      <w:r w:rsidR="002F140E" w:rsidRPr="002D7974">
        <w:rPr>
          <w:rFonts w:ascii="GHEA Grapalat" w:hAnsi="GHEA Grapalat" w:cs="Sylfaen"/>
          <w:b/>
          <w:bCs/>
          <w:sz w:val="20"/>
          <w:lang w:val="hy-AM"/>
        </w:rPr>
        <w:t>ները</w:t>
      </w:r>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ներկայացնելու</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պահանջի</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հիման</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վրա</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այն</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ստանալու</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օրվանից</w:t>
      </w:r>
      <w:proofErr w:type="spellEnd"/>
      <w:r w:rsidR="002F140E" w:rsidRPr="002D7974">
        <w:rPr>
          <w:rFonts w:ascii="GHEA Grapalat" w:hAnsi="GHEA Grapalat" w:cs="Sylfaen"/>
          <w:b/>
          <w:bCs/>
          <w:sz w:val="20"/>
          <w:lang w:val="af-ZA"/>
        </w:rPr>
        <w:t xml:space="preserve"> </w:t>
      </w:r>
      <w:r w:rsidR="002F140E" w:rsidRPr="002D7974">
        <w:rPr>
          <w:rFonts w:ascii="GHEA Grapalat" w:hAnsi="GHEA Grapalat" w:cs="Sylfaen"/>
          <w:b/>
          <w:bCs/>
          <w:sz w:val="20"/>
          <w:lang w:val="hy-AM"/>
        </w:rPr>
        <w:t xml:space="preserve">հետո 5 </w:t>
      </w:r>
      <w:r w:rsidR="002F140E" w:rsidRPr="002D7974">
        <w:rPr>
          <w:rFonts w:ascii="GHEA Grapalat" w:hAnsi="GHEA Grapalat" w:cs="Sylfaen"/>
          <w:b/>
          <w:bCs/>
          <w:sz w:val="20"/>
          <w:lang w:val="af-ZA"/>
        </w:rPr>
        <w:t xml:space="preserve">աշխատանքային </w:t>
      </w:r>
      <w:proofErr w:type="spellStart"/>
      <w:r w:rsidR="002F140E" w:rsidRPr="002D7974">
        <w:rPr>
          <w:rFonts w:ascii="GHEA Grapalat" w:hAnsi="GHEA Grapalat" w:cs="Sylfaen"/>
          <w:b/>
          <w:bCs/>
          <w:sz w:val="20"/>
          <w:lang w:val="ru-RU"/>
        </w:rPr>
        <w:t>օրվա</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ընթացքում</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ընտրված</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մասնակիցը</w:t>
      </w:r>
      <w:proofErr w:type="spellEnd"/>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պարտավոր</w:t>
      </w:r>
      <w:proofErr w:type="spellEnd"/>
      <w:r w:rsidR="002F140E" w:rsidRPr="002D7974">
        <w:rPr>
          <w:rFonts w:ascii="GHEA Grapalat" w:hAnsi="GHEA Grapalat" w:cs="Sylfaen"/>
          <w:b/>
          <w:bCs/>
          <w:sz w:val="20"/>
          <w:lang w:val="af-ZA"/>
        </w:rPr>
        <w:t xml:space="preserve"> </w:t>
      </w:r>
      <w:r w:rsidR="002F140E" w:rsidRPr="002D7974">
        <w:rPr>
          <w:rFonts w:ascii="GHEA Grapalat" w:hAnsi="GHEA Grapalat" w:cs="Sylfaen"/>
          <w:b/>
          <w:bCs/>
          <w:sz w:val="20"/>
          <w:lang w:val="ru-RU"/>
        </w:rPr>
        <w:t>է</w:t>
      </w:r>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ներկայացնել</w:t>
      </w:r>
      <w:proofErr w:type="spellEnd"/>
      <w:r w:rsidR="002F140E" w:rsidRPr="002D7974">
        <w:rPr>
          <w:rFonts w:ascii="GHEA Grapalat" w:hAnsi="GHEA Grapalat" w:cs="Sylfaen"/>
          <w:b/>
          <w:bCs/>
          <w:sz w:val="20"/>
          <w:lang w:val="af-ZA"/>
        </w:rPr>
        <w:t xml:space="preserve"> </w:t>
      </w:r>
      <w:r w:rsidR="002F140E" w:rsidRPr="002D7974">
        <w:rPr>
          <w:rFonts w:ascii="GHEA Grapalat" w:hAnsi="GHEA Grapalat" w:cs="Sylfaen"/>
          <w:b/>
          <w:bCs/>
          <w:sz w:val="20"/>
          <w:lang w:val="hy-AM"/>
        </w:rPr>
        <w:t>որակավորման</w:t>
      </w:r>
      <w:r w:rsidR="002F140E" w:rsidRPr="002D7974">
        <w:rPr>
          <w:rFonts w:ascii="GHEA Grapalat" w:hAnsi="GHEA Grapalat" w:cs="Sylfaen"/>
          <w:b/>
          <w:bCs/>
          <w:sz w:val="20"/>
          <w:lang w:val="af-ZA"/>
        </w:rPr>
        <w:t xml:space="preserve"> </w:t>
      </w:r>
      <w:r w:rsidR="002F140E" w:rsidRPr="002D7974">
        <w:rPr>
          <w:rFonts w:ascii="GHEA Grapalat" w:hAnsi="GHEA Grapalat" w:cs="Sylfaen"/>
          <w:b/>
          <w:bCs/>
          <w:sz w:val="20"/>
          <w:lang w:val="hy-AM"/>
        </w:rPr>
        <w:t>և</w:t>
      </w:r>
      <w:r w:rsidR="002F140E" w:rsidRPr="002D7974">
        <w:rPr>
          <w:rFonts w:ascii="GHEA Grapalat" w:hAnsi="GHEA Grapalat" w:cs="Sylfaen"/>
          <w:b/>
          <w:bCs/>
          <w:sz w:val="20"/>
          <w:lang w:val="af-ZA"/>
        </w:rPr>
        <w:t xml:space="preserve"> </w:t>
      </w:r>
      <w:proofErr w:type="spellStart"/>
      <w:r w:rsidR="002F140E" w:rsidRPr="002D7974">
        <w:rPr>
          <w:rFonts w:ascii="GHEA Grapalat" w:hAnsi="GHEA Grapalat" w:cs="Sylfaen"/>
          <w:b/>
          <w:bCs/>
          <w:sz w:val="20"/>
          <w:lang w:val="ru-RU"/>
        </w:rPr>
        <w:t>պայմանագրի</w:t>
      </w:r>
      <w:proofErr w:type="spellEnd"/>
      <w:r w:rsidR="002F140E" w:rsidRPr="002D7974">
        <w:rPr>
          <w:rFonts w:ascii="GHEA Grapalat" w:hAnsi="GHEA Grapalat" w:cs="Sylfaen"/>
          <w:b/>
          <w:bCs/>
          <w:sz w:val="20"/>
          <w:lang w:val="hy-AM"/>
        </w:rPr>
        <w:t xml:space="preserve"> </w:t>
      </w:r>
      <w:proofErr w:type="spellStart"/>
      <w:r w:rsidR="002F140E" w:rsidRPr="002D7974">
        <w:rPr>
          <w:rFonts w:ascii="GHEA Grapalat" w:hAnsi="GHEA Grapalat" w:cs="Sylfaen"/>
          <w:b/>
          <w:bCs/>
          <w:sz w:val="20"/>
          <w:lang w:val="ru-RU"/>
        </w:rPr>
        <w:t>ապահովում</w:t>
      </w:r>
      <w:proofErr w:type="spellEnd"/>
      <w:r w:rsidR="002F140E" w:rsidRPr="002D7974">
        <w:rPr>
          <w:rFonts w:ascii="GHEA Grapalat" w:hAnsi="GHEA Grapalat" w:cs="Sylfaen"/>
          <w:b/>
          <w:bCs/>
          <w:sz w:val="20"/>
          <w:lang w:val="hy-AM"/>
        </w:rPr>
        <w:t>ներ</w:t>
      </w:r>
      <w:r w:rsidR="002F140E" w:rsidRPr="002D7974">
        <w:rPr>
          <w:rFonts w:ascii="GHEA Grapalat" w:hAnsi="GHEA Grapalat" w:cs="Sylfaen"/>
          <w:b/>
          <w:bCs/>
          <w:sz w:val="20"/>
          <w:lang w:val="ru-RU"/>
        </w:rPr>
        <w:t>։</w:t>
      </w:r>
      <w:r w:rsidR="002F140E" w:rsidRPr="0093002B">
        <w:rPr>
          <w:rFonts w:ascii="GHEA Grapalat" w:hAnsi="GHEA Grapalat" w:cs="Sylfaen"/>
          <w:sz w:val="20"/>
          <w:lang w:val="af-ZA"/>
        </w:rPr>
        <w:t xml:space="preserve"> </w:t>
      </w:r>
      <w:r w:rsidR="002F140E" w:rsidRPr="0093002B">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2F140E">
        <w:rPr>
          <w:rFonts w:ascii="GHEA Grapalat" w:hAnsi="GHEA Grapalat" w:cs="Sylfaen"/>
          <w:sz w:val="20"/>
          <w:lang w:val="hy-AM"/>
        </w:rPr>
        <w:t>«10»</w:t>
      </w:r>
      <w:r w:rsidR="002F140E" w:rsidRPr="0093002B">
        <w:rPr>
          <w:rFonts w:ascii="GHEA Grapalat" w:hAnsi="GHEA Grapalat" w:cs="Sylfaen"/>
          <w:sz w:val="20"/>
          <w:lang w:val="hy-AM"/>
        </w:rPr>
        <w:t xml:space="preserve"> աշխատանքային օր։ </w:t>
      </w:r>
      <w:r w:rsidR="002F140E" w:rsidRPr="002D7974">
        <w:rPr>
          <w:rFonts w:ascii="GHEA Grapalat" w:hAnsi="GHEA Grapalat" w:cs="Sylfaen"/>
          <w:b/>
          <w:bCs/>
          <w:color w:val="EE0000"/>
          <w:sz w:val="20"/>
          <w:lang w:val="hy-AM"/>
        </w:rPr>
        <w:t>Ընտրված</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մասնակցի</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հետ</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պայմանագիր</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կնքվում</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է</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եթե</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վերջինս</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ներկայացնում</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է</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որակավորման և</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 xml:space="preserve">պայմանագրի </w:t>
      </w:r>
      <w:r w:rsidR="002F140E" w:rsidRPr="002D7974">
        <w:rPr>
          <w:rFonts w:ascii="GHEA Grapalat" w:hAnsi="GHEA Grapalat" w:cs="Sylfaen"/>
          <w:b/>
          <w:bCs/>
          <w:color w:val="EE0000"/>
          <w:sz w:val="20"/>
          <w:lang w:val="af-ZA"/>
        </w:rPr>
        <w:t>(</w:t>
      </w:r>
      <w:r w:rsidR="002F140E" w:rsidRPr="002D7974">
        <w:rPr>
          <w:rFonts w:ascii="GHEA Grapalat" w:hAnsi="GHEA Grapalat" w:cs="Sylfaen"/>
          <w:b/>
          <w:bCs/>
          <w:color w:val="EE0000"/>
          <w:sz w:val="20"/>
          <w:lang w:val="hy-AM"/>
        </w:rPr>
        <w:t>կանխավճարի</w:t>
      </w:r>
      <w:r w:rsidR="002F140E" w:rsidRPr="002D7974">
        <w:rPr>
          <w:rFonts w:ascii="GHEA Grapalat" w:hAnsi="GHEA Grapalat" w:cs="Sylfaen"/>
          <w:b/>
          <w:bCs/>
          <w:color w:val="EE0000"/>
          <w:sz w:val="20"/>
          <w:lang w:val="af-ZA"/>
        </w:rPr>
        <w:t xml:space="preserve">) </w:t>
      </w:r>
      <w:r w:rsidR="002F140E" w:rsidRPr="002D7974">
        <w:rPr>
          <w:rFonts w:ascii="GHEA Grapalat" w:hAnsi="GHEA Grapalat" w:cs="Sylfaen"/>
          <w:b/>
          <w:bCs/>
          <w:color w:val="EE0000"/>
          <w:sz w:val="20"/>
          <w:lang w:val="hy-AM"/>
        </w:rPr>
        <w:t xml:space="preserve"> ապահովումները։</w:t>
      </w:r>
    </w:p>
    <w:p w14:paraId="1DF2C645" w14:textId="2641EB49" w:rsidR="00CF24D6" w:rsidRPr="002F140E" w:rsidRDefault="00AD6D6A" w:rsidP="00775810">
      <w:pPr>
        <w:ind w:firstLine="567"/>
        <w:jc w:val="both"/>
        <w:rPr>
          <w:rFonts w:ascii="GHEA Grapalat" w:hAnsi="GHEA Grapalat" w:cs="Arial"/>
          <w:b/>
          <w:bCs/>
          <w:color w:val="EE0000"/>
          <w:sz w:val="20"/>
          <w:lang w:val="hy-AM"/>
        </w:rPr>
      </w:pPr>
      <w:r w:rsidRPr="002F140E">
        <w:rPr>
          <w:rFonts w:ascii="GHEA Grapalat" w:hAnsi="GHEA Grapalat" w:cs="Sylfaen"/>
          <w:color w:val="EE0000"/>
          <w:sz w:val="20"/>
          <w:szCs w:val="20"/>
          <w:lang w:val="hy-AM"/>
        </w:rPr>
        <w:t>10.2</w:t>
      </w:r>
      <w:r w:rsidR="00F96621" w:rsidRPr="002F140E">
        <w:rPr>
          <w:rFonts w:ascii="GHEA Grapalat" w:hAnsi="GHEA Grapalat" w:cs="Sylfaen"/>
          <w:color w:val="EE0000"/>
          <w:sz w:val="20"/>
          <w:szCs w:val="20"/>
          <w:lang w:val="af-ZA"/>
        </w:rPr>
        <w:t xml:space="preserve"> </w:t>
      </w:r>
      <w:r w:rsidR="002F140E" w:rsidRPr="002D7974">
        <w:rPr>
          <w:rFonts w:ascii="GHEA Grapalat" w:hAnsi="GHEA Grapalat" w:cs="Sylfaen"/>
          <w:b/>
          <w:bCs/>
          <w:sz w:val="20"/>
          <w:u w:val="single"/>
          <w:lang w:val="hy-AM"/>
        </w:rPr>
        <w:t>Որակավորման</w:t>
      </w:r>
      <w:r w:rsidR="002F140E" w:rsidRPr="002D7974">
        <w:rPr>
          <w:rFonts w:ascii="GHEA Grapalat" w:hAnsi="GHEA Grapalat" w:cs="Sylfaen"/>
          <w:b/>
          <w:bCs/>
          <w:sz w:val="20"/>
          <w:u w:val="single"/>
          <w:lang w:val="af-ZA"/>
        </w:rPr>
        <w:t xml:space="preserve"> </w:t>
      </w:r>
      <w:r w:rsidR="002F140E" w:rsidRPr="002D7974">
        <w:rPr>
          <w:rFonts w:ascii="GHEA Grapalat" w:hAnsi="GHEA Grapalat" w:cs="Sylfaen"/>
          <w:b/>
          <w:bCs/>
          <w:sz w:val="20"/>
          <w:u w:val="single"/>
          <w:lang w:val="hy-AM"/>
        </w:rPr>
        <w:t>ապահովման</w:t>
      </w:r>
      <w:r w:rsidR="002F140E" w:rsidRPr="002D7974">
        <w:rPr>
          <w:rFonts w:ascii="GHEA Grapalat" w:hAnsi="GHEA Grapalat" w:cs="Sylfaen"/>
          <w:b/>
          <w:bCs/>
          <w:sz w:val="20"/>
          <w:u w:val="single"/>
          <w:lang w:val="af-ZA"/>
        </w:rPr>
        <w:t xml:space="preserve"> </w:t>
      </w:r>
      <w:r w:rsidR="002F140E" w:rsidRPr="002D7974">
        <w:rPr>
          <w:rFonts w:ascii="GHEA Grapalat" w:hAnsi="GHEA Grapalat" w:cs="Sylfaen"/>
          <w:b/>
          <w:bCs/>
          <w:sz w:val="20"/>
          <w:u w:val="single"/>
          <w:lang w:val="hy-AM"/>
        </w:rPr>
        <w:t>չափը</w:t>
      </w:r>
      <w:r w:rsidR="002F140E" w:rsidRPr="002D7974">
        <w:rPr>
          <w:rFonts w:ascii="GHEA Grapalat" w:hAnsi="GHEA Grapalat" w:cs="Sylfaen"/>
          <w:b/>
          <w:bCs/>
          <w:sz w:val="20"/>
          <w:u w:val="single"/>
          <w:lang w:val="af-ZA"/>
        </w:rPr>
        <w:t xml:space="preserve"> </w:t>
      </w:r>
      <w:r w:rsidR="002F140E" w:rsidRPr="002D7974">
        <w:rPr>
          <w:rFonts w:ascii="GHEA Grapalat" w:hAnsi="GHEA Grapalat" w:cs="Sylfaen"/>
          <w:b/>
          <w:bCs/>
          <w:sz w:val="20"/>
          <w:u w:val="single"/>
          <w:lang w:val="hy-AM"/>
        </w:rPr>
        <w:t>հավասար</w:t>
      </w:r>
      <w:r w:rsidR="002F140E" w:rsidRPr="002D7974">
        <w:rPr>
          <w:rFonts w:ascii="GHEA Grapalat" w:hAnsi="GHEA Grapalat" w:cs="Sylfaen"/>
          <w:b/>
          <w:bCs/>
          <w:sz w:val="20"/>
          <w:u w:val="single"/>
          <w:lang w:val="af-ZA"/>
        </w:rPr>
        <w:t xml:space="preserve"> </w:t>
      </w:r>
      <w:r w:rsidR="002F140E" w:rsidRPr="002D7974">
        <w:rPr>
          <w:rFonts w:ascii="GHEA Grapalat" w:hAnsi="GHEA Grapalat" w:cs="Sylfaen"/>
          <w:b/>
          <w:bCs/>
          <w:sz w:val="20"/>
          <w:u w:val="single"/>
          <w:lang w:val="hy-AM"/>
        </w:rPr>
        <w:t>է սույն ընթացակարգի շրջանակում գնվելիք աշխատանքների գնման գնի</w:t>
      </w:r>
      <w:r w:rsidR="002F140E" w:rsidRPr="002D7974">
        <w:rPr>
          <w:rFonts w:ascii="GHEA Grapalat" w:hAnsi="GHEA Grapalat" w:cs="Sylfaen"/>
          <w:b/>
          <w:bCs/>
          <w:sz w:val="20"/>
          <w:u w:val="single"/>
          <w:lang w:val="af-ZA"/>
        </w:rPr>
        <w:t xml:space="preserve"> </w:t>
      </w:r>
      <w:r w:rsidR="002F140E">
        <w:rPr>
          <w:rFonts w:ascii="GHEA Grapalat" w:hAnsi="GHEA Grapalat" w:cs="Sylfaen"/>
          <w:b/>
          <w:bCs/>
          <w:sz w:val="20"/>
          <w:u w:val="single"/>
          <w:lang w:val="af-ZA"/>
        </w:rPr>
        <w:t>30</w:t>
      </w:r>
      <w:r w:rsidR="002F140E" w:rsidRPr="002D7974">
        <w:rPr>
          <w:rFonts w:ascii="GHEA Grapalat" w:hAnsi="GHEA Grapalat" w:cs="Sylfaen"/>
          <w:b/>
          <w:bCs/>
          <w:sz w:val="20"/>
          <w:u w:val="single"/>
          <w:lang w:val="hy-AM"/>
        </w:rPr>
        <w:t xml:space="preserve"> տոկոսին</w:t>
      </w:r>
      <w:r w:rsidR="002F140E">
        <w:rPr>
          <w:rFonts w:ascii="GHEA Grapalat" w:hAnsi="GHEA Grapalat" w:cs="Sylfaen"/>
          <w:b/>
          <w:bCs/>
          <w:sz w:val="20"/>
          <w:u w:val="single"/>
          <w:lang w:val="hy-AM"/>
        </w:rPr>
        <w:t>։</w:t>
      </w:r>
      <w:r w:rsidR="002F140E" w:rsidRPr="002F140E">
        <w:rPr>
          <w:rFonts w:ascii="GHEA Grapalat" w:hAnsi="GHEA Grapalat" w:cs="Sylfaen"/>
          <w:color w:val="000000" w:themeColor="text1"/>
          <w:sz w:val="20"/>
          <w:szCs w:val="20"/>
          <w:lang w:val="hy-AM"/>
        </w:rPr>
        <w:t xml:space="preserve"> </w:t>
      </w:r>
      <w:r w:rsidR="00491A74" w:rsidRPr="002F140E">
        <w:rPr>
          <w:rFonts w:ascii="GHEA Grapalat" w:hAnsi="GHEA Grapalat" w:cs="Sylfaen"/>
          <w:color w:val="000000" w:themeColor="text1"/>
          <w:sz w:val="20"/>
          <w:szCs w:val="20"/>
          <w:lang w:val="hy-AM"/>
        </w:rPr>
        <w:t>Ե</w:t>
      </w:r>
      <w:r w:rsidR="00491A74" w:rsidRPr="005D15EF">
        <w:rPr>
          <w:rFonts w:ascii="GHEA Grapalat" w:hAnsi="GHEA Grapalat" w:cs="Sylfaen"/>
          <w:color w:val="000000" w:themeColor="text1"/>
          <w:sz w:val="20"/>
          <w:lang w:val="hy-AM"/>
        </w:rPr>
        <w:t>թե աշխատանքների գնման գինը պակաս է կնքվելիք պայմանագրի գնից, ապա որակավորման ապահովման չափը հաշվարկվում է պայմանագրի գնի նկատմամբ։</w:t>
      </w:r>
      <w:r w:rsidR="0074145B" w:rsidRPr="005D15EF">
        <w:rPr>
          <w:rFonts w:ascii="GHEA Grapalat" w:hAnsi="GHEA Grapalat" w:cs="Sylfaen"/>
          <w:color w:val="000000" w:themeColor="text1"/>
          <w:sz w:val="20"/>
          <w:lang w:val="af-ZA"/>
        </w:rPr>
        <w:t xml:space="preserve"> </w:t>
      </w:r>
      <w:proofErr w:type="spellStart"/>
      <w:r w:rsidR="00F96621" w:rsidRPr="002F140E">
        <w:rPr>
          <w:rFonts w:ascii="GHEA Grapalat" w:hAnsi="GHEA Grapalat" w:cs="Sylfaen"/>
          <w:b/>
          <w:bCs/>
          <w:color w:val="EE0000"/>
          <w:sz w:val="20"/>
        </w:rPr>
        <w:t>Որակավորման</w:t>
      </w:r>
      <w:proofErr w:type="spellEnd"/>
      <w:r w:rsidR="00F96621" w:rsidRPr="002F140E">
        <w:rPr>
          <w:rFonts w:ascii="GHEA Grapalat" w:hAnsi="GHEA Grapalat" w:cs="Sylfaen"/>
          <w:b/>
          <w:bCs/>
          <w:color w:val="EE0000"/>
          <w:sz w:val="20"/>
          <w:lang w:val="af-ZA"/>
        </w:rPr>
        <w:t xml:space="preserve"> </w:t>
      </w:r>
      <w:proofErr w:type="spellStart"/>
      <w:r w:rsidR="00F96621" w:rsidRPr="002F140E">
        <w:rPr>
          <w:rFonts w:ascii="GHEA Grapalat" w:hAnsi="GHEA Grapalat" w:cs="Sylfaen"/>
          <w:b/>
          <w:bCs/>
          <w:color w:val="EE0000"/>
          <w:sz w:val="20"/>
        </w:rPr>
        <w:t>ապահովումը</w:t>
      </w:r>
      <w:proofErr w:type="spellEnd"/>
      <w:r w:rsidR="00F96621" w:rsidRPr="002F140E">
        <w:rPr>
          <w:rFonts w:ascii="GHEA Grapalat" w:hAnsi="GHEA Grapalat" w:cs="Sylfaen"/>
          <w:b/>
          <w:bCs/>
          <w:color w:val="EE0000"/>
          <w:sz w:val="20"/>
          <w:lang w:val="af-ZA"/>
        </w:rPr>
        <w:t xml:space="preserve"> </w:t>
      </w:r>
      <w:proofErr w:type="spellStart"/>
      <w:r w:rsidR="00F96621" w:rsidRPr="002F140E">
        <w:rPr>
          <w:rFonts w:ascii="GHEA Grapalat" w:hAnsi="GHEA Grapalat" w:cs="Sylfaen"/>
          <w:b/>
          <w:bCs/>
          <w:color w:val="EE0000"/>
          <w:sz w:val="20"/>
        </w:rPr>
        <w:t>ներկայացվում</w:t>
      </w:r>
      <w:proofErr w:type="spellEnd"/>
      <w:r w:rsidR="00F96621" w:rsidRPr="002F140E">
        <w:rPr>
          <w:rFonts w:ascii="GHEA Grapalat" w:hAnsi="GHEA Grapalat" w:cs="Sylfaen"/>
          <w:b/>
          <w:bCs/>
          <w:color w:val="EE0000"/>
          <w:sz w:val="20"/>
          <w:lang w:val="af-ZA"/>
        </w:rPr>
        <w:t xml:space="preserve"> </w:t>
      </w:r>
      <w:r w:rsidR="00F96621" w:rsidRPr="002F140E">
        <w:rPr>
          <w:rFonts w:ascii="GHEA Grapalat" w:hAnsi="GHEA Grapalat" w:cs="Sylfaen"/>
          <w:b/>
          <w:bCs/>
          <w:color w:val="EE0000"/>
          <w:sz w:val="20"/>
        </w:rPr>
        <w:t>է</w:t>
      </w:r>
      <w:r w:rsidR="00F96621"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կանխիկ</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փողի</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կամ</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բանկերի</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կողմից</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տրամադրված</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երաշխիքների</w:t>
      </w:r>
      <w:proofErr w:type="spellEnd"/>
      <w:r w:rsidR="000212A8" w:rsidRPr="002F140E">
        <w:rPr>
          <w:rFonts w:ascii="GHEA Grapalat" w:hAnsi="GHEA Grapalat" w:cs="Sylfaen"/>
          <w:b/>
          <w:bCs/>
          <w:color w:val="EE0000"/>
          <w:sz w:val="20"/>
          <w:lang w:val="af-ZA"/>
        </w:rPr>
        <w:t xml:space="preserve"> </w:t>
      </w:r>
      <w:proofErr w:type="spellStart"/>
      <w:r w:rsidR="000212A8" w:rsidRPr="002F140E">
        <w:rPr>
          <w:rFonts w:ascii="GHEA Grapalat" w:hAnsi="GHEA Grapalat" w:cs="Sylfaen"/>
          <w:b/>
          <w:bCs/>
          <w:color w:val="EE0000"/>
          <w:sz w:val="20"/>
        </w:rPr>
        <w:t>ձևով</w:t>
      </w:r>
      <w:proofErr w:type="spellEnd"/>
      <w:r w:rsidR="000212A8" w:rsidRPr="002F140E">
        <w:rPr>
          <w:rFonts w:ascii="GHEA Grapalat" w:hAnsi="GHEA Grapalat" w:cs="Sylfaen"/>
          <w:b/>
          <w:bCs/>
          <w:color w:val="EE0000"/>
          <w:sz w:val="20"/>
        </w:rPr>
        <w:t>։</w:t>
      </w:r>
      <w:r w:rsidR="000212A8" w:rsidRPr="002F140E">
        <w:rPr>
          <w:rFonts w:ascii="GHEA Grapalat" w:hAnsi="GHEA Grapalat" w:cs="Sylfaen"/>
          <w:b/>
          <w:bCs/>
          <w:color w:val="EE0000"/>
          <w:sz w:val="20"/>
          <w:lang w:val="af-ZA"/>
        </w:rPr>
        <w:t xml:space="preserve"> </w:t>
      </w:r>
      <w:proofErr w:type="spellStart"/>
      <w:r w:rsidR="00E76EDE" w:rsidRPr="002F140E">
        <w:rPr>
          <w:rFonts w:ascii="GHEA Grapalat" w:hAnsi="GHEA Grapalat" w:cs="Sylfaen"/>
          <w:b/>
          <w:bCs/>
          <w:color w:val="EE0000"/>
          <w:sz w:val="20"/>
        </w:rPr>
        <w:t>Ընդ</w:t>
      </w:r>
      <w:proofErr w:type="spellEnd"/>
      <w:r w:rsidR="00E76EDE" w:rsidRPr="002F140E">
        <w:rPr>
          <w:rFonts w:ascii="GHEA Grapalat" w:hAnsi="GHEA Grapalat" w:cs="Sylfaen"/>
          <w:b/>
          <w:bCs/>
          <w:color w:val="EE0000"/>
          <w:sz w:val="20"/>
          <w:lang w:val="af-ZA"/>
        </w:rPr>
        <w:t xml:space="preserve"> </w:t>
      </w:r>
      <w:proofErr w:type="spellStart"/>
      <w:r w:rsidR="00E76EDE" w:rsidRPr="002F140E">
        <w:rPr>
          <w:rFonts w:ascii="GHEA Grapalat" w:hAnsi="GHEA Grapalat" w:cs="Sylfaen"/>
          <w:b/>
          <w:bCs/>
          <w:color w:val="EE0000"/>
          <w:sz w:val="20"/>
        </w:rPr>
        <w:t>որում</w:t>
      </w:r>
      <w:proofErr w:type="spellEnd"/>
      <w:r w:rsidR="00E76EDE" w:rsidRPr="002F140E">
        <w:rPr>
          <w:rFonts w:ascii="GHEA Grapalat" w:hAnsi="GHEA Grapalat" w:cs="Sylfaen"/>
          <w:b/>
          <w:bCs/>
          <w:color w:val="EE0000"/>
          <w:sz w:val="20"/>
          <w:lang w:val="af-ZA"/>
        </w:rPr>
        <w:t xml:space="preserve"> </w:t>
      </w:r>
      <w:proofErr w:type="spellStart"/>
      <w:r w:rsidR="00E76EDE" w:rsidRPr="002F140E">
        <w:rPr>
          <w:rFonts w:ascii="GHEA Grapalat" w:hAnsi="GHEA Grapalat" w:cs="Sylfaen"/>
          <w:b/>
          <w:bCs/>
          <w:color w:val="EE0000"/>
          <w:sz w:val="20"/>
        </w:rPr>
        <w:t>ապահովումը</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պետք</w:t>
      </w:r>
      <w:proofErr w:type="spellEnd"/>
      <w:r w:rsidR="00DF68A6" w:rsidRPr="002F140E">
        <w:rPr>
          <w:rFonts w:ascii="GHEA Grapalat" w:hAnsi="GHEA Grapalat" w:cs="Sylfaen"/>
          <w:b/>
          <w:bCs/>
          <w:color w:val="EE0000"/>
          <w:sz w:val="20"/>
          <w:lang w:val="af-ZA"/>
        </w:rPr>
        <w:t xml:space="preserve"> </w:t>
      </w:r>
      <w:r w:rsidR="00DF68A6" w:rsidRPr="002F140E">
        <w:rPr>
          <w:rFonts w:ascii="GHEA Grapalat" w:hAnsi="GHEA Grapalat" w:cs="Sylfaen"/>
          <w:b/>
          <w:bCs/>
          <w:color w:val="EE0000"/>
          <w:sz w:val="20"/>
        </w:rPr>
        <w:t>է</w:t>
      </w:r>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վավեր</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լինի</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առնվազն</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մինչև</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պայմանագրի</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կատարման</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արդյունքը</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պատվիրատուից</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կողմից</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ամբողջական</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ընդունվելու</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օրվան</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հաջորդող</w:t>
      </w:r>
      <w:proofErr w:type="spellEnd"/>
      <w:r w:rsidR="00DF68A6" w:rsidRPr="002F140E">
        <w:rPr>
          <w:rFonts w:ascii="GHEA Grapalat" w:hAnsi="GHEA Grapalat" w:cs="Sylfaen"/>
          <w:b/>
          <w:bCs/>
          <w:color w:val="EE0000"/>
          <w:sz w:val="20"/>
          <w:lang w:val="af-ZA"/>
        </w:rPr>
        <w:t xml:space="preserve"> </w:t>
      </w:r>
      <w:r w:rsidR="0021050D" w:rsidRPr="002F140E">
        <w:rPr>
          <w:rFonts w:ascii="GHEA Grapalat" w:hAnsi="GHEA Grapalat" w:cs="Sylfaen"/>
          <w:b/>
          <w:bCs/>
          <w:color w:val="EE0000"/>
          <w:sz w:val="20"/>
          <w:lang w:val="af-ZA"/>
        </w:rPr>
        <w:t>9</w:t>
      </w:r>
      <w:r w:rsidR="00CF12EE" w:rsidRPr="002F140E">
        <w:rPr>
          <w:rFonts w:ascii="GHEA Grapalat" w:hAnsi="GHEA Grapalat" w:cs="Sylfaen"/>
          <w:b/>
          <w:bCs/>
          <w:color w:val="EE0000"/>
          <w:sz w:val="20"/>
          <w:lang w:val="af-ZA"/>
        </w:rPr>
        <w:t>0</w:t>
      </w:r>
      <w:r w:rsidR="00DF68A6" w:rsidRPr="002F140E">
        <w:rPr>
          <w:rFonts w:ascii="GHEA Grapalat" w:hAnsi="GHEA Grapalat" w:cs="Sylfaen"/>
          <w:b/>
          <w:bCs/>
          <w:color w:val="EE0000"/>
          <w:sz w:val="20"/>
          <w:lang w:val="af-ZA"/>
        </w:rPr>
        <w:t>-</w:t>
      </w:r>
      <w:proofErr w:type="spellStart"/>
      <w:r w:rsidR="00DF68A6" w:rsidRPr="002F140E">
        <w:rPr>
          <w:rFonts w:ascii="GHEA Grapalat" w:hAnsi="GHEA Grapalat" w:cs="Sylfaen"/>
          <w:b/>
          <w:bCs/>
          <w:color w:val="EE0000"/>
          <w:sz w:val="20"/>
        </w:rPr>
        <w:t>րդ</w:t>
      </w:r>
      <w:proofErr w:type="spellEnd"/>
      <w:r w:rsidR="00DF68A6" w:rsidRPr="002F140E">
        <w:rPr>
          <w:rFonts w:ascii="GHEA Grapalat" w:hAnsi="GHEA Grapalat" w:cs="Sylfaen"/>
          <w:b/>
          <w:bCs/>
          <w:color w:val="EE0000"/>
          <w:sz w:val="20"/>
          <w:lang w:val="af-ZA"/>
        </w:rPr>
        <w:t xml:space="preserve"> </w:t>
      </w:r>
      <w:proofErr w:type="spellStart"/>
      <w:r w:rsidR="00A558B9" w:rsidRPr="002F140E">
        <w:rPr>
          <w:rFonts w:ascii="GHEA Grapalat" w:hAnsi="GHEA Grapalat" w:cs="Sylfaen"/>
          <w:b/>
          <w:bCs/>
          <w:color w:val="EE0000"/>
          <w:sz w:val="20"/>
        </w:rPr>
        <w:t>աշխատանքային</w:t>
      </w:r>
      <w:proofErr w:type="spellEnd"/>
      <w:r w:rsidR="00DF68A6" w:rsidRPr="002F140E">
        <w:rPr>
          <w:rFonts w:ascii="GHEA Grapalat" w:hAnsi="GHEA Grapalat" w:cs="Sylfaen"/>
          <w:b/>
          <w:bCs/>
          <w:color w:val="EE0000"/>
          <w:sz w:val="20"/>
          <w:lang w:val="af-ZA"/>
        </w:rPr>
        <w:t xml:space="preserve"> </w:t>
      </w:r>
      <w:proofErr w:type="spellStart"/>
      <w:r w:rsidR="00DF68A6" w:rsidRPr="002F140E">
        <w:rPr>
          <w:rFonts w:ascii="GHEA Grapalat" w:hAnsi="GHEA Grapalat" w:cs="Sylfaen"/>
          <w:b/>
          <w:bCs/>
          <w:color w:val="EE0000"/>
          <w:sz w:val="20"/>
        </w:rPr>
        <w:t>օրը</w:t>
      </w:r>
      <w:proofErr w:type="spellEnd"/>
      <w:r w:rsidR="00DF68A6" w:rsidRPr="002F140E">
        <w:rPr>
          <w:rFonts w:ascii="GHEA Grapalat" w:hAnsi="GHEA Grapalat" w:cs="Sylfaen"/>
          <w:b/>
          <w:bCs/>
          <w:color w:val="EE0000"/>
          <w:sz w:val="20"/>
          <w:lang w:val="af-ZA"/>
        </w:rPr>
        <w:t xml:space="preserve"> </w:t>
      </w:r>
      <w:proofErr w:type="spellStart"/>
      <w:r w:rsidR="00F96621" w:rsidRPr="002F140E">
        <w:rPr>
          <w:rFonts w:ascii="GHEA Grapalat" w:hAnsi="GHEA Grapalat" w:cs="Arial"/>
          <w:b/>
          <w:bCs/>
          <w:color w:val="EE0000"/>
          <w:sz w:val="20"/>
        </w:rPr>
        <w:t>ներառյալ</w:t>
      </w:r>
      <w:proofErr w:type="spellEnd"/>
      <w:r w:rsidR="003D4668" w:rsidRPr="002F140E">
        <w:rPr>
          <w:rFonts w:ascii="GHEA Grapalat" w:hAnsi="GHEA Grapalat" w:cs="Arial"/>
          <w:b/>
          <w:bCs/>
          <w:color w:val="EE0000"/>
          <w:sz w:val="20"/>
          <w:lang w:val="hy-AM"/>
        </w:rPr>
        <w:t>:</w:t>
      </w:r>
    </w:p>
    <w:p w14:paraId="05ACF673" w14:textId="5384465F" w:rsidR="00775810" w:rsidRPr="005D15EF" w:rsidRDefault="00775810" w:rsidP="00775810">
      <w:pPr>
        <w:ind w:firstLine="567"/>
        <w:jc w:val="both"/>
        <w:rPr>
          <w:rFonts w:ascii="GHEA Grapalat" w:hAnsi="GHEA Grapalat" w:cs="Arial"/>
          <w:color w:val="000000" w:themeColor="text1"/>
          <w:sz w:val="20"/>
          <w:lang w:val="hy-AM"/>
        </w:rPr>
      </w:pPr>
      <w:r w:rsidRPr="005D15EF">
        <w:rPr>
          <w:rFonts w:ascii="GHEA Grapalat" w:hAnsi="GHEA Grapalat" w:cs="Arial"/>
          <w:color w:val="000000" w:themeColor="text1"/>
          <w:sz w:val="20"/>
          <w:lang w:val="hy-AM"/>
        </w:rPr>
        <w:t>Եթե</w:t>
      </w:r>
      <w:r w:rsidRPr="005D15EF">
        <w:rPr>
          <w:rFonts w:ascii="GHEA Grapalat" w:hAnsi="GHEA Grapalat" w:cs="Arial"/>
          <w:color w:val="000000" w:themeColor="text1"/>
          <w:sz w:val="20"/>
          <w:lang w:val="af-ZA"/>
        </w:rPr>
        <w:t xml:space="preserve"> </w:t>
      </w:r>
      <w:r w:rsidRPr="005D15EF">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5D15EF">
        <w:rPr>
          <w:rFonts w:ascii="GHEA Grapalat" w:hAnsi="GHEA Grapalat" w:cs="Arial"/>
          <w:color w:val="000000" w:themeColor="text1"/>
          <w:sz w:val="20"/>
          <w:lang w:val="hy-AM"/>
        </w:rPr>
        <w:t xml:space="preserve"> մասով </w:t>
      </w:r>
      <w:r w:rsidR="000212A8" w:rsidRPr="005D15EF">
        <w:rPr>
          <w:rFonts w:ascii="GHEA Grapalat" w:hAnsi="GHEA Grapalat" w:cs="Arial"/>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5D15EF">
        <w:rPr>
          <w:rFonts w:ascii="GHEA Grapalat" w:hAnsi="GHEA Grapalat" w:cs="Sylfaen"/>
          <w:color w:val="000000" w:themeColor="text1"/>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5D15EF">
        <w:rPr>
          <w:rFonts w:ascii="GHEA Grapalat" w:hAnsi="GHEA Grapalat" w:cs="Arial"/>
          <w:color w:val="000000" w:themeColor="text1"/>
          <w:sz w:val="20"/>
          <w:lang w:val="hy-AM"/>
        </w:rPr>
        <w:t xml:space="preserve"> </w:t>
      </w:r>
      <w:r w:rsidRPr="002F140E">
        <w:rPr>
          <w:rFonts w:ascii="GHEA Grapalat" w:hAnsi="GHEA Grapalat"/>
          <w:b/>
          <w:bCs/>
          <w:color w:val="000000" w:themeColor="text1"/>
          <w:sz w:val="20"/>
          <w:szCs w:val="20"/>
          <w:lang w:val="hy-AM"/>
        </w:rPr>
        <w:t>Կանխիկ</w:t>
      </w:r>
      <w:r w:rsidRPr="002F140E">
        <w:rPr>
          <w:rFonts w:ascii="GHEA Grapalat" w:hAnsi="GHEA Grapalat"/>
          <w:b/>
          <w:bCs/>
          <w:color w:val="000000" w:themeColor="text1"/>
          <w:sz w:val="20"/>
          <w:szCs w:val="20"/>
          <w:lang w:val="af-ZA"/>
        </w:rPr>
        <w:t xml:space="preserve"> </w:t>
      </w:r>
      <w:r w:rsidRPr="002F140E">
        <w:rPr>
          <w:rFonts w:ascii="GHEA Grapalat" w:hAnsi="GHEA Grapalat"/>
          <w:b/>
          <w:bCs/>
          <w:color w:val="000000" w:themeColor="text1"/>
          <w:sz w:val="20"/>
          <w:szCs w:val="20"/>
          <w:lang w:val="hy-AM"/>
        </w:rPr>
        <w:t>փողի</w:t>
      </w:r>
      <w:r w:rsidRPr="002F140E">
        <w:rPr>
          <w:rFonts w:ascii="GHEA Grapalat" w:hAnsi="GHEA Grapalat"/>
          <w:b/>
          <w:bCs/>
          <w:color w:val="000000" w:themeColor="text1"/>
          <w:sz w:val="20"/>
          <w:szCs w:val="20"/>
          <w:lang w:val="af-ZA"/>
        </w:rPr>
        <w:t xml:space="preserve"> </w:t>
      </w:r>
      <w:r w:rsidRPr="002F140E">
        <w:rPr>
          <w:rFonts w:ascii="GHEA Grapalat" w:hAnsi="GHEA Grapalat"/>
          <w:b/>
          <w:bCs/>
          <w:color w:val="000000" w:themeColor="text1"/>
          <w:sz w:val="20"/>
          <w:szCs w:val="20"/>
          <w:lang w:val="hy-AM"/>
        </w:rPr>
        <w:t>ձևով</w:t>
      </w:r>
      <w:r w:rsidRPr="002F140E">
        <w:rPr>
          <w:rFonts w:ascii="GHEA Grapalat" w:hAnsi="GHEA Grapalat"/>
          <w:b/>
          <w:bCs/>
          <w:color w:val="000000" w:themeColor="text1"/>
          <w:sz w:val="20"/>
          <w:szCs w:val="20"/>
          <w:lang w:val="af-ZA"/>
        </w:rPr>
        <w:t xml:space="preserve"> </w:t>
      </w:r>
      <w:r w:rsidRPr="002F140E">
        <w:rPr>
          <w:rFonts w:ascii="GHEA Grapalat" w:hAnsi="GHEA Grapalat"/>
          <w:b/>
          <w:bCs/>
          <w:color w:val="000000" w:themeColor="text1"/>
          <w:sz w:val="20"/>
          <w:szCs w:val="20"/>
          <w:lang w:val="hy-AM"/>
        </w:rPr>
        <w:t>ներկայացված</w:t>
      </w:r>
      <w:r w:rsidRPr="002F140E">
        <w:rPr>
          <w:rFonts w:ascii="GHEA Grapalat" w:hAnsi="GHEA Grapalat"/>
          <w:b/>
          <w:bCs/>
          <w:color w:val="000000" w:themeColor="text1"/>
          <w:sz w:val="20"/>
          <w:szCs w:val="20"/>
          <w:lang w:val="af-ZA"/>
        </w:rPr>
        <w:t xml:space="preserve"> </w:t>
      </w:r>
      <w:r w:rsidRPr="002F140E">
        <w:rPr>
          <w:rFonts w:ascii="GHEA Grapalat" w:hAnsi="GHEA Grapalat" w:cs="Arial"/>
          <w:b/>
          <w:bCs/>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5D15EF" w:rsidRDefault="00775810" w:rsidP="00775810">
      <w:pPr>
        <w:ind w:firstLine="567"/>
        <w:contextualSpacing/>
        <w:jc w:val="both"/>
        <w:rPr>
          <w:rFonts w:ascii="GHEA Grapalat" w:hAnsi="GHEA Grapalat" w:cs="Arial"/>
          <w:color w:val="000000" w:themeColor="text1"/>
          <w:sz w:val="20"/>
          <w:lang w:val="hy-AM"/>
        </w:rPr>
      </w:pPr>
      <w:r w:rsidRPr="005D15EF">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F2E8A4" w14:textId="77A741D6" w:rsidR="00775810" w:rsidRPr="005D15EF" w:rsidRDefault="00D4097A" w:rsidP="00775810">
      <w:pPr>
        <w:ind w:firstLine="567"/>
        <w:jc w:val="both"/>
        <w:rPr>
          <w:rFonts w:ascii="GHEA Grapalat" w:hAnsi="GHEA Grapalat" w:cs="Arial"/>
          <w:color w:val="000000" w:themeColor="text1"/>
          <w:sz w:val="20"/>
          <w:lang w:val="hy-AM"/>
        </w:rPr>
      </w:pPr>
      <w:r w:rsidRPr="005D15EF">
        <w:rPr>
          <w:rFonts w:ascii="GHEA Grapalat" w:hAnsi="GHEA Grapalat" w:cs="Arial"/>
          <w:color w:val="000000" w:themeColor="text1"/>
          <w:sz w:val="20"/>
          <w:lang w:val="hy-AM"/>
        </w:rPr>
        <w:t>Բանկային ե</w:t>
      </w:r>
      <w:r w:rsidR="00775810" w:rsidRPr="005D15EF">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համաձայն:</w:t>
      </w:r>
    </w:p>
    <w:p w14:paraId="734ED04E" w14:textId="77777777" w:rsidR="00501A05" w:rsidRPr="005D15EF" w:rsidRDefault="00501A05" w:rsidP="00501A05">
      <w:pPr>
        <w:ind w:firstLine="567"/>
        <w:jc w:val="both"/>
        <w:rPr>
          <w:rFonts w:ascii="GHEA Grapalat" w:hAnsi="GHEA Grapalat" w:cs="Arial"/>
          <w:color w:val="000000" w:themeColor="text1"/>
          <w:sz w:val="20"/>
          <w:lang w:val="hy-AM"/>
        </w:rPr>
      </w:pPr>
      <w:r w:rsidRPr="005D15EF">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6400B4D8" w:rsidR="00281740" w:rsidRPr="005D15EF" w:rsidRDefault="00281740" w:rsidP="00281740">
      <w:pPr>
        <w:ind w:firstLine="567"/>
        <w:jc w:val="both"/>
        <w:rPr>
          <w:rFonts w:ascii="GHEA Grapalat" w:hAnsi="GHEA Grapalat" w:cs="Sylfaen"/>
          <w:color w:val="000000" w:themeColor="text1"/>
          <w:sz w:val="20"/>
          <w:vertAlign w:val="superscript"/>
          <w:lang w:val="hy-AM"/>
        </w:rPr>
      </w:pPr>
      <w:r w:rsidRPr="005D15EF">
        <w:rPr>
          <w:rFonts w:ascii="GHEA Grapalat" w:hAnsi="GHEA Grapalat" w:cs="Sylfaen"/>
          <w:color w:val="000000" w:themeColor="text1"/>
          <w:sz w:val="20"/>
          <w:lang w:val="hy-AM"/>
        </w:rPr>
        <w:t xml:space="preserve">10.3. </w:t>
      </w:r>
      <w:r w:rsidRPr="002F140E">
        <w:rPr>
          <w:rFonts w:ascii="GHEA Grapalat" w:hAnsi="GHEA Grapalat" w:cs="Sylfaen"/>
          <w:b/>
          <w:bCs/>
          <w:color w:val="000000" w:themeColor="text1"/>
          <w:sz w:val="20"/>
          <w:u w:val="single"/>
          <w:lang w:val="hy-AM"/>
        </w:rPr>
        <w:t>Պայմանագրի</w:t>
      </w:r>
      <w:r w:rsidRPr="002F140E">
        <w:rPr>
          <w:rFonts w:ascii="GHEA Grapalat" w:hAnsi="GHEA Grapalat" w:cs="Sylfaen"/>
          <w:b/>
          <w:bCs/>
          <w:color w:val="000000" w:themeColor="text1"/>
          <w:sz w:val="20"/>
          <w:u w:val="single"/>
          <w:lang w:val="af-ZA"/>
        </w:rPr>
        <w:t xml:space="preserve"> </w:t>
      </w:r>
      <w:r w:rsidRPr="002F140E">
        <w:rPr>
          <w:rFonts w:ascii="GHEA Grapalat" w:hAnsi="GHEA Grapalat" w:cs="Sylfaen"/>
          <w:b/>
          <w:bCs/>
          <w:color w:val="000000" w:themeColor="text1"/>
          <w:sz w:val="20"/>
          <w:u w:val="single"/>
          <w:lang w:val="hy-AM"/>
        </w:rPr>
        <w:t>ապահովման</w:t>
      </w:r>
      <w:r w:rsidRPr="002F140E">
        <w:rPr>
          <w:rFonts w:ascii="GHEA Grapalat" w:hAnsi="GHEA Grapalat" w:cs="Sylfaen"/>
          <w:b/>
          <w:bCs/>
          <w:color w:val="000000" w:themeColor="text1"/>
          <w:sz w:val="20"/>
          <w:u w:val="single"/>
          <w:lang w:val="af-ZA"/>
        </w:rPr>
        <w:t xml:space="preserve"> </w:t>
      </w:r>
      <w:r w:rsidRPr="002F140E">
        <w:rPr>
          <w:rFonts w:ascii="GHEA Grapalat" w:hAnsi="GHEA Grapalat" w:cs="Sylfaen"/>
          <w:b/>
          <w:bCs/>
          <w:color w:val="000000" w:themeColor="text1"/>
          <w:sz w:val="20"/>
          <w:u w:val="single"/>
          <w:lang w:val="hy-AM"/>
        </w:rPr>
        <w:t>չափը</w:t>
      </w:r>
      <w:r w:rsidRPr="002F140E">
        <w:rPr>
          <w:rFonts w:ascii="GHEA Grapalat" w:hAnsi="GHEA Grapalat" w:cs="Sylfaen"/>
          <w:b/>
          <w:bCs/>
          <w:color w:val="000000" w:themeColor="text1"/>
          <w:sz w:val="20"/>
          <w:u w:val="single"/>
          <w:lang w:val="af-ZA"/>
        </w:rPr>
        <w:t xml:space="preserve"> </w:t>
      </w:r>
      <w:r w:rsidRPr="002F140E">
        <w:rPr>
          <w:rFonts w:ascii="GHEA Grapalat" w:hAnsi="GHEA Grapalat" w:cs="Sylfaen"/>
          <w:b/>
          <w:bCs/>
          <w:color w:val="000000" w:themeColor="text1"/>
          <w:sz w:val="20"/>
          <w:u w:val="single"/>
          <w:lang w:val="hy-AM"/>
        </w:rPr>
        <w:t>կազմում</w:t>
      </w:r>
      <w:r w:rsidRPr="002F140E">
        <w:rPr>
          <w:rFonts w:ascii="GHEA Grapalat" w:hAnsi="GHEA Grapalat" w:cs="Sylfaen"/>
          <w:b/>
          <w:bCs/>
          <w:color w:val="000000" w:themeColor="text1"/>
          <w:sz w:val="20"/>
          <w:u w:val="single"/>
          <w:lang w:val="af-ZA"/>
        </w:rPr>
        <w:t xml:space="preserve"> </w:t>
      </w:r>
      <w:r w:rsidRPr="002F140E">
        <w:rPr>
          <w:rFonts w:ascii="GHEA Grapalat" w:hAnsi="GHEA Grapalat" w:cs="Sylfaen"/>
          <w:b/>
          <w:bCs/>
          <w:color w:val="000000" w:themeColor="text1"/>
          <w:sz w:val="20"/>
          <w:u w:val="single"/>
          <w:lang w:val="hy-AM"/>
        </w:rPr>
        <w:t>է</w:t>
      </w:r>
      <w:r w:rsidRPr="002F140E">
        <w:rPr>
          <w:rFonts w:ascii="GHEA Grapalat" w:hAnsi="GHEA Grapalat" w:cs="Sylfaen"/>
          <w:b/>
          <w:bCs/>
          <w:color w:val="000000" w:themeColor="text1"/>
          <w:sz w:val="20"/>
          <w:u w:val="single"/>
          <w:lang w:val="af-ZA"/>
        </w:rPr>
        <w:t xml:space="preserve"> </w:t>
      </w:r>
      <w:r w:rsidR="00D4097A" w:rsidRPr="002F140E">
        <w:rPr>
          <w:rFonts w:ascii="GHEA Grapalat" w:hAnsi="GHEA Grapalat" w:cs="Sylfaen"/>
          <w:b/>
          <w:bCs/>
          <w:color w:val="000000" w:themeColor="text1"/>
          <w:sz w:val="20"/>
          <w:u w:val="single"/>
          <w:lang w:val="hy-AM"/>
        </w:rPr>
        <w:t xml:space="preserve">գնման </w:t>
      </w:r>
      <w:r w:rsidRPr="002F140E">
        <w:rPr>
          <w:rFonts w:ascii="GHEA Grapalat" w:hAnsi="GHEA Grapalat" w:cs="Sylfaen"/>
          <w:b/>
          <w:bCs/>
          <w:color w:val="000000" w:themeColor="text1"/>
          <w:sz w:val="20"/>
          <w:u w:val="single"/>
          <w:lang w:val="hy-AM"/>
        </w:rPr>
        <w:t>գնի</w:t>
      </w:r>
      <w:r w:rsidRPr="002F140E">
        <w:rPr>
          <w:rFonts w:ascii="GHEA Grapalat" w:hAnsi="GHEA Grapalat" w:cs="Sylfaen"/>
          <w:b/>
          <w:bCs/>
          <w:color w:val="000000" w:themeColor="text1"/>
          <w:sz w:val="20"/>
          <w:u w:val="single"/>
          <w:lang w:val="af-ZA"/>
        </w:rPr>
        <w:t xml:space="preserve"> 10 </w:t>
      </w:r>
      <w:r w:rsidRPr="002F140E">
        <w:rPr>
          <w:rFonts w:ascii="GHEA Grapalat" w:hAnsi="GHEA Grapalat" w:cs="Sylfaen"/>
          <w:b/>
          <w:bCs/>
          <w:color w:val="000000" w:themeColor="text1"/>
          <w:sz w:val="20"/>
          <w:u w:val="single"/>
          <w:lang w:val="hy-AM"/>
        </w:rPr>
        <w:t>տոկոսը</w:t>
      </w:r>
      <w:r w:rsidRPr="005D15EF">
        <w:rPr>
          <w:rFonts w:ascii="GHEA Grapalat" w:hAnsi="GHEA Grapalat" w:cs="Sylfaen"/>
          <w:color w:val="000000" w:themeColor="text1"/>
          <w:sz w:val="20"/>
          <w:lang w:val="hy-AM"/>
        </w:rPr>
        <w:t>:</w:t>
      </w:r>
      <w:r w:rsidR="00D4097A" w:rsidRPr="005D15EF">
        <w:rPr>
          <w:rFonts w:ascii="GHEA Grapalat" w:hAnsi="GHEA Grapalat" w:cs="Sylfaen"/>
          <w:color w:val="000000" w:themeColor="text1"/>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5D15EF">
        <w:rPr>
          <w:rFonts w:ascii="GHEA Grapalat" w:hAnsi="GHEA Grapalat" w:cs="Sylfaen"/>
          <w:color w:val="000000" w:themeColor="text1"/>
          <w:sz w:val="20"/>
          <w:lang w:val="hy-AM"/>
        </w:rPr>
        <w:t xml:space="preserve"> </w:t>
      </w:r>
      <w:r w:rsidR="00501A05" w:rsidRPr="002F140E">
        <w:rPr>
          <w:rFonts w:ascii="GHEA Grapalat" w:hAnsi="GHEA Grapalat" w:cs="Sylfaen"/>
          <w:b/>
          <w:bCs/>
          <w:color w:val="EE0000"/>
          <w:sz w:val="20"/>
          <w:lang w:val="hy-AM"/>
        </w:rPr>
        <w:t xml:space="preserve">Պայմանագրի ապահովումը ներկայացվում է բանկային երախիքի </w:t>
      </w:r>
      <w:r w:rsidR="007862B1" w:rsidRPr="002F140E">
        <w:rPr>
          <w:rFonts w:ascii="GHEA Grapalat" w:hAnsi="GHEA Grapalat" w:cs="Sylfaen"/>
          <w:b/>
          <w:bCs/>
          <w:color w:val="EE0000"/>
          <w:sz w:val="20"/>
          <w:lang w:val="hy-AM"/>
        </w:rPr>
        <w:t xml:space="preserve">(հավելված 5) </w:t>
      </w:r>
      <w:r w:rsidR="00501A05" w:rsidRPr="002F140E">
        <w:rPr>
          <w:rFonts w:ascii="GHEA Grapalat" w:hAnsi="GHEA Grapalat" w:cs="Sylfaen"/>
          <w:b/>
          <w:bCs/>
          <w:color w:val="EE0000"/>
          <w:sz w:val="20"/>
          <w:lang w:val="hy-AM"/>
        </w:rPr>
        <w:t>կամ կան</w:t>
      </w:r>
      <w:r w:rsidR="007862B1" w:rsidRPr="002F140E">
        <w:rPr>
          <w:rFonts w:ascii="GHEA Grapalat" w:hAnsi="GHEA Grapalat" w:cs="Sylfaen"/>
          <w:b/>
          <w:bCs/>
          <w:color w:val="EE0000"/>
          <w:sz w:val="20"/>
          <w:lang w:val="hy-AM"/>
        </w:rPr>
        <w:t>խ</w:t>
      </w:r>
      <w:r w:rsidR="00501A05" w:rsidRPr="002F140E">
        <w:rPr>
          <w:rFonts w:ascii="GHEA Grapalat" w:hAnsi="GHEA Grapalat" w:cs="Sylfaen"/>
          <w:b/>
          <w:bCs/>
          <w:color w:val="EE0000"/>
          <w:sz w:val="20"/>
          <w:lang w:val="hy-AM"/>
        </w:rPr>
        <w:t>ի</w:t>
      </w:r>
      <w:r w:rsidR="000464DB" w:rsidRPr="002F140E">
        <w:rPr>
          <w:rFonts w:ascii="GHEA Grapalat" w:hAnsi="GHEA Grapalat" w:cs="Sylfaen"/>
          <w:b/>
          <w:bCs/>
          <w:color w:val="EE0000"/>
          <w:sz w:val="20"/>
          <w:lang w:val="hy-AM"/>
        </w:rPr>
        <w:t>կ</w:t>
      </w:r>
      <w:r w:rsidR="00501A05" w:rsidRPr="002F140E">
        <w:rPr>
          <w:rFonts w:ascii="GHEA Grapalat" w:hAnsi="GHEA Grapalat" w:cs="Sylfaen"/>
          <w:b/>
          <w:bCs/>
          <w:color w:val="EE0000"/>
          <w:sz w:val="20"/>
          <w:lang w:val="hy-AM"/>
        </w:rPr>
        <w:t xml:space="preserve"> փողի ձևով:</w:t>
      </w:r>
    </w:p>
    <w:p w14:paraId="04A24BC8" w14:textId="7F420C61" w:rsidR="00F562EA" w:rsidRPr="005D15EF" w:rsidRDefault="00F562EA" w:rsidP="00BF639B">
      <w:pPr>
        <w:shd w:val="clear" w:color="auto" w:fill="FFFFFF"/>
        <w:ind w:firstLine="375"/>
        <w:jc w:val="both"/>
        <w:rPr>
          <w:rFonts w:ascii="GHEA Grapalat" w:hAnsi="GHEA Grapalat"/>
          <w:color w:val="000000" w:themeColor="text1"/>
          <w:lang w:val="hy-AM"/>
        </w:rPr>
      </w:pPr>
      <w:r w:rsidRPr="005D15EF">
        <w:rPr>
          <w:rFonts w:ascii="GHEA Grapalat" w:hAnsi="GHEA Grapalat" w:cs="Arial"/>
          <w:color w:val="000000" w:themeColor="text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5D15EF">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5D15EF">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D4097A" w:rsidRPr="005D15EF">
        <w:rPr>
          <w:rFonts w:ascii="GHEA Grapalat" w:hAnsi="GHEA Grapalat"/>
          <w:color w:val="000000" w:themeColor="text1"/>
          <w:lang w:val="hy-AM"/>
        </w:rPr>
        <w:t xml:space="preserve"> </w:t>
      </w:r>
    </w:p>
    <w:p w14:paraId="6141ED27" w14:textId="77777777" w:rsidR="00281740" w:rsidRPr="005D15EF" w:rsidRDefault="00281740" w:rsidP="00BF639B">
      <w:pPr>
        <w:ind w:firstLine="567"/>
        <w:jc w:val="both"/>
        <w:rPr>
          <w:rFonts w:ascii="GHEA Grapalat" w:hAnsi="GHEA Grapalat"/>
          <w:color w:val="000000" w:themeColor="text1"/>
          <w:sz w:val="20"/>
          <w:szCs w:val="20"/>
          <w:lang w:val="hy-AM"/>
        </w:rPr>
      </w:pPr>
      <w:r w:rsidRPr="002F140E">
        <w:rPr>
          <w:rFonts w:ascii="GHEA Grapalat" w:hAnsi="GHEA Grapalat" w:cs="Sylfaen"/>
          <w:b/>
          <w:bCs/>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F140E">
        <w:rPr>
          <w:rFonts w:ascii="GHEA Grapalat" w:hAnsi="GHEA Grapalat" w:cs="Sylfaen"/>
          <w:b/>
          <w:bCs/>
          <w:color w:val="000000" w:themeColor="text1"/>
          <w:sz w:val="20"/>
          <w:lang w:val="hy-AM"/>
        </w:rPr>
        <w:t xml:space="preserve">ամբողջական կատարման վերջին օրվան հաջորդող </w:t>
      </w:r>
      <w:r w:rsidR="001D49EB" w:rsidRPr="002F140E">
        <w:rPr>
          <w:rFonts w:ascii="GHEA Grapalat" w:hAnsi="GHEA Grapalat" w:cs="Sylfaen"/>
          <w:b/>
          <w:bCs/>
          <w:color w:val="000000" w:themeColor="text1"/>
          <w:sz w:val="20"/>
          <w:lang w:val="hy-AM"/>
        </w:rPr>
        <w:t>9</w:t>
      </w:r>
      <w:r w:rsidRPr="002F140E">
        <w:rPr>
          <w:rFonts w:ascii="GHEA Grapalat" w:hAnsi="GHEA Grapalat" w:cs="Sylfaen"/>
          <w:b/>
          <w:bCs/>
          <w:color w:val="000000" w:themeColor="text1"/>
          <w:sz w:val="20"/>
          <w:lang w:val="hy-AM"/>
        </w:rPr>
        <w:t xml:space="preserve">0-րդ </w:t>
      </w:r>
      <w:r w:rsidR="00A558B9" w:rsidRPr="002F140E">
        <w:rPr>
          <w:rFonts w:ascii="GHEA Grapalat" w:hAnsi="GHEA Grapalat" w:cs="Sylfaen"/>
          <w:b/>
          <w:bCs/>
          <w:color w:val="000000" w:themeColor="text1"/>
          <w:sz w:val="20"/>
          <w:lang w:val="hy-AM"/>
        </w:rPr>
        <w:t>աշխատանքային</w:t>
      </w:r>
      <w:r w:rsidRPr="002F140E">
        <w:rPr>
          <w:rFonts w:ascii="GHEA Grapalat" w:hAnsi="GHEA Grapalat" w:cs="Sylfaen"/>
          <w:b/>
          <w:bCs/>
          <w:color w:val="000000" w:themeColor="text1"/>
          <w:sz w:val="20"/>
          <w:lang w:val="hy-AM"/>
        </w:rPr>
        <w:t xml:space="preserve"> օրը ներառյալ:</w:t>
      </w:r>
      <w:r w:rsidRPr="005D15EF">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5D15EF" w:rsidRDefault="00281740" w:rsidP="00281740">
      <w:pPr>
        <w:ind w:firstLine="567"/>
        <w:jc w:val="both"/>
        <w:rPr>
          <w:rFonts w:ascii="GHEA Grapalat" w:hAnsi="GHEA Grapalat" w:cs="Arial"/>
          <w:color w:val="000000" w:themeColor="text1"/>
          <w:sz w:val="20"/>
          <w:lang w:val="hy-AM"/>
        </w:rPr>
      </w:pPr>
      <w:r w:rsidRPr="002F140E">
        <w:rPr>
          <w:rFonts w:ascii="GHEA Grapalat" w:hAnsi="GHEA Grapalat"/>
          <w:b/>
          <w:bCs/>
          <w:color w:val="000000" w:themeColor="text1"/>
          <w:sz w:val="20"/>
          <w:szCs w:val="20"/>
          <w:lang w:val="hy-AM"/>
        </w:rPr>
        <w:t>Կանխիկ</w:t>
      </w:r>
      <w:r w:rsidRPr="002F140E">
        <w:rPr>
          <w:rFonts w:ascii="GHEA Grapalat" w:hAnsi="GHEA Grapalat"/>
          <w:b/>
          <w:bCs/>
          <w:color w:val="000000" w:themeColor="text1"/>
          <w:sz w:val="20"/>
          <w:szCs w:val="20"/>
          <w:lang w:val="af-ZA"/>
        </w:rPr>
        <w:t xml:space="preserve"> </w:t>
      </w:r>
      <w:r w:rsidRPr="002F140E">
        <w:rPr>
          <w:rFonts w:ascii="GHEA Grapalat" w:hAnsi="GHEA Grapalat"/>
          <w:b/>
          <w:bCs/>
          <w:color w:val="000000" w:themeColor="text1"/>
          <w:sz w:val="20"/>
          <w:szCs w:val="20"/>
          <w:lang w:val="hy-AM"/>
        </w:rPr>
        <w:t>փողի</w:t>
      </w:r>
      <w:r w:rsidRPr="002F140E">
        <w:rPr>
          <w:rFonts w:ascii="GHEA Grapalat" w:hAnsi="GHEA Grapalat"/>
          <w:b/>
          <w:bCs/>
          <w:color w:val="000000" w:themeColor="text1"/>
          <w:sz w:val="20"/>
          <w:szCs w:val="20"/>
          <w:lang w:val="af-ZA"/>
        </w:rPr>
        <w:t xml:space="preserve"> </w:t>
      </w:r>
      <w:r w:rsidRPr="002F140E">
        <w:rPr>
          <w:rFonts w:ascii="GHEA Grapalat" w:hAnsi="GHEA Grapalat"/>
          <w:b/>
          <w:bCs/>
          <w:color w:val="000000" w:themeColor="text1"/>
          <w:sz w:val="20"/>
          <w:szCs w:val="20"/>
          <w:lang w:val="hy-AM"/>
        </w:rPr>
        <w:t>ձևով</w:t>
      </w:r>
      <w:r w:rsidRPr="002F140E">
        <w:rPr>
          <w:rFonts w:ascii="GHEA Grapalat" w:hAnsi="GHEA Grapalat"/>
          <w:b/>
          <w:bCs/>
          <w:color w:val="000000" w:themeColor="text1"/>
          <w:sz w:val="20"/>
          <w:szCs w:val="20"/>
          <w:lang w:val="af-ZA"/>
        </w:rPr>
        <w:t xml:space="preserve"> </w:t>
      </w:r>
      <w:r w:rsidRPr="002F140E">
        <w:rPr>
          <w:rFonts w:ascii="GHEA Grapalat" w:hAnsi="GHEA Grapalat"/>
          <w:b/>
          <w:bCs/>
          <w:color w:val="000000" w:themeColor="text1"/>
          <w:sz w:val="20"/>
          <w:szCs w:val="20"/>
          <w:lang w:val="hy-AM"/>
        </w:rPr>
        <w:t>ներկայացված</w:t>
      </w:r>
      <w:r w:rsidRPr="002F140E">
        <w:rPr>
          <w:rFonts w:ascii="GHEA Grapalat" w:hAnsi="GHEA Grapalat"/>
          <w:b/>
          <w:bCs/>
          <w:color w:val="000000" w:themeColor="text1"/>
          <w:sz w:val="20"/>
          <w:szCs w:val="20"/>
          <w:lang w:val="af-ZA"/>
        </w:rPr>
        <w:t xml:space="preserve"> </w:t>
      </w:r>
      <w:r w:rsidRPr="002F140E">
        <w:rPr>
          <w:rFonts w:ascii="GHEA Grapalat" w:hAnsi="GHEA Grapalat" w:cs="Arial"/>
          <w:b/>
          <w:bCs/>
          <w:color w:val="000000" w:themeColor="text1"/>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5D15EF">
        <w:rPr>
          <w:rFonts w:ascii="GHEA Grapalat" w:hAnsi="GHEA Grapalat" w:cs="Arial"/>
          <w:color w:val="000000" w:themeColor="text1"/>
          <w:sz w:val="20"/>
          <w:lang w:val="hy-AM"/>
        </w:rPr>
        <w:t xml:space="preserve">.  </w:t>
      </w:r>
    </w:p>
    <w:p w14:paraId="762EA279" w14:textId="725C1E51" w:rsidR="005D7556" w:rsidRPr="005D15EF" w:rsidRDefault="00030D40" w:rsidP="00EF3662">
      <w:pPr>
        <w:ind w:firstLine="567"/>
        <w:jc w:val="both"/>
        <w:rPr>
          <w:rFonts w:ascii="GHEA Grapalat" w:hAnsi="GHEA Grapalat" w:cs="Sylfaen"/>
          <w:color w:val="000000" w:themeColor="text1"/>
          <w:sz w:val="20"/>
          <w:lang w:val="hy-AM"/>
        </w:rPr>
      </w:pPr>
      <w:r w:rsidRPr="005D15EF">
        <w:rPr>
          <w:rFonts w:ascii="GHEA Grapalat" w:hAnsi="GHEA Grapalat" w:cs="Sylfaen"/>
          <w:color w:val="000000" w:themeColor="text1"/>
          <w:sz w:val="20"/>
          <w:lang w:val="af-ZA"/>
        </w:rPr>
        <w:t>10</w:t>
      </w:r>
      <w:r w:rsidR="005162B1" w:rsidRPr="005D15EF">
        <w:rPr>
          <w:rFonts w:ascii="GHEA Grapalat" w:hAnsi="GHEA Grapalat" w:cs="Sylfaen"/>
          <w:color w:val="000000" w:themeColor="text1"/>
          <w:sz w:val="20"/>
          <w:lang w:val="af-ZA"/>
        </w:rPr>
        <w:t>.</w:t>
      </w:r>
      <w:r w:rsidR="00F02DBC" w:rsidRPr="005D15EF">
        <w:rPr>
          <w:rFonts w:ascii="GHEA Grapalat" w:hAnsi="GHEA Grapalat" w:cs="Sylfaen"/>
          <w:color w:val="000000" w:themeColor="text1"/>
          <w:sz w:val="20"/>
          <w:lang w:val="af-ZA"/>
        </w:rPr>
        <w:t>6</w:t>
      </w:r>
      <w:r w:rsidR="00D93027" w:rsidRPr="005D15EF">
        <w:rPr>
          <w:rFonts w:ascii="GHEA Grapalat" w:hAnsi="GHEA Grapalat" w:cs="Sylfaen"/>
          <w:color w:val="000000" w:themeColor="text1"/>
          <w:sz w:val="20"/>
          <w:lang w:val="af-ZA"/>
        </w:rPr>
        <w:t xml:space="preserve"> </w:t>
      </w:r>
      <w:r w:rsidR="00F02DBC" w:rsidRPr="005D15EF">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5D15EF" w:rsidRDefault="002A0AD3" w:rsidP="002A0AD3">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5D15EF">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5D15EF">
        <w:rPr>
          <w:rFonts w:ascii="GHEA Grapalat" w:hAnsi="GHEA Grapalat" w:cs="Sylfaen"/>
          <w:color w:val="000000" w:themeColor="text1"/>
          <w:sz w:val="20"/>
          <w:lang w:val="hy-AM"/>
        </w:rPr>
        <w:t>ՀՀ ֆինանսների նախարարություն</w:t>
      </w:r>
      <w:r w:rsidRPr="005D15EF">
        <w:rPr>
          <w:rFonts w:ascii="GHEA Grapalat" w:hAnsi="GHEA Grapalat" w:cs="Sylfaen"/>
          <w:color w:val="000000" w:themeColor="text1"/>
          <w:sz w:val="20"/>
          <w:lang w:val="af-ZA"/>
        </w:rPr>
        <w:t xml:space="preserve">, ներկայացնում </w:t>
      </w:r>
      <w:r w:rsidRPr="005D15EF">
        <w:rPr>
          <w:rFonts w:ascii="GHEA Grapalat" w:hAnsi="GHEA Grapalat" w:cs="Sylfaen"/>
          <w:color w:val="000000" w:themeColor="text1"/>
          <w:sz w:val="20"/>
          <w:lang w:val="af-ZA"/>
        </w:rPr>
        <w:lastRenderedPageBreak/>
        <w:t>է</w:t>
      </w:r>
      <w:r w:rsidR="009A2DC2" w:rsidRPr="005D15EF">
        <w:rPr>
          <w:rFonts w:ascii="GHEA Grapalat" w:hAnsi="GHEA Grapalat" w:cs="Sylfaen"/>
          <w:color w:val="000000" w:themeColor="text1"/>
          <w:sz w:val="20"/>
          <w:lang w:val="hy-AM"/>
        </w:rPr>
        <w:t xml:space="preserve"> գրավոր՝</w:t>
      </w:r>
      <w:r w:rsidRPr="005D15EF">
        <w:rPr>
          <w:rFonts w:ascii="GHEA Grapalat" w:hAnsi="GHEA Grapalat" w:cs="Sylfaen"/>
          <w:color w:val="000000" w:themeColor="text1"/>
          <w:sz w:val="20"/>
          <w:lang w:val="af-ZA"/>
        </w:rPr>
        <w:t xml:space="preserve"> ապահովման վճարման հիմքը առաջանալու օրվան հաջորդող </w:t>
      </w:r>
      <w:r w:rsidR="00DA156F" w:rsidRPr="005D15EF">
        <w:rPr>
          <w:rFonts w:ascii="GHEA Grapalat" w:hAnsi="GHEA Grapalat" w:cs="Sylfaen"/>
          <w:color w:val="000000" w:themeColor="text1"/>
          <w:sz w:val="20"/>
          <w:lang w:val="hy-AM"/>
        </w:rPr>
        <w:t>հինգ</w:t>
      </w:r>
      <w:r w:rsidR="00DA156F" w:rsidRPr="005D15EF">
        <w:rPr>
          <w:rFonts w:ascii="GHEA Grapalat" w:hAnsi="GHEA Grapalat" w:cs="Sylfaen"/>
          <w:color w:val="000000" w:themeColor="text1"/>
          <w:sz w:val="20"/>
          <w:lang w:val="af-ZA"/>
        </w:rPr>
        <w:t xml:space="preserve"> </w:t>
      </w:r>
      <w:r w:rsidRPr="005D15EF">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452173" w:rsidRPr="005D15EF">
        <w:rPr>
          <w:rFonts w:ascii="GHEA Grapalat" w:hAnsi="GHEA Grapalat" w:cs="Sylfaen"/>
          <w:color w:val="000000" w:themeColor="text1"/>
          <w:sz w:val="20"/>
          <w:lang w:val="hy-AM"/>
        </w:rPr>
        <w:t xml:space="preserve">կամ ՀՀ ֆինանսների նախարարության </w:t>
      </w:r>
      <w:r w:rsidRPr="005D15EF">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5D15EF">
        <w:rPr>
          <w:rFonts w:ascii="GHEA Grapalat" w:hAnsi="GHEA Grapalat" w:cs="Sylfaen"/>
          <w:color w:val="000000" w:themeColor="text1"/>
          <w:sz w:val="20"/>
          <w:lang w:val="hy-AM"/>
        </w:rPr>
        <w:t xml:space="preserve">գրավոր </w:t>
      </w:r>
      <w:r w:rsidRPr="005D15EF">
        <w:rPr>
          <w:rFonts w:ascii="GHEA Grapalat" w:hAnsi="GHEA Grapalat" w:cs="Sylfaen"/>
          <w:color w:val="000000" w:themeColor="text1"/>
          <w:sz w:val="20"/>
          <w:lang w:val="af-ZA"/>
        </w:rPr>
        <w:t xml:space="preserve">ներկայացնում է մերժումը ստանալուն հաջորդող երկու աշխատանքային օրվա ընթացքում: </w:t>
      </w:r>
    </w:p>
    <w:p w14:paraId="2A96D78E" w14:textId="78A88C5E" w:rsidR="00DA156F" w:rsidRPr="005D15EF" w:rsidRDefault="00DA156F" w:rsidP="00DA156F">
      <w:pPr>
        <w:shd w:val="clear" w:color="auto" w:fill="FFFFFF"/>
        <w:ind w:firstLine="375"/>
        <w:jc w:val="both"/>
        <w:rPr>
          <w:rFonts w:ascii="GHEA Grapalat" w:hAnsi="GHEA Grapalat" w:cs="Sylfaen"/>
          <w:color w:val="000000" w:themeColor="text1"/>
          <w:sz w:val="20"/>
          <w:lang w:val="hy-AM"/>
        </w:rPr>
      </w:pPr>
      <w:r w:rsidRPr="005D15EF">
        <w:rPr>
          <w:rFonts w:ascii="GHEA Grapalat" w:hAnsi="GHEA Grapalat" w:cs="Sylfaen"/>
          <w:color w:val="000000" w:themeColor="text1"/>
          <w:sz w:val="20"/>
          <w:lang w:val="hy-AM"/>
        </w:rPr>
        <w:t xml:space="preserve">10.8 </w:t>
      </w:r>
      <w:r w:rsidRPr="005D15EF">
        <w:rPr>
          <w:rFonts w:ascii="GHEA Grapalat" w:hAnsi="GHEA Grapalat" w:cs="Sylfaen"/>
          <w:color w:val="000000" w:themeColor="text1"/>
          <w:sz w:val="20"/>
          <w:lang w:val="af-ZA"/>
        </w:rPr>
        <w:t xml:space="preserve">Պատվիրատուի ղեկավարը </w:t>
      </w:r>
      <w:r w:rsidRPr="005D15EF">
        <w:rPr>
          <w:rFonts w:ascii="GHEA Grapalat" w:hAnsi="GHEA Grapalat" w:cs="Sylfaen"/>
          <w:color w:val="000000" w:themeColor="text1"/>
          <w:sz w:val="20"/>
          <w:lang w:val="hy-AM"/>
        </w:rPr>
        <w:t>պայմանագրի կամ որակավորման</w:t>
      </w:r>
      <w:r w:rsidRPr="005D15EF">
        <w:rPr>
          <w:rFonts w:ascii="GHEA Grapalat" w:hAnsi="GHEA Grapalat" w:cs="Sylfaen"/>
          <w:color w:val="000000" w:themeColor="text1"/>
          <w:sz w:val="20"/>
          <w:lang w:val="af-ZA"/>
        </w:rPr>
        <w:t xml:space="preserve"> ապահովման </w:t>
      </w:r>
      <w:r w:rsidRPr="005D15EF">
        <w:rPr>
          <w:rFonts w:ascii="GHEA Grapalat" w:hAnsi="GHEA Grapalat" w:cs="Sylfaen"/>
          <w:color w:val="000000" w:themeColor="text1"/>
          <w:sz w:val="20"/>
          <w:lang w:val="hy-AM"/>
        </w:rPr>
        <w:t>վերադարձման մասին գրավոր տեղեկացնում է՝</w:t>
      </w:r>
    </w:p>
    <w:p w14:paraId="77D83348" w14:textId="18F877AB" w:rsidR="00DA156F" w:rsidRPr="005D15EF" w:rsidRDefault="00DA156F" w:rsidP="00DA156F">
      <w:pPr>
        <w:shd w:val="clear" w:color="auto" w:fill="FFFFFF"/>
        <w:ind w:firstLine="375"/>
        <w:jc w:val="both"/>
        <w:rPr>
          <w:rFonts w:ascii="GHEA Grapalat" w:hAnsi="GHEA Grapalat" w:cs="Sylfaen"/>
          <w:color w:val="000000" w:themeColor="text1"/>
          <w:sz w:val="20"/>
          <w:lang w:val="hy-AM"/>
        </w:rPr>
      </w:pPr>
      <w:r w:rsidRPr="005D15EF">
        <w:rPr>
          <w:rFonts w:ascii="GHEA Grapalat" w:hAnsi="GHEA Grapalat" w:cs="Sylfaen"/>
          <w:color w:val="000000" w:themeColor="text1"/>
          <w:sz w:val="20"/>
          <w:lang w:val="hy-AM"/>
        </w:rPr>
        <w:t>- կանխիկ փողի ձևով ներկայացված ապահովման դեպքում ՀՀ ֆինանսների նախարարությանը</w:t>
      </w:r>
      <w:r w:rsidR="00452173" w:rsidRPr="005D15EF">
        <w:rPr>
          <w:rFonts w:ascii="GHEA Grapalat" w:hAnsi="GHEA Grapalat" w:cs="Sylfaen"/>
          <w:color w:val="000000" w:themeColor="text1"/>
          <w:sz w:val="20"/>
          <w:lang w:val="hy-AM"/>
        </w:rPr>
        <w:t xml:space="preserve">՝ </w:t>
      </w:r>
      <w:r w:rsidR="00452173" w:rsidRPr="005D15EF">
        <w:rPr>
          <w:rFonts w:ascii="GHEA Grapalat" w:hAnsi="GHEA Grapalat" w:cs="Sylfaen"/>
          <w:color w:val="000000" w:themeColor="text1"/>
          <w:sz w:val="20"/>
          <w:lang w:val="af-ZA"/>
        </w:rPr>
        <w:t xml:space="preserve">ապահովման </w:t>
      </w:r>
      <w:r w:rsidR="00452173" w:rsidRPr="005D15EF">
        <w:rPr>
          <w:rFonts w:ascii="GHEA Grapalat" w:hAnsi="GHEA Grapalat" w:cs="Sylfaen"/>
          <w:color w:val="000000" w:themeColor="text1"/>
          <w:sz w:val="20"/>
          <w:lang w:val="hy-AM"/>
        </w:rPr>
        <w:t>վերադարձման</w:t>
      </w:r>
      <w:r w:rsidR="00452173" w:rsidRPr="005D15EF">
        <w:rPr>
          <w:rFonts w:ascii="GHEA Grapalat" w:hAnsi="GHEA Grapalat" w:cs="Sylfaen"/>
          <w:color w:val="000000" w:themeColor="text1"/>
          <w:sz w:val="20"/>
          <w:lang w:val="af-ZA"/>
        </w:rPr>
        <w:t xml:space="preserve"> հիմքը առաջանալու օրվան հաջորդող </w:t>
      </w:r>
      <w:r w:rsidR="00452173" w:rsidRPr="005D15EF">
        <w:rPr>
          <w:rFonts w:ascii="GHEA Grapalat" w:hAnsi="GHEA Grapalat" w:cs="Sylfaen"/>
          <w:color w:val="000000" w:themeColor="text1"/>
          <w:sz w:val="20"/>
          <w:lang w:val="hy-AM"/>
        </w:rPr>
        <w:t xml:space="preserve">հինգ </w:t>
      </w:r>
      <w:r w:rsidR="00452173" w:rsidRPr="005D15EF">
        <w:rPr>
          <w:rFonts w:ascii="GHEA Grapalat" w:hAnsi="GHEA Grapalat" w:cs="Sylfaen"/>
          <w:color w:val="000000" w:themeColor="text1"/>
          <w:sz w:val="20"/>
          <w:lang w:val="af-ZA"/>
        </w:rPr>
        <w:t>աշխատանքային օրվա ընթացքում</w:t>
      </w:r>
      <w:r w:rsidR="00452173" w:rsidRPr="005D15EF">
        <w:rPr>
          <w:rFonts w:ascii="GHEA Grapalat" w:hAnsi="GHEA Grapalat" w:cs="Sylfaen"/>
          <w:color w:val="000000" w:themeColor="text1"/>
          <w:sz w:val="20"/>
          <w:lang w:val="hy-AM"/>
        </w:rPr>
        <w:t>,</w:t>
      </w:r>
      <w:r w:rsidRPr="005D15EF">
        <w:rPr>
          <w:rFonts w:ascii="GHEA Grapalat" w:hAnsi="GHEA Grapalat" w:cs="Sylfaen"/>
          <w:color w:val="000000" w:themeColor="text1"/>
          <w:sz w:val="20"/>
          <w:lang w:val="hy-AM"/>
        </w:rPr>
        <w:t xml:space="preserve"> կցելով վճարումը հիմնավորող փաստաթղթի պատճենը.</w:t>
      </w:r>
    </w:p>
    <w:p w14:paraId="3C34430C" w14:textId="0F13A2D5" w:rsidR="00DA156F" w:rsidRPr="005D15EF" w:rsidRDefault="00DA156F" w:rsidP="00DA156F">
      <w:pPr>
        <w:shd w:val="clear" w:color="auto" w:fill="FFFFFF"/>
        <w:ind w:firstLine="375"/>
        <w:jc w:val="both"/>
        <w:rPr>
          <w:rFonts w:ascii="GHEA Grapalat" w:hAnsi="GHEA Grapalat" w:cs="Sylfaen"/>
          <w:color w:val="000000" w:themeColor="text1"/>
          <w:sz w:val="20"/>
          <w:lang w:val="hy-AM"/>
        </w:rPr>
      </w:pPr>
      <w:r w:rsidRPr="005D15EF">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r w:rsidR="00131A59" w:rsidRPr="005D15EF">
        <w:rPr>
          <w:rFonts w:ascii="GHEA Grapalat" w:hAnsi="GHEA Grapalat" w:cs="Sylfaen"/>
          <w:color w:val="000000" w:themeColor="text1"/>
          <w:sz w:val="20"/>
          <w:lang w:val="hy-AM"/>
        </w:rPr>
        <w:t xml:space="preserve">՝ </w:t>
      </w:r>
      <w:r w:rsidR="00131A59" w:rsidRPr="005D15EF">
        <w:rPr>
          <w:rFonts w:ascii="GHEA Grapalat" w:hAnsi="GHEA Grapalat" w:cs="Sylfaen"/>
          <w:color w:val="000000" w:themeColor="text1"/>
          <w:sz w:val="20"/>
          <w:lang w:val="af-ZA"/>
        </w:rPr>
        <w:t xml:space="preserve">ապահովման </w:t>
      </w:r>
      <w:r w:rsidR="00131A59" w:rsidRPr="005D15EF">
        <w:rPr>
          <w:rFonts w:ascii="GHEA Grapalat" w:hAnsi="GHEA Grapalat" w:cs="Sylfaen"/>
          <w:color w:val="000000" w:themeColor="text1"/>
          <w:sz w:val="20"/>
          <w:lang w:val="hy-AM"/>
        </w:rPr>
        <w:t>վերադարձման</w:t>
      </w:r>
      <w:r w:rsidR="00131A59" w:rsidRPr="005D15EF">
        <w:rPr>
          <w:rFonts w:ascii="GHEA Grapalat" w:hAnsi="GHEA Grapalat" w:cs="Sylfaen"/>
          <w:color w:val="000000" w:themeColor="text1"/>
          <w:sz w:val="20"/>
          <w:lang w:val="af-ZA"/>
        </w:rPr>
        <w:t xml:space="preserve"> հիմքը առաջանալու օրվան հաջորդող </w:t>
      </w:r>
      <w:r w:rsidR="00131A59" w:rsidRPr="005D15EF">
        <w:rPr>
          <w:rFonts w:ascii="GHEA Grapalat" w:hAnsi="GHEA Grapalat" w:cs="Sylfaen"/>
          <w:color w:val="000000" w:themeColor="text1"/>
          <w:sz w:val="20"/>
          <w:lang w:val="hy-AM"/>
        </w:rPr>
        <w:t xml:space="preserve">հինգ </w:t>
      </w:r>
      <w:r w:rsidR="00131A59" w:rsidRPr="005D15EF">
        <w:rPr>
          <w:rFonts w:ascii="GHEA Grapalat" w:hAnsi="GHEA Grapalat" w:cs="Sylfaen"/>
          <w:color w:val="000000" w:themeColor="text1"/>
          <w:sz w:val="20"/>
          <w:lang w:val="af-ZA"/>
        </w:rPr>
        <w:t>աշխատանքային օրվա ընթացքում</w:t>
      </w:r>
      <w:r w:rsidRPr="005D15EF">
        <w:rPr>
          <w:rFonts w:ascii="GHEA Grapalat" w:hAnsi="GHEA Grapalat" w:cs="Sylfaen"/>
          <w:color w:val="000000" w:themeColor="text1"/>
          <w:sz w:val="20"/>
          <w:lang w:val="hy-AM"/>
        </w:rPr>
        <w:t>.</w:t>
      </w:r>
    </w:p>
    <w:p w14:paraId="3BFD00CC" w14:textId="7F5A7255" w:rsidR="00DA156F" w:rsidRPr="005D15EF" w:rsidRDefault="00DA156F" w:rsidP="00DA156F">
      <w:pPr>
        <w:shd w:val="clear" w:color="auto" w:fill="FFFFFF"/>
        <w:ind w:firstLine="375"/>
        <w:jc w:val="both"/>
        <w:rPr>
          <w:rFonts w:asciiTheme="minorHAnsi" w:hAnsiTheme="minorHAnsi"/>
          <w:color w:val="000000" w:themeColor="text1"/>
          <w:sz w:val="20"/>
          <w:szCs w:val="20"/>
          <w:lang w:val="hy-AM"/>
        </w:rPr>
      </w:pPr>
      <w:r w:rsidRPr="005D15EF">
        <w:rPr>
          <w:rFonts w:ascii="GHEA Grapalat" w:hAnsi="GHEA Grapalat" w:cs="Sylfaen"/>
          <w:color w:val="000000" w:themeColor="text1"/>
          <w:sz w:val="20"/>
          <w:lang w:val="hy-AM"/>
        </w:rPr>
        <w:t>-տուժանքի ձևով ներկայացված ապահովման դեպքում դեպքում այն ներկայացրած մասնակցին</w:t>
      </w:r>
      <w:r w:rsidR="00131A59" w:rsidRPr="005D15EF">
        <w:rPr>
          <w:rFonts w:ascii="GHEA Grapalat" w:hAnsi="GHEA Grapalat" w:cs="Sylfaen"/>
          <w:color w:val="000000" w:themeColor="text1"/>
          <w:sz w:val="20"/>
          <w:lang w:val="hy-AM"/>
        </w:rPr>
        <w:t xml:space="preserve">՝ </w:t>
      </w:r>
      <w:r w:rsidR="00131A59" w:rsidRPr="005D15EF">
        <w:rPr>
          <w:rFonts w:ascii="GHEA Grapalat" w:hAnsi="GHEA Grapalat" w:cs="Sylfaen"/>
          <w:color w:val="000000" w:themeColor="text1"/>
          <w:sz w:val="20"/>
          <w:lang w:val="af-ZA"/>
        </w:rPr>
        <w:t xml:space="preserve">ապահովման </w:t>
      </w:r>
      <w:r w:rsidR="00131A59" w:rsidRPr="005D15EF">
        <w:rPr>
          <w:rFonts w:ascii="GHEA Grapalat" w:hAnsi="GHEA Grapalat" w:cs="Sylfaen"/>
          <w:color w:val="000000" w:themeColor="text1"/>
          <w:sz w:val="20"/>
          <w:lang w:val="hy-AM"/>
        </w:rPr>
        <w:t>վերադարձման</w:t>
      </w:r>
      <w:r w:rsidR="00131A59" w:rsidRPr="005D15EF">
        <w:rPr>
          <w:rFonts w:ascii="GHEA Grapalat" w:hAnsi="GHEA Grapalat" w:cs="Sylfaen"/>
          <w:color w:val="000000" w:themeColor="text1"/>
          <w:sz w:val="20"/>
          <w:lang w:val="af-ZA"/>
        </w:rPr>
        <w:t xml:space="preserve"> հիմքը առաջանալու օրվան հաջորդող </w:t>
      </w:r>
      <w:r w:rsidR="00131A59" w:rsidRPr="005D15EF">
        <w:rPr>
          <w:rFonts w:ascii="GHEA Grapalat" w:hAnsi="GHEA Grapalat" w:cs="Sylfaen"/>
          <w:color w:val="000000" w:themeColor="text1"/>
          <w:sz w:val="20"/>
          <w:lang w:val="hy-AM"/>
        </w:rPr>
        <w:t xml:space="preserve">հինգ </w:t>
      </w:r>
      <w:r w:rsidR="00131A59" w:rsidRPr="005D15EF">
        <w:rPr>
          <w:rFonts w:ascii="GHEA Grapalat" w:hAnsi="GHEA Grapalat" w:cs="Sylfaen"/>
          <w:color w:val="000000" w:themeColor="text1"/>
          <w:sz w:val="20"/>
          <w:lang w:val="af-ZA"/>
        </w:rPr>
        <w:t>աշխատանքային օրվա ընթացքում</w:t>
      </w:r>
      <w:r w:rsidRPr="005D15EF">
        <w:rPr>
          <w:rFonts w:ascii="GHEA Grapalat" w:hAnsi="GHEA Grapalat" w:cs="Sylfaen"/>
          <w:color w:val="000000" w:themeColor="text1"/>
          <w:sz w:val="20"/>
          <w:lang w:val="hy-AM"/>
        </w:rPr>
        <w:t>:</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Օրենքի</w:t>
      </w:r>
      <w:proofErr w:type="spellEnd"/>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proofErr w:type="spellStart"/>
      <w:r w:rsidRPr="0093002B">
        <w:rPr>
          <w:rFonts w:ascii="GHEA Grapalat" w:hAnsi="GHEA Grapalat" w:cs="Sylfaen"/>
          <w:sz w:val="20"/>
          <w:lang w:val="ru-RU"/>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հոդվածի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համաձայն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հանձնաժողովը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չկայացած</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ոչ</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մեկը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համապատասխանում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պայմաններին</w:t>
      </w:r>
      <w:proofErr w:type="spellEnd"/>
      <w:r w:rsidRPr="0093002B">
        <w:rPr>
          <w:rFonts w:ascii="GHEA Grapalat" w:hAnsi="GHEA Grapalat" w:cs="Sylfaen"/>
          <w:sz w:val="20"/>
          <w:lang w:val="af-ZA"/>
        </w:rPr>
        <w:t>.</w:t>
      </w:r>
    </w:p>
    <w:p w14:paraId="45A002DA" w14:textId="68509B51"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proofErr w:type="spellStart"/>
      <w:r w:rsidRPr="0093002B">
        <w:rPr>
          <w:rFonts w:ascii="GHEA Grapalat" w:hAnsi="GHEA Grapalat" w:cs="Sylfaen"/>
          <w:sz w:val="20"/>
          <w:lang w:val="ru-RU"/>
        </w:rPr>
        <w:t>դադարում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գոյություն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ունենալ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պահանջը</w:t>
      </w:r>
      <w:proofErr w:type="spellEnd"/>
      <w:r w:rsidR="00FF0FE2" w:rsidRPr="0093002B">
        <w:rPr>
          <w:rFonts w:ascii="GHEA Grapalat" w:hAnsi="GHEA Grapalat" w:cs="Sylfaen"/>
          <w:sz w:val="20"/>
          <w:lang w:val="hy-AM"/>
        </w:rPr>
        <w:t>: Ընդ որում պ</w:t>
      </w:r>
      <w:proofErr w:type="spellStart"/>
      <w:r w:rsidR="00FF0FE2" w:rsidRPr="0093002B">
        <w:rPr>
          <w:rFonts w:ascii="GHEA Grapalat" w:hAnsi="GHEA Grapalat" w:cs="Sylfaen"/>
          <w:sz w:val="20"/>
          <w:lang w:val="ru-RU"/>
        </w:rPr>
        <w:t>ետության</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կամ</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համայնքների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կարիքների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համար</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կազմակերպված</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գնման</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ընթացակարգը</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կարող</w:t>
      </w:r>
      <w:proofErr w:type="spellEnd"/>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ամբողջությամբ</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կամ</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մասնակի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չկայացած</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հայտարարվել</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համայնքի</w:t>
      </w:r>
      <w:proofErr w:type="spellEnd"/>
      <w:r w:rsidR="00FF0FE2" w:rsidRPr="0093002B">
        <w:rPr>
          <w:rFonts w:ascii="GHEA Grapalat" w:hAnsi="GHEA Grapalat" w:cs="Sylfaen"/>
          <w:sz w:val="20"/>
          <w:lang w:val="af-ZA"/>
        </w:rPr>
        <w:t xml:space="preserve"> </w:t>
      </w:r>
      <w:proofErr w:type="spellStart"/>
      <w:r w:rsidR="00FF0FE2" w:rsidRPr="0093002B">
        <w:rPr>
          <w:rFonts w:ascii="GHEA Grapalat" w:hAnsi="GHEA Grapalat" w:cs="Sylfaen"/>
          <w:sz w:val="20"/>
          <w:lang w:val="ru-RU"/>
        </w:rPr>
        <w:t>ավագանու</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որոշման</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հիման</w:t>
      </w:r>
      <w:proofErr w:type="spellEnd"/>
      <w:r w:rsidR="00A10D1E" w:rsidRPr="0093002B">
        <w:rPr>
          <w:rFonts w:ascii="GHEA Grapalat" w:hAnsi="GHEA Grapalat" w:cs="Sylfaen"/>
          <w:sz w:val="20"/>
          <w:lang w:val="af-ZA"/>
        </w:rPr>
        <w:t xml:space="preserve"> </w:t>
      </w:r>
      <w:proofErr w:type="spellStart"/>
      <w:r w:rsidR="00A10D1E" w:rsidRPr="0093002B">
        <w:rPr>
          <w:rFonts w:ascii="GHEA Grapalat" w:hAnsi="GHEA Grapalat" w:cs="Sylfaen"/>
          <w:sz w:val="20"/>
        </w:rPr>
        <w:t>վրա</w:t>
      </w:r>
      <w:proofErr w:type="spellEnd"/>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կնքվում</w:t>
      </w:r>
      <w:proofErr w:type="spellEnd"/>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proofErr w:type="spellStart"/>
      <w:r w:rsidR="00CA1C11" w:rsidRPr="0093002B">
        <w:rPr>
          <w:rFonts w:ascii="GHEA Grapalat" w:hAnsi="GHEA Grapalat" w:cs="Sylfaen"/>
          <w:sz w:val="20"/>
          <w:lang w:val="ru-RU"/>
        </w:rPr>
        <w:t>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օրվա</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ընթացքում</w:t>
      </w:r>
      <w:proofErr w:type="spellEnd"/>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proofErr w:type="spellStart"/>
      <w:r w:rsidR="00CA1C11" w:rsidRPr="0093002B">
        <w:rPr>
          <w:rFonts w:ascii="GHEA Grapalat" w:hAnsi="GHEA Grapalat" w:cs="Sylfaen"/>
          <w:sz w:val="20"/>
          <w:lang w:val="ru-RU"/>
        </w:rPr>
        <w:t>ատվիրատուն</w:t>
      </w:r>
      <w:proofErr w:type="spellEnd"/>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proofErr w:type="spellStart"/>
      <w:r w:rsidR="00CA1C11" w:rsidRPr="0093002B">
        <w:rPr>
          <w:rFonts w:ascii="GHEA Grapalat" w:hAnsi="GHEA Grapalat" w:cs="Sylfaen"/>
          <w:sz w:val="20"/>
          <w:lang w:val="ru-RU"/>
        </w:rPr>
        <w:t>հայտարարություն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որում</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նշվում</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գնման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հիմնավորումը</w:t>
      </w:r>
      <w:proofErr w:type="spellEnd"/>
      <w:r w:rsidR="00CA1C11" w:rsidRPr="0093002B">
        <w:rPr>
          <w:rFonts w:ascii="GHEA Grapalat" w:hAnsi="GHEA Grapalat" w:cs="Sylfaen"/>
          <w:sz w:val="20"/>
          <w:lang w:val="ru-RU"/>
        </w:rPr>
        <w:t>։</w:t>
      </w:r>
      <w:r w:rsidR="00CA1C11" w:rsidRPr="0093002B">
        <w:rPr>
          <w:rFonts w:ascii="GHEA Grapalat" w:hAnsi="GHEA Grapalat" w:cs="Sylfaen"/>
          <w:sz w:val="20"/>
          <w:lang w:val="af-ZA"/>
        </w:rPr>
        <w:t xml:space="preserve"> </w:t>
      </w: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նպատակ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օժանդակել</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պատրաստելիս</w:t>
      </w:r>
      <w:proofErr w:type="spellEnd"/>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proofErr w:type="spellStart"/>
      <w:r w:rsidRPr="0093002B">
        <w:rPr>
          <w:rFonts w:ascii="GHEA Grapalat" w:hAnsi="GHEA Grapalat" w:cs="Sylfaen"/>
          <w:sz w:val="20"/>
          <w:lang w:val="ru-RU"/>
        </w:rPr>
        <w:t>Նպատակահարմարության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դեպքում</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տեղեկությունները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ներկայացնել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առաջարկվող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տարբերվող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այլ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պահպանելով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վավերապայմանները</w:t>
      </w:r>
      <w:proofErr w:type="spellEnd"/>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proofErr w:type="spellStart"/>
      <w:r w:rsidRPr="0093002B">
        <w:rPr>
          <w:rFonts w:ascii="GHEA Grapalat" w:hAnsi="GHEA Grapalat" w:cs="Sylfaen"/>
          <w:sz w:val="20"/>
          <w:lang w:val="ru-RU"/>
        </w:rPr>
        <w:t>Հայտերը</w:t>
      </w:r>
      <w:proofErr w:type="spellEnd"/>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հայերենից</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բացի</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կարող</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ներկայացվել</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նաև</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անգլերեն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կամ</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ռուսերեն</w:t>
      </w:r>
      <w:proofErr w:type="spellEnd"/>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proofErr w:type="spellStart"/>
      <w:r w:rsidRPr="0093002B">
        <w:rPr>
          <w:rFonts w:ascii="GHEA Grapalat" w:hAnsi="GHEA Grapalat"/>
          <w:b/>
          <w:sz w:val="20"/>
          <w:szCs w:val="20"/>
          <w:lang w:val="es-ES"/>
        </w:rPr>
        <w:t>Պիտանելիության</w:t>
      </w:r>
      <w:proofErr w:type="spellEnd"/>
      <w:r w:rsidRPr="0093002B">
        <w:rPr>
          <w:rFonts w:ascii="GHEA Grapalat" w:hAnsi="GHEA Grapalat"/>
          <w:b/>
          <w:sz w:val="20"/>
          <w:szCs w:val="20"/>
          <w:lang w:val="es-ES"/>
        </w:rPr>
        <w:t xml:space="preserve"> </w:t>
      </w:r>
      <w:proofErr w:type="spellStart"/>
      <w:r w:rsidRPr="0093002B">
        <w:rPr>
          <w:rFonts w:ascii="GHEA Grapalat" w:hAnsi="GHEA Grapalat"/>
          <w:b/>
          <w:sz w:val="20"/>
          <w:szCs w:val="20"/>
          <w:lang w:val="es-ES"/>
        </w:rPr>
        <w:t>չափորոշիչ</w:t>
      </w:r>
      <w:proofErr w:type="spellEnd"/>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proofErr w:type="spellStart"/>
      <w:r w:rsidR="00096865" w:rsidRPr="002F140E">
        <w:rPr>
          <w:rFonts w:ascii="GHEA Grapalat" w:hAnsi="GHEA Grapalat" w:cs="Sylfaen"/>
          <w:b/>
          <w:bCs/>
          <w:sz w:val="20"/>
          <w:lang w:val="ru-RU"/>
        </w:rPr>
        <w:t>ընթացակարգին</w:t>
      </w:r>
      <w:proofErr w:type="spellEnd"/>
      <w:r w:rsidR="00096865" w:rsidRPr="002F140E">
        <w:rPr>
          <w:rFonts w:ascii="GHEA Grapalat" w:hAnsi="GHEA Grapalat" w:cs="Sylfaen"/>
          <w:b/>
          <w:bCs/>
          <w:sz w:val="20"/>
          <w:lang w:val="af-ZA"/>
        </w:rPr>
        <w:t xml:space="preserve"> </w:t>
      </w:r>
      <w:proofErr w:type="spellStart"/>
      <w:r w:rsidR="00096865" w:rsidRPr="002F140E">
        <w:rPr>
          <w:rFonts w:ascii="GHEA Grapalat" w:hAnsi="GHEA Grapalat" w:cs="Sylfaen"/>
          <w:b/>
          <w:bCs/>
          <w:sz w:val="20"/>
          <w:lang w:val="ru-RU"/>
        </w:rPr>
        <w:t>մասնակցելու</w:t>
      </w:r>
      <w:proofErr w:type="spellEnd"/>
      <w:r w:rsidR="00096865" w:rsidRPr="002F140E">
        <w:rPr>
          <w:rFonts w:ascii="GHEA Grapalat" w:hAnsi="GHEA Grapalat" w:cs="Sylfaen"/>
          <w:b/>
          <w:bCs/>
          <w:sz w:val="20"/>
          <w:lang w:val="af-ZA"/>
        </w:rPr>
        <w:t xml:space="preserve"> </w:t>
      </w:r>
      <w:proofErr w:type="spellStart"/>
      <w:r w:rsidR="00096865" w:rsidRPr="002F140E">
        <w:rPr>
          <w:rFonts w:ascii="GHEA Grapalat" w:hAnsi="GHEA Grapalat" w:cs="Sylfaen"/>
          <w:b/>
          <w:bCs/>
          <w:sz w:val="20"/>
          <w:lang w:val="ru-RU"/>
        </w:rPr>
        <w:t>դիմում</w:t>
      </w:r>
      <w:proofErr w:type="spellEnd"/>
      <w:r w:rsidR="00EF4630" w:rsidRPr="002F140E">
        <w:rPr>
          <w:rFonts w:ascii="GHEA Grapalat" w:hAnsi="GHEA Grapalat" w:cs="Sylfaen"/>
          <w:b/>
          <w:bCs/>
          <w:sz w:val="20"/>
          <w:lang w:val="es-ES"/>
        </w:rPr>
        <w:t>-</w:t>
      </w:r>
      <w:proofErr w:type="spellStart"/>
      <w:r w:rsidR="00EF4630" w:rsidRPr="002F140E">
        <w:rPr>
          <w:rFonts w:ascii="GHEA Grapalat" w:hAnsi="GHEA Grapalat" w:cs="Sylfaen"/>
          <w:b/>
          <w:bCs/>
          <w:sz w:val="20"/>
        </w:rPr>
        <w:t>հայտարարություն</w:t>
      </w:r>
      <w:proofErr w:type="spellEnd"/>
      <w:r w:rsidR="00096865" w:rsidRPr="002F140E">
        <w:rPr>
          <w:rFonts w:ascii="GHEA Grapalat" w:hAnsi="GHEA Grapalat" w:cs="Sylfaen"/>
          <w:b/>
          <w:bCs/>
          <w:sz w:val="20"/>
          <w:lang w:val="af-ZA"/>
        </w:rPr>
        <w:t xml:space="preserve">` </w:t>
      </w:r>
      <w:r w:rsidR="006F49AA" w:rsidRPr="002F140E">
        <w:rPr>
          <w:rFonts w:ascii="GHEA Grapalat" w:hAnsi="GHEA Grapalat" w:cs="Sylfaen"/>
          <w:b/>
          <w:bCs/>
          <w:sz w:val="20"/>
          <w:lang w:val="af-ZA"/>
        </w:rPr>
        <w:t>համաձայն հ</w:t>
      </w:r>
      <w:proofErr w:type="spellStart"/>
      <w:r w:rsidR="00096865" w:rsidRPr="002F140E">
        <w:rPr>
          <w:rFonts w:ascii="GHEA Grapalat" w:hAnsi="GHEA Grapalat" w:cs="Sylfaen"/>
          <w:b/>
          <w:bCs/>
          <w:sz w:val="20"/>
          <w:lang w:val="ru-RU"/>
        </w:rPr>
        <w:t>ավելված</w:t>
      </w:r>
      <w:proofErr w:type="spellEnd"/>
      <w:r w:rsidR="00096865" w:rsidRPr="002F140E">
        <w:rPr>
          <w:rFonts w:ascii="GHEA Grapalat" w:hAnsi="GHEA Grapalat" w:cs="Sylfaen"/>
          <w:b/>
          <w:bCs/>
          <w:sz w:val="20"/>
          <w:lang w:val="af-ZA"/>
        </w:rPr>
        <w:t xml:space="preserve"> N 1</w:t>
      </w:r>
      <w:r w:rsidR="006F49AA" w:rsidRPr="002F140E">
        <w:rPr>
          <w:rFonts w:ascii="GHEA Grapalat" w:hAnsi="GHEA Grapalat" w:cs="Sylfaen"/>
          <w:b/>
          <w:bCs/>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EF4630" w:rsidRPr="0093002B">
        <w:rPr>
          <w:rFonts w:ascii="GHEA Grapalat" w:hAnsi="GHEA Grapalat" w:cs="Sylfaen"/>
          <w:sz w:val="20"/>
          <w:szCs w:val="24"/>
          <w:lang w:eastAsia="en-US"/>
        </w:rPr>
        <w:t>պայմանագրի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պատճենը</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դրա</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կողմ</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հանդիսացող</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անձի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տվյալները</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եթե</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պայմանագիրն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իրականացվելու</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գործակալության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միջոցով</w:t>
      </w:r>
      <w:proofErr w:type="spellEnd"/>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FootnoteReference"/>
          <w:rFonts w:ascii="GHEA Grapalat" w:hAnsi="GHEA Grapalat" w:cs="Sylfaen"/>
          <w:sz w:val="20"/>
          <w:szCs w:val="24"/>
          <w:lang w:val="af-ZA" w:eastAsia="en-US"/>
        </w:rPr>
        <w:footnoteReference w:id="1"/>
      </w:r>
    </w:p>
    <w:p w14:paraId="3582DBE4" w14:textId="77777777" w:rsidR="00E46959" w:rsidRDefault="002C4DBF" w:rsidP="0021050D">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2F140E">
        <w:rPr>
          <w:rFonts w:ascii="GHEA Grapalat" w:hAnsi="GHEA Grapalat" w:cs="Sylfaen"/>
          <w:b/>
          <w:bCs/>
          <w:sz w:val="20"/>
          <w:lang w:val="hy-AM"/>
        </w:rPr>
        <w:t>հայտի</w:t>
      </w:r>
      <w:r w:rsidRPr="002F140E">
        <w:rPr>
          <w:rFonts w:ascii="GHEA Grapalat" w:hAnsi="GHEA Grapalat" w:cs="Sylfaen"/>
          <w:b/>
          <w:bCs/>
          <w:sz w:val="20"/>
          <w:lang w:val="af-ZA"/>
        </w:rPr>
        <w:t xml:space="preserve"> </w:t>
      </w:r>
      <w:r w:rsidRPr="002F140E">
        <w:rPr>
          <w:rFonts w:ascii="GHEA Grapalat" w:hAnsi="GHEA Grapalat" w:cs="Sylfaen"/>
          <w:b/>
          <w:bCs/>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proofErr w:type="spellStart"/>
      <w:r w:rsidR="00F02DBC" w:rsidRPr="0093002B">
        <w:rPr>
          <w:rFonts w:ascii="GHEA Grapalat" w:hAnsi="GHEA Grapalat" w:cs="Sylfaen"/>
          <w:sz w:val="20"/>
        </w:rPr>
        <w:t>հավելված</w:t>
      </w:r>
      <w:proofErr w:type="spellEnd"/>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p>
    <w:p w14:paraId="3E6056EE" w14:textId="77777777" w:rsidR="00057D61" w:rsidRPr="007258BE" w:rsidRDefault="00057D61" w:rsidP="00057D61">
      <w:pPr>
        <w:ind w:firstLine="567"/>
        <w:jc w:val="both"/>
        <w:rPr>
          <w:rFonts w:ascii="GHEA Grapalat" w:eastAsia="MS Mincho" w:hAnsi="GHEA Grapalat" w:cs="MS Mincho"/>
          <w:b/>
          <w:i/>
          <w:sz w:val="16"/>
          <w:szCs w:val="16"/>
          <w:lang w:val="es-ES"/>
        </w:rPr>
      </w:pPr>
      <w:r w:rsidRPr="00871D09">
        <w:rPr>
          <w:rFonts w:ascii="GHEA Grapalat" w:hAnsi="GHEA Grapalat" w:cs="Sylfaen"/>
          <w:color w:val="FF0000"/>
          <w:sz w:val="20"/>
          <w:lang w:val="hy-AM"/>
        </w:rPr>
        <w:t>2</w:t>
      </w:r>
      <w:r w:rsidRPr="00871D09">
        <w:rPr>
          <w:rFonts w:ascii="Microsoft JhengHei" w:eastAsia="Microsoft JhengHei" w:hAnsi="Microsoft JhengHei" w:cs="Microsoft JhengHei" w:hint="eastAsia"/>
          <w:color w:val="FF0000"/>
          <w:sz w:val="20"/>
          <w:lang w:val="hy-AM"/>
        </w:rPr>
        <w:t>․</w:t>
      </w:r>
      <w:r w:rsidRPr="00871D09">
        <w:rPr>
          <w:rFonts w:ascii="GHEA Grapalat" w:eastAsia="Microsoft JhengHei" w:hAnsi="GHEA Grapalat" w:cs="Microsoft JhengHei"/>
          <w:color w:val="FF0000"/>
          <w:sz w:val="20"/>
          <w:lang w:val="hy-AM"/>
        </w:rPr>
        <w:t>5</w:t>
      </w:r>
      <w:r w:rsidRPr="005828AA">
        <w:rPr>
          <w:rFonts w:ascii="GHEA Grapalat" w:eastAsia="Microsoft JhengHei" w:hAnsi="GHEA Grapalat" w:cs="Microsoft JhengHei"/>
          <w:color w:val="FF0000"/>
          <w:sz w:val="22"/>
          <w:szCs w:val="28"/>
          <w:lang w:val="hy-AM"/>
        </w:rPr>
        <w:t xml:space="preserve"> </w:t>
      </w:r>
      <w:r w:rsidRPr="00057D61">
        <w:rPr>
          <w:rFonts w:ascii="GHEA Grapalat" w:hAnsi="GHEA Grapalat" w:cs="Sylfaen"/>
          <w:b/>
          <w:bCs/>
          <w:color w:val="EE0000"/>
          <w:sz w:val="20"/>
          <w:lang w:val="hy-AM"/>
        </w:rPr>
        <w:t>Վերոնշյալ դիմում-հայտարարությանը մասնակիցը պետք է կցի նաև սույն հրավերի 1-ին մասի 2</w:t>
      </w:r>
      <w:r w:rsidRPr="00057D61">
        <w:rPr>
          <w:rFonts w:ascii="Microsoft JhengHei" w:eastAsia="Microsoft JhengHei" w:hAnsi="Microsoft JhengHei" w:cs="Microsoft JhengHei" w:hint="eastAsia"/>
          <w:b/>
          <w:bCs/>
          <w:color w:val="EE0000"/>
          <w:sz w:val="20"/>
          <w:lang w:val="hy-AM"/>
        </w:rPr>
        <w:t>․</w:t>
      </w:r>
      <w:r w:rsidRPr="00057D61">
        <w:rPr>
          <w:rFonts w:ascii="GHEA Grapalat" w:hAnsi="GHEA Grapalat" w:cs="Sylfaen"/>
          <w:b/>
          <w:bCs/>
          <w:color w:val="EE0000"/>
          <w:sz w:val="20"/>
          <w:lang w:val="hy-AM"/>
        </w:rPr>
        <w:t>7 կետում նշված գործող լիցենզիան համապատասխան ներդիրներով՝ 1-ին դասի</w:t>
      </w:r>
      <w:r w:rsidRPr="007258BE">
        <w:rPr>
          <w:rFonts w:ascii="GHEA Grapalat" w:hAnsi="GHEA Grapalat" w:cs="Sylfaen"/>
          <w:color w:val="FF0000"/>
          <w:sz w:val="22"/>
          <w:szCs w:val="28"/>
          <w:lang w:val="hy-AM"/>
        </w:rPr>
        <w:t>։</w:t>
      </w:r>
    </w:p>
    <w:p w14:paraId="01E25516" w14:textId="077F30E1" w:rsidR="002C4DBF" w:rsidRPr="0093002B" w:rsidRDefault="00505AD4" w:rsidP="0021050D">
      <w:pPr>
        <w:ind w:firstLine="567"/>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057D61">
        <w:rPr>
          <w:rFonts w:ascii="GHEA Grapalat" w:hAnsi="GHEA Grapalat" w:cs="Sylfaen"/>
          <w:b/>
          <w:bCs/>
          <w:sz w:val="20"/>
          <w:lang w:val="hy-AM"/>
        </w:rPr>
        <w:t>գնային</w:t>
      </w:r>
      <w:r w:rsidR="00E67BA7" w:rsidRPr="00057D61">
        <w:rPr>
          <w:rFonts w:ascii="GHEA Grapalat" w:hAnsi="GHEA Grapalat" w:cs="Sylfaen"/>
          <w:b/>
          <w:bCs/>
          <w:sz w:val="20"/>
          <w:lang w:val="af-ZA"/>
        </w:rPr>
        <w:t xml:space="preserve"> </w:t>
      </w:r>
      <w:r w:rsidR="00E67BA7" w:rsidRPr="00057D61">
        <w:rPr>
          <w:rFonts w:ascii="GHEA Grapalat" w:hAnsi="GHEA Grapalat" w:cs="Sylfaen"/>
          <w:b/>
          <w:bCs/>
          <w:sz w:val="20"/>
          <w:lang w:val="hy-AM"/>
        </w:rPr>
        <w:t>առաջարկ</w:t>
      </w:r>
      <w:r w:rsidR="00294FFF" w:rsidRPr="00057D61">
        <w:rPr>
          <w:rFonts w:ascii="GHEA Grapalat" w:hAnsi="GHEA Grapalat" w:cs="Sylfaen"/>
          <w:b/>
          <w:bCs/>
          <w:sz w:val="20"/>
          <w:lang w:val="af-ZA"/>
        </w:rPr>
        <w:t xml:space="preserve">` </w:t>
      </w:r>
      <w:r w:rsidR="00294FFF" w:rsidRPr="00057D61">
        <w:rPr>
          <w:rFonts w:ascii="GHEA Grapalat" w:hAnsi="GHEA Grapalat" w:cs="Sylfaen"/>
          <w:b/>
          <w:bCs/>
          <w:sz w:val="20"/>
          <w:lang w:val="hy-AM"/>
        </w:rPr>
        <w:t>համաձայն</w:t>
      </w:r>
      <w:r w:rsidR="00294FFF" w:rsidRPr="00057D61">
        <w:rPr>
          <w:rFonts w:ascii="GHEA Grapalat" w:hAnsi="GHEA Grapalat" w:cs="Sylfaen"/>
          <w:b/>
          <w:bCs/>
          <w:sz w:val="20"/>
          <w:lang w:val="af-ZA"/>
        </w:rPr>
        <w:t xml:space="preserve"> </w:t>
      </w:r>
      <w:r w:rsidR="00294FFF" w:rsidRPr="00057D61">
        <w:rPr>
          <w:rFonts w:ascii="GHEA Grapalat" w:hAnsi="GHEA Grapalat" w:cs="Sylfaen"/>
          <w:b/>
          <w:bCs/>
          <w:sz w:val="20"/>
          <w:lang w:val="hy-AM"/>
        </w:rPr>
        <w:t>հավելված</w:t>
      </w:r>
      <w:r w:rsidR="00294FFF" w:rsidRPr="00057D61">
        <w:rPr>
          <w:rFonts w:ascii="GHEA Grapalat" w:hAnsi="GHEA Grapalat" w:cs="Sylfaen"/>
          <w:b/>
          <w:bCs/>
          <w:sz w:val="20"/>
          <w:lang w:val="af-ZA"/>
        </w:rPr>
        <w:t xml:space="preserve"> N </w:t>
      </w:r>
      <w:r w:rsidR="004D557A" w:rsidRPr="00057D61">
        <w:rPr>
          <w:rFonts w:ascii="GHEA Grapalat" w:hAnsi="GHEA Grapalat" w:cs="Sylfaen"/>
          <w:b/>
          <w:bCs/>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բաղադրիչների</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հաշվարկ</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բացվածք</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կամ</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այլ</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մանրամասներ</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չեն</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պահանջվում</w:t>
      </w:r>
      <w:proofErr w:type="spellEnd"/>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ներկայացվում</w:t>
      </w:r>
      <w:proofErr w:type="spellEnd"/>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proofErr w:type="spellStart"/>
      <w:r w:rsidRPr="00057D61">
        <w:rPr>
          <w:rFonts w:ascii="GHEA Grapalat" w:hAnsi="GHEA Grapalat" w:cs="Sylfaen"/>
          <w:b/>
          <w:bCs/>
          <w:sz w:val="20"/>
          <w:szCs w:val="24"/>
          <w:lang w:eastAsia="en-US"/>
        </w:rPr>
        <w:t>շինարարական</w:t>
      </w:r>
      <w:proofErr w:type="spellEnd"/>
      <w:r w:rsidRPr="00057D61">
        <w:rPr>
          <w:rFonts w:ascii="GHEA Grapalat" w:hAnsi="GHEA Grapalat" w:cs="Sylfaen"/>
          <w:b/>
          <w:bCs/>
          <w:sz w:val="20"/>
          <w:szCs w:val="24"/>
          <w:lang w:val="af-ZA" w:eastAsia="en-US"/>
        </w:rPr>
        <w:t xml:space="preserve"> </w:t>
      </w:r>
      <w:proofErr w:type="spellStart"/>
      <w:r w:rsidRPr="00057D61">
        <w:rPr>
          <w:rFonts w:ascii="GHEA Grapalat" w:hAnsi="GHEA Grapalat" w:cs="Sylfaen"/>
          <w:b/>
          <w:bCs/>
          <w:sz w:val="20"/>
          <w:szCs w:val="24"/>
          <w:lang w:eastAsia="en-US"/>
        </w:rPr>
        <w:t>աշխատանքների</w:t>
      </w:r>
      <w:proofErr w:type="spellEnd"/>
      <w:r w:rsidRPr="00057D61">
        <w:rPr>
          <w:rFonts w:ascii="GHEA Grapalat" w:hAnsi="GHEA Grapalat" w:cs="Sylfaen"/>
          <w:b/>
          <w:bCs/>
          <w:sz w:val="20"/>
          <w:szCs w:val="24"/>
          <w:lang w:val="af-ZA" w:eastAsia="en-US"/>
        </w:rPr>
        <w:t xml:space="preserve"> </w:t>
      </w:r>
      <w:proofErr w:type="spellStart"/>
      <w:r w:rsidRPr="00057D61">
        <w:rPr>
          <w:rFonts w:ascii="GHEA Grapalat" w:hAnsi="GHEA Grapalat" w:cs="Sylfaen"/>
          <w:b/>
          <w:bCs/>
          <w:sz w:val="20"/>
          <w:szCs w:val="24"/>
          <w:lang w:eastAsia="en-US"/>
        </w:rPr>
        <w:t>գնման</w:t>
      </w:r>
      <w:proofErr w:type="spellEnd"/>
      <w:r w:rsidRPr="00057D61">
        <w:rPr>
          <w:rFonts w:ascii="GHEA Grapalat" w:hAnsi="GHEA Grapalat" w:cs="Sylfaen"/>
          <w:b/>
          <w:bCs/>
          <w:sz w:val="20"/>
          <w:szCs w:val="24"/>
          <w:lang w:val="af-ZA" w:eastAsia="en-US"/>
        </w:rPr>
        <w:t xml:space="preserve"> </w:t>
      </w:r>
      <w:proofErr w:type="spellStart"/>
      <w:r w:rsidRPr="00057D61">
        <w:rPr>
          <w:rFonts w:ascii="GHEA Grapalat" w:hAnsi="GHEA Grapalat" w:cs="Sylfaen"/>
          <w:b/>
          <w:bCs/>
          <w:sz w:val="20"/>
          <w:szCs w:val="24"/>
          <w:lang w:eastAsia="en-US"/>
        </w:rPr>
        <w:t>դեպքում</w:t>
      </w:r>
      <w:proofErr w:type="spellEnd"/>
      <w:r w:rsidR="005C4D07" w:rsidRPr="00057D61">
        <w:rPr>
          <w:rFonts w:ascii="GHEA Grapalat" w:hAnsi="GHEA Grapalat" w:cs="Sylfaen"/>
          <w:b/>
          <w:bCs/>
          <w:sz w:val="20"/>
          <w:szCs w:val="24"/>
          <w:lang w:val="af-ZA" w:eastAsia="en-US"/>
        </w:rPr>
        <w:t xml:space="preserve"> </w:t>
      </w:r>
      <w:proofErr w:type="spellStart"/>
      <w:r w:rsidR="005C4D07" w:rsidRPr="00057D61">
        <w:rPr>
          <w:rFonts w:ascii="GHEA Grapalat" w:hAnsi="GHEA Grapalat" w:cs="Sylfaen"/>
          <w:b/>
          <w:bCs/>
          <w:sz w:val="20"/>
          <w:szCs w:val="24"/>
          <w:lang w:eastAsia="en-US"/>
        </w:rPr>
        <w:t>իր</w:t>
      </w:r>
      <w:proofErr w:type="spellEnd"/>
      <w:r w:rsidR="005C4D07" w:rsidRPr="00057D61">
        <w:rPr>
          <w:rFonts w:ascii="GHEA Grapalat" w:hAnsi="GHEA Grapalat" w:cs="Sylfaen"/>
          <w:b/>
          <w:bCs/>
          <w:sz w:val="20"/>
          <w:szCs w:val="24"/>
          <w:lang w:val="af-ZA" w:eastAsia="en-US"/>
        </w:rPr>
        <w:t xml:space="preserve"> </w:t>
      </w:r>
      <w:proofErr w:type="spellStart"/>
      <w:r w:rsidR="005C4D07" w:rsidRPr="00057D61">
        <w:rPr>
          <w:rFonts w:ascii="GHEA Grapalat" w:hAnsi="GHEA Grapalat" w:cs="Sylfaen"/>
          <w:b/>
          <w:bCs/>
          <w:sz w:val="20"/>
          <w:szCs w:val="24"/>
          <w:lang w:eastAsia="en-US"/>
        </w:rPr>
        <w:t>կողմից</w:t>
      </w:r>
      <w:proofErr w:type="spellEnd"/>
      <w:r w:rsidR="005C4D07" w:rsidRPr="00057D61">
        <w:rPr>
          <w:rFonts w:ascii="GHEA Grapalat" w:hAnsi="GHEA Grapalat" w:cs="Sylfaen"/>
          <w:b/>
          <w:bCs/>
          <w:sz w:val="20"/>
          <w:szCs w:val="24"/>
          <w:lang w:val="af-ZA" w:eastAsia="en-US"/>
        </w:rPr>
        <w:t xml:space="preserve"> </w:t>
      </w:r>
      <w:proofErr w:type="spellStart"/>
      <w:r w:rsidR="005C4D07" w:rsidRPr="00057D61">
        <w:rPr>
          <w:rFonts w:ascii="GHEA Grapalat" w:hAnsi="GHEA Grapalat" w:cs="Sylfaen"/>
          <w:b/>
          <w:bCs/>
          <w:sz w:val="20"/>
          <w:szCs w:val="24"/>
          <w:lang w:eastAsia="en-US"/>
        </w:rPr>
        <w:t>հաստատված</w:t>
      </w:r>
      <w:proofErr w:type="spellEnd"/>
      <w:r w:rsidR="005C4D07" w:rsidRPr="00057D61">
        <w:rPr>
          <w:rFonts w:ascii="GHEA Grapalat" w:hAnsi="GHEA Grapalat" w:cs="Sylfaen"/>
          <w:b/>
          <w:bCs/>
          <w:sz w:val="20"/>
          <w:szCs w:val="24"/>
          <w:lang w:val="af-ZA" w:eastAsia="en-US"/>
        </w:rPr>
        <w:t xml:space="preserve"> </w:t>
      </w:r>
      <w:proofErr w:type="spellStart"/>
      <w:r w:rsidR="005C4D07" w:rsidRPr="00057D61">
        <w:rPr>
          <w:rFonts w:ascii="GHEA Grapalat" w:hAnsi="GHEA Grapalat" w:cs="Sylfaen"/>
          <w:b/>
          <w:bCs/>
          <w:sz w:val="20"/>
          <w:szCs w:val="24"/>
          <w:lang w:eastAsia="en-US"/>
        </w:rPr>
        <w:t>հավաստում</w:t>
      </w:r>
      <w:proofErr w:type="spellEnd"/>
      <w:r w:rsidR="005C4D07" w:rsidRPr="00057D61">
        <w:rPr>
          <w:rFonts w:ascii="GHEA Grapalat" w:hAnsi="GHEA Grapalat" w:cs="Sylfaen"/>
          <w:b/>
          <w:bCs/>
          <w:sz w:val="20"/>
          <w:szCs w:val="24"/>
          <w:lang w:eastAsia="en-US"/>
        </w:rPr>
        <w:t>՝</w:t>
      </w:r>
      <w:r w:rsidR="005C4D07" w:rsidRPr="00057D61">
        <w:rPr>
          <w:rFonts w:ascii="GHEA Grapalat" w:hAnsi="GHEA Grapalat" w:cs="Sylfaen"/>
          <w:b/>
          <w:bCs/>
          <w:sz w:val="20"/>
          <w:szCs w:val="24"/>
          <w:lang w:val="af-ZA" w:eastAsia="en-US"/>
        </w:rPr>
        <w:t xml:space="preserve"> </w:t>
      </w:r>
      <w:r w:rsidR="005C4D07" w:rsidRPr="00057D61">
        <w:rPr>
          <w:rFonts w:ascii="GHEA Grapalat" w:hAnsi="GHEA Grapalat" w:cs="Sylfaen"/>
          <w:b/>
          <w:bCs/>
          <w:sz w:val="20"/>
          <w:lang w:val="af-ZA"/>
        </w:rPr>
        <w:t>համաձայն հ</w:t>
      </w:r>
      <w:proofErr w:type="spellStart"/>
      <w:r w:rsidR="005C4D07" w:rsidRPr="00057D61">
        <w:rPr>
          <w:rFonts w:ascii="GHEA Grapalat" w:hAnsi="GHEA Grapalat" w:cs="Sylfaen"/>
          <w:b/>
          <w:bCs/>
          <w:sz w:val="20"/>
          <w:lang w:val="ru-RU"/>
        </w:rPr>
        <w:t>ավելված</w:t>
      </w:r>
      <w:proofErr w:type="spellEnd"/>
      <w:r w:rsidR="005C4D07" w:rsidRPr="00057D61">
        <w:rPr>
          <w:rFonts w:ascii="GHEA Grapalat" w:hAnsi="GHEA Grapalat" w:cs="Sylfaen"/>
          <w:b/>
          <w:bCs/>
          <w:sz w:val="20"/>
          <w:lang w:val="af-ZA"/>
        </w:rPr>
        <w:t xml:space="preserve"> N 1</w:t>
      </w:r>
      <w:r w:rsidR="005C4D07" w:rsidRPr="00057D61">
        <w:rPr>
          <w:rFonts w:ascii="GHEA Grapalat" w:hAnsi="GHEA Grapalat" w:cs="Sylfaen"/>
          <w:b/>
          <w:bCs/>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հրավերին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կցված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նախագծային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փաստաթղթերով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հանդիսանում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անբաժանելի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սահմանված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բնութագրերին</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սպասարկման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պայմաններին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համապատասխանող</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նյութերի</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կամ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ու</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սարքավորումների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տեղադրման</w:t>
      </w:r>
      <w:proofErr w:type="spellEnd"/>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պարտավորության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մասին</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մինչև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տեղադրումը</w:t>
      </w:r>
      <w:proofErr w:type="spellEnd"/>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դրանց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ապրանքային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նշանները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ֆիրմային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անվանումները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մակնիշները</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ժամկետները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նախապես</w:t>
      </w:r>
      <w:proofErr w:type="spellEnd"/>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proofErr w:type="spellStart"/>
      <w:r w:rsidR="005C4D07" w:rsidRPr="005C4D07">
        <w:rPr>
          <w:rFonts w:ascii="GHEA Grapalat" w:hAnsi="GHEA Grapalat" w:cs="Sylfaen"/>
          <w:sz w:val="20"/>
          <w:szCs w:val="24"/>
          <w:lang w:eastAsia="en-US"/>
        </w:rPr>
        <w:t>համաձայնեցնելով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պատվիրատուի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հետ</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proofErr w:type="spellStart"/>
      <w:r w:rsidR="005C4D07" w:rsidRPr="005C4D07">
        <w:rPr>
          <w:rFonts w:ascii="GHEA Grapalat" w:hAnsi="GHEA Grapalat" w:cs="Sylfaen"/>
          <w:sz w:val="20"/>
          <w:szCs w:val="24"/>
          <w:lang w:eastAsia="en-US"/>
        </w:rPr>
        <w:t>նախատեսված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առանձին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հավելվածով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պայմանագրով</w:t>
      </w:r>
      <w:proofErr w:type="spellEnd"/>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proofErr w:type="spellStart"/>
      <w:r w:rsidR="003946B4" w:rsidRPr="0093002B">
        <w:rPr>
          <w:rFonts w:ascii="GHEA Grapalat" w:hAnsi="GHEA Grapalat" w:cs="Sylfaen"/>
          <w:sz w:val="20"/>
          <w:lang w:val="ru-RU"/>
        </w:rPr>
        <w:t>հրավերով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նախատեսված</w:t>
      </w:r>
      <w:proofErr w:type="spellEnd"/>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proofErr w:type="spellStart"/>
      <w:r w:rsidR="003946B4" w:rsidRPr="0093002B">
        <w:rPr>
          <w:rFonts w:ascii="GHEA Grapalat" w:hAnsi="GHEA Grapalat" w:cs="Sylfaen"/>
          <w:sz w:val="20"/>
          <w:lang w:val="ru-RU"/>
        </w:rPr>
        <w:t>ասնակցի</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կազմված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փաստաթղթերը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ստորագրում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դրանք</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ներկայացնող</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կամ</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այսուհետ</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w:t>
      </w:r>
      <w:proofErr w:type="spellEnd"/>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Եթե</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ապա</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ներկայացվում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այդ</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լիազորությունը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վերապահված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լինելու</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մասին</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փաստաթուղթ</w:t>
      </w:r>
      <w:proofErr w:type="spellEnd"/>
      <w:r w:rsidR="003946B4" w:rsidRPr="0093002B">
        <w:rPr>
          <w:rFonts w:ascii="GHEA Grapalat" w:hAnsi="GHEA Grapalat" w:cs="Sylfaen"/>
          <w:sz w:val="20"/>
          <w:lang w:val="ru-RU"/>
        </w:rPr>
        <w:t>։</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Հայտում</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ներառվող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բնօրինակ</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փաստաթղթերի</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փոխարեն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ներկայացվել</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դրանց</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նոտարական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կարգով</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վավերացված</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օրինակները</w:t>
      </w:r>
      <w:proofErr w:type="spellEnd"/>
      <w:r w:rsidR="00A67EAC" w:rsidRPr="0093002B">
        <w:rPr>
          <w:rFonts w:ascii="GHEA Grapalat" w:hAnsi="GHEA Grapalat" w:cs="Sylfaen"/>
          <w:sz w:val="20"/>
          <w:lang w:val="ru-RU"/>
        </w:rPr>
        <w:t>։</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spellStart"/>
      <w:r w:rsidRPr="0093002B">
        <w:rPr>
          <w:rFonts w:ascii="GHEA Grapalat" w:hAnsi="GHEA Grapalat" w:cs="Sylfaen"/>
          <w:b/>
          <w:sz w:val="20"/>
          <w:lang w:val="es-ES"/>
        </w:rPr>
        <w:t>Հավելված</w:t>
      </w:r>
      <w:proofErr w:type="spellEnd"/>
      <w:r w:rsidRPr="0093002B">
        <w:rPr>
          <w:rFonts w:ascii="GHEA Grapalat" w:hAnsi="GHEA Grapalat" w:cs="Arial"/>
          <w:b/>
          <w:sz w:val="20"/>
          <w:lang w:val="es-ES"/>
        </w:rPr>
        <w:t xml:space="preserve">  N 1</w:t>
      </w:r>
    </w:p>
    <w:p w14:paraId="7DA1B9D9" w14:textId="53AA469D" w:rsidR="00B2572B" w:rsidRPr="0093002B" w:rsidRDefault="007D20D3"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ՔՀ-</w:t>
      </w:r>
      <w:r w:rsidR="00C836ED">
        <w:rPr>
          <w:rFonts w:ascii="GHEA Grapalat" w:hAnsi="GHEA Grapalat"/>
          <w:sz w:val="24"/>
          <w:szCs w:val="24"/>
          <w:lang w:val="af-ZA"/>
        </w:rPr>
        <w:t>ԲՄԱՇՁԲ-26/03</w:t>
      </w:r>
      <w:r w:rsidR="00B2572B" w:rsidRPr="0093002B">
        <w:rPr>
          <w:rFonts w:ascii="GHEA Grapalat" w:hAnsi="GHEA Grapalat"/>
          <w:b/>
          <w:lang w:val="es-ES"/>
        </w:rPr>
        <w:t xml:space="preserve"> </w:t>
      </w:r>
      <w:proofErr w:type="spellStart"/>
      <w:r w:rsidR="00B2572B" w:rsidRPr="0093002B">
        <w:rPr>
          <w:rFonts w:ascii="GHEA Grapalat" w:hAnsi="GHEA Grapalat" w:cs="Sylfaen"/>
          <w:b/>
          <w:lang w:val="es-ES"/>
        </w:rPr>
        <w:t>ծածկագրով</w:t>
      </w:r>
      <w:proofErr w:type="spellEnd"/>
    </w:p>
    <w:p w14:paraId="4063B0F8" w14:textId="77777777" w:rsidR="00B2572B" w:rsidRPr="0093002B" w:rsidRDefault="00B2572B" w:rsidP="00EF3662">
      <w:pPr>
        <w:pStyle w:val="BodyTextIndent3"/>
        <w:spacing w:line="240" w:lineRule="auto"/>
        <w:jc w:val="right"/>
        <w:rPr>
          <w:rFonts w:ascii="GHEA Grapalat" w:hAnsi="GHEA Grapalat" w:cs="Arial"/>
          <w:b/>
          <w:lang w:val="es-ES"/>
        </w:rPr>
      </w:pPr>
      <w:proofErr w:type="spellStart"/>
      <w:r w:rsidRPr="0093002B">
        <w:rPr>
          <w:rFonts w:ascii="GHEA Grapalat" w:hAnsi="GHEA Grapalat" w:cs="Sylfaen"/>
          <w:b/>
          <w:lang w:val="es-ES"/>
        </w:rPr>
        <w:t>բաց</w:t>
      </w:r>
      <w:proofErr w:type="spellEnd"/>
      <w:r w:rsidRPr="0093002B">
        <w:rPr>
          <w:rFonts w:ascii="GHEA Grapalat" w:hAnsi="GHEA Grapalat" w:cs="Arial"/>
          <w:b/>
          <w:lang w:val="es-ES"/>
        </w:rPr>
        <w:t xml:space="preserve"> </w:t>
      </w:r>
      <w:proofErr w:type="spellStart"/>
      <w:r w:rsidRPr="0093002B">
        <w:rPr>
          <w:rFonts w:ascii="GHEA Grapalat" w:hAnsi="GHEA Grapalat" w:cs="Sylfaen"/>
          <w:b/>
          <w:lang w:val="es-ES"/>
        </w:rPr>
        <w:t>մրցույթի</w:t>
      </w:r>
      <w:proofErr w:type="spellEnd"/>
      <w:r w:rsidRPr="0093002B">
        <w:rPr>
          <w:rFonts w:ascii="GHEA Grapalat" w:hAnsi="GHEA Grapalat" w:cs="Arial"/>
          <w:b/>
          <w:lang w:val="es-ES"/>
        </w:rPr>
        <w:t xml:space="preserve"> </w:t>
      </w:r>
      <w:proofErr w:type="spellStart"/>
      <w:r w:rsidRPr="0093002B">
        <w:rPr>
          <w:rFonts w:ascii="GHEA Grapalat" w:hAnsi="GHEA Grapalat" w:cs="Sylfaen"/>
          <w:b/>
          <w:lang w:val="es-ES"/>
        </w:rPr>
        <w:t>հրավերի</w:t>
      </w:r>
      <w:proofErr w:type="spellEnd"/>
    </w:p>
    <w:p w14:paraId="4B88ECBD" w14:textId="77777777" w:rsidR="00B2572B" w:rsidRPr="0093002B" w:rsidRDefault="00B2572B" w:rsidP="00EF3662">
      <w:pPr>
        <w:jc w:val="center"/>
        <w:rPr>
          <w:rFonts w:ascii="GHEA Grapalat" w:hAnsi="GHEA Grapalat" w:cs="Sylfaen"/>
          <w:b/>
          <w:lang w:val="es-ES"/>
        </w:rPr>
      </w:pPr>
    </w:p>
    <w:p w14:paraId="5EEEF5E9" w14:textId="4663E8CD"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p>
    <w:p w14:paraId="105CD107" w14:textId="77777777" w:rsidR="00B2572B" w:rsidRPr="0093002B" w:rsidRDefault="00B2572B" w:rsidP="00EF3662">
      <w:pPr>
        <w:pStyle w:val="Heading6"/>
        <w:jc w:val="center"/>
        <w:rPr>
          <w:rFonts w:ascii="GHEA Grapalat" w:hAnsi="GHEA Grapalat" w:cs="Arial"/>
          <w:color w:val="auto"/>
          <w:sz w:val="24"/>
          <w:szCs w:val="24"/>
          <w:lang w:val="es-ES"/>
        </w:rPr>
      </w:pPr>
      <w:proofErr w:type="spellStart"/>
      <w:r w:rsidRPr="0093002B">
        <w:rPr>
          <w:rFonts w:ascii="GHEA Grapalat" w:hAnsi="GHEA Grapalat" w:cs="Sylfaen"/>
          <w:color w:val="auto"/>
          <w:sz w:val="24"/>
          <w:szCs w:val="24"/>
          <w:lang w:val="es-ES"/>
        </w:rPr>
        <w:t>բաց</w:t>
      </w:r>
      <w:proofErr w:type="spellEnd"/>
      <w:r w:rsidRPr="0093002B">
        <w:rPr>
          <w:rFonts w:ascii="GHEA Grapalat" w:hAnsi="GHEA Grapalat" w:cs="Sylfaen"/>
          <w:color w:val="auto"/>
          <w:sz w:val="24"/>
          <w:szCs w:val="24"/>
          <w:lang w:val="es-ES"/>
        </w:rPr>
        <w:t xml:space="preserve"> մրցույթին մասնակցելու</w:t>
      </w:r>
      <w:r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C7FBC2" w14:textId="4530A447"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sidR="007D20D3">
        <w:rPr>
          <w:rFonts w:ascii="GHEA Grapalat" w:hAnsi="GHEA Grapalat" w:cs="Sylfaen"/>
          <w:sz w:val="20"/>
          <w:szCs w:val="20"/>
          <w:lang w:val="es-ES"/>
        </w:rPr>
        <w:t>ՔՀ-</w:t>
      </w:r>
      <w:r w:rsidR="00C836ED">
        <w:rPr>
          <w:rFonts w:ascii="GHEA Grapalat" w:hAnsi="GHEA Grapalat" w:cs="Sylfaen"/>
          <w:sz w:val="20"/>
          <w:szCs w:val="20"/>
          <w:lang w:val="es-ES"/>
        </w:rPr>
        <w:t>ԲՄԱՇՁԲ-26/03</w:t>
      </w:r>
      <w:r w:rsidR="0021050D">
        <w:rPr>
          <w:rFonts w:ascii="GHEA Grapalat" w:hAnsi="GHEA Grapalat"/>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w:t>
      </w:r>
      <w:proofErr w:type="spellEnd"/>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93EA925" w14:textId="77777777" w:rsidR="00B2572B" w:rsidRPr="0093002B" w:rsidRDefault="00B2572B" w:rsidP="00EF3662">
      <w:pPr>
        <w:jc w:val="both"/>
        <w:rPr>
          <w:rFonts w:ascii="GHEA Grapalat" w:hAnsi="GHEA Grapalat" w:cs="Sylfaen"/>
          <w:sz w:val="20"/>
          <w:szCs w:val="20"/>
          <w:lang w:val="es-ES"/>
        </w:rPr>
      </w:pPr>
      <w:proofErr w:type="spellStart"/>
      <w:r w:rsidRPr="0093002B">
        <w:rPr>
          <w:rFonts w:ascii="GHEA Grapalat" w:hAnsi="GHEA Grapalat" w:cs="Sylfaen"/>
          <w:sz w:val="20"/>
          <w:szCs w:val="20"/>
          <w:lang w:val="es-ES"/>
        </w:rPr>
        <w:t>բաց</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մրցույթի</w:t>
      </w:r>
      <w:proofErr w:type="spellEnd"/>
      <w:r w:rsidRPr="0093002B">
        <w:rPr>
          <w:rFonts w:ascii="GHEA Grapalat" w:hAnsi="GHEA Grapalat" w:cs="Arial"/>
          <w:sz w:val="16"/>
          <w:szCs w:val="16"/>
          <w:lang w:val="es-ES"/>
        </w:rPr>
        <w:t xml:space="preserve"> </w:t>
      </w:r>
      <w:r w:rsidRPr="0093002B">
        <w:rPr>
          <w:rFonts w:ascii="GHEA Grapalat" w:hAnsi="GHEA Grapalat"/>
          <w:u w:val="single"/>
          <w:lang w:val="es-ES"/>
        </w:rPr>
        <w:tab/>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 xml:space="preserve">     </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չափաբաժնին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չափաբաժիններին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հրավերի</w:t>
      </w:r>
      <w:proofErr w:type="spellEnd"/>
      <w:r w:rsidRPr="0093002B">
        <w:rPr>
          <w:rFonts w:ascii="GHEA Grapalat" w:hAnsi="GHEA Grapalat" w:cs="Sylfaen"/>
          <w:sz w:val="20"/>
          <w:szCs w:val="20"/>
          <w:lang w:val="es-ES"/>
        </w:rPr>
        <w:t xml:space="preserve">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0E3878EC"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proofErr w:type="spellStart"/>
      <w:r w:rsidR="00A174F2" w:rsidRPr="0093002B">
        <w:rPr>
          <w:rFonts w:ascii="GHEA Grapalat" w:hAnsi="GHEA Grapalat" w:cs="Arial"/>
          <w:sz w:val="20"/>
          <w:szCs w:val="20"/>
          <w:lang w:val="es-ES"/>
        </w:rPr>
        <w:t>բավարարում</w:t>
      </w:r>
      <w:proofErr w:type="spellEnd"/>
      <w:r w:rsidR="00A174F2" w:rsidRPr="0093002B">
        <w:rPr>
          <w:rFonts w:ascii="GHEA Grapalat" w:hAnsi="GHEA Grapalat" w:cs="Arial"/>
          <w:sz w:val="20"/>
          <w:szCs w:val="20"/>
          <w:lang w:val="es-ES"/>
        </w:rPr>
        <w:t xml:space="preserve">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7D20D3">
        <w:rPr>
          <w:rFonts w:ascii="GHEA Grapalat" w:hAnsi="GHEA Grapalat" w:cs="Arial"/>
          <w:sz w:val="20"/>
          <w:szCs w:val="20"/>
          <w:lang w:val="es-ES"/>
        </w:rPr>
        <w:t>ՔՀ-</w:t>
      </w:r>
      <w:r w:rsidR="00C836ED">
        <w:rPr>
          <w:rFonts w:ascii="GHEA Grapalat" w:hAnsi="GHEA Grapalat" w:cs="Arial"/>
          <w:sz w:val="20"/>
          <w:szCs w:val="20"/>
          <w:lang w:val="es-ES"/>
        </w:rPr>
        <w:t>ԲՄԱՇՁԲ-26/03</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մրցույթի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47FD0138"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7D20D3">
        <w:rPr>
          <w:rFonts w:ascii="GHEA Grapalat" w:hAnsi="GHEA Grapalat" w:cs="Arial"/>
          <w:sz w:val="20"/>
          <w:szCs w:val="20"/>
          <w:lang w:val="es-ES"/>
        </w:rPr>
        <w:t>ՔՀ-</w:t>
      </w:r>
      <w:r w:rsidR="00C836ED">
        <w:rPr>
          <w:rFonts w:ascii="GHEA Grapalat" w:hAnsi="GHEA Grapalat" w:cs="Arial"/>
          <w:sz w:val="20"/>
          <w:szCs w:val="20"/>
          <w:lang w:val="es-ES"/>
        </w:rPr>
        <w:t>ԲՄԱՇՁԲ-26/03</w:t>
      </w:r>
      <w:r w:rsidR="006C3873" w:rsidRPr="0093002B">
        <w:rPr>
          <w:rFonts w:ascii="GHEA Grapalat" w:hAnsi="GHEA Grapalat" w:cs="Sylfaen"/>
          <w:sz w:val="22"/>
          <w:szCs w:val="22"/>
          <w:lang w:val="hy-AM"/>
        </w:rPr>
        <w:t xml:space="preserve">  </w:t>
      </w:r>
      <w:proofErr w:type="spellStart"/>
      <w:r w:rsidR="006C3873" w:rsidRPr="0093002B">
        <w:rPr>
          <w:rFonts w:ascii="GHEA Grapalat" w:hAnsi="GHEA Grapalat" w:cs="Arial"/>
          <w:sz w:val="20"/>
          <w:szCs w:val="20"/>
          <w:lang w:val="es-ES"/>
        </w:rPr>
        <w:t>ծածկագրով</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բաց</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մրցույթին</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մասնակցելու</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շրջանակում</w:t>
      </w:r>
      <w:proofErr w:type="spellEnd"/>
      <w:r w:rsidR="006C3873" w:rsidRPr="0093002B">
        <w:rPr>
          <w:rFonts w:ascii="GHEA Grapalat" w:hAnsi="GHEA Grapalat" w:cs="Arial"/>
          <w:sz w:val="20"/>
          <w:szCs w:val="20"/>
          <w:lang w:val="es-ES"/>
        </w:rPr>
        <w:t>`</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00D4097A"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1D1F09B6" w14:textId="0A064919" w:rsidR="007E39F5" w:rsidRPr="0093002B" w:rsidRDefault="007E39F5" w:rsidP="007E39F5">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տորև</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ներկայացնում</w:t>
      </w:r>
      <w:proofErr w:type="spellEnd"/>
      <w:r w:rsidR="006C3873"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r w:rsidRPr="00057D61">
        <w:rPr>
          <w:rFonts w:ascii="GHEA Grapalat" w:hAnsi="GHEA Grapalat" w:cs="Arial"/>
          <w:sz w:val="20"/>
          <w:szCs w:val="20"/>
          <w:highlight w:val="yellow"/>
          <w:lang w:val="es-ES"/>
        </w:rPr>
        <w:t>իրական</w:t>
      </w:r>
      <w:proofErr w:type="spellEnd"/>
      <w:r w:rsidRPr="00057D61">
        <w:rPr>
          <w:rFonts w:ascii="GHEA Grapalat" w:hAnsi="GHEA Grapalat" w:cs="Arial"/>
          <w:sz w:val="20"/>
          <w:szCs w:val="20"/>
          <w:highlight w:val="yellow"/>
          <w:lang w:val="es-ES"/>
        </w:rPr>
        <w:t xml:space="preserve"> </w:t>
      </w:r>
      <w:r w:rsidRPr="00057D61">
        <w:rPr>
          <w:rFonts w:ascii="GHEA Grapalat" w:hAnsi="GHEA Grapalat" w:cs="Arial"/>
          <w:sz w:val="20"/>
          <w:szCs w:val="20"/>
          <w:highlight w:val="yellow"/>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057D61">
        <w:rPr>
          <w:rFonts w:ascii="GHEA Grapalat" w:hAnsi="GHEA Grapalat" w:cs="Arial"/>
          <w:sz w:val="20"/>
          <w:szCs w:val="20"/>
          <w:highlight w:val="yellow"/>
          <w:lang w:val="es-ES"/>
        </w:rPr>
        <w:t>վերաբերյալ</w:t>
      </w:r>
      <w:proofErr w:type="spellEnd"/>
      <w:r w:rsidRPr="00057D61">
        <w:rPr>
          <w:rFonts w:ascii="GHEA Grapalat" w:hAnsi="GHEA Grapalat" w:cs="Arial"/>
          <w:sz w:val="20"/>
          <w:szCs w:val="20"/>
          <w:highlight w:val="yellow"/>
          <w:lang w:val="es-ES"/>
        </w:rPr>
        <w:t xml:space="preserve"> </w:t>
      </w:r>
      <w:proofErr w:type="spellStart"/>
      <w:r w:rsidRPr="00057D61">
        <w:rPr>
          <w:rFonts w:ascii="GHEA Grapalat" w:hAnsi="GHEA Grapalat" w:cs="Arial"/>
          <w:sz w:val="20"/>
          <w:szCs w:val="20"/>
          <w:highlight w:val="yellow"/>
          <w:lang w:val="es-ES"/>
        </w:rPr>
        <w:t>տեղեկություններ</w:t>
      </w:r>
      <w:proofErr w:type="spellEnd"/>
      <w:r w:rsidRPr="00057D61">
        <w:rPr>
          <w:rFonts w:ascii="GHEA Grapalat" w:hAnsi="GHEA Grapalat" w:cs="Arial"/>
          <w:sz w:val="20"/>
          <w:szCs w:val="20"/>
          <w:highlight w:val="yellow"/>
          <w:lang w:val="es-ES"/>
        </w:rPr>
        <w:t xml:space="preserve"> </w:t>
      </w:r>
      <w:proofErr w:type="spellStart"/>
      <w:r w:rsidRPr="00057D61">
        <w:rPr>
          <w:rFonts w:ascii="GHEA Grapalat" w:hAnsi="GHEA Grapalat" w:cs="Arial"/>
          <w:sz w:val="20"/>
          <w:szCs w:val="20"/>
          <w:highlight w:val="yellow"/>
          <w:lang w:val="es-ES"/>
        </w:rPr>
        <w:t>պարունակող</w:t>
      </w:r>
      <w:proofErr w:type="spellEnd"/>
      <w:r w:rsidRPr="00057D61">
        <w:rPr>
          <w:rFonts w:ascii="GHEA Grapalat" w:hAnsi="GHEA Grapalat" w:cs="Arial"/>
          <w:sz w:val="20"/>
          <w:szCs w:val="20"/>
          <w:highlight w:val="yellow"/>
          <w:lang w:val="es-ES"/>
        </w:rPr>
        <w:t xml:space="preserve"> </w:t>
      </w:r>
      <w:proofErr w:type="spellStart"/>
      <w:r w:rsidRPr="00057D61">
        <w:rPr>
          <w:rFonts w:ascii="GHEA Grapalat" w:hAnsi="GHEA Grapalat" w:cs="Arial"/>
          <w:sz w:val="20"/>
          <w:szCs w:val="20"/>
          <w:highlight w:val="yellow"/>
          <w:lang w:val="es-ES"/>
        </w:rPr>
        <w:t>կայքէջի</w:t>
      </w:r>
      <w:proofErr w:type="spellEnd"/>
      <w:r w:rsidRPr="00057D61">
        <w:rPr>
          <w:rFonts w:ascii="GHEA Grapalat" w:hAnsi="GHEA Grapalat" w:cs="Arial"/>
          <w:sz w:val="20"/>
          <w:szCs w:val="20"/>
          <w:highlight w:val="yellow"/>
          <w:lang w:val="es-ES"/>
        </w:rPr>
        <w:t xml:space="preserve"> </w:t>
      </w:r>
      <w:proofErr w:type="spellStart"/>
      <w:r w:rsidRPr="00057D61">
        <w:rPr>
          <w:rFonts w:ascii="GHEA Grapalat" w:hAnsi="GHEA Grapalat" w:cs="Arial"/>
          <w:sz w:val="20"/>
          <w:szCs w:val="20"/>
          <w:highlight w:val="yellow"/>
          <w:lang w:val="es-ES"/>
        </w:rPr>
        <w:t>հղումը</w:t>
      </w:r>
      <w:proofErr w:type="spellEnd"/>
      <w:r w:rsidRPr="00057D61">
        <w:rPr>
          <w:rFonts w:ascii="GHEA Grapalat" w:hAnsi="GHEA Grapalat" w:cs="Arial"/>
          <w:sz w:val="20"/>
          <w:szCs w:val="20"/>
          <w:highlight w:val="yellow"/>
          <w:lang w:val="es-ES"/>
        </w:rPr>
        <w:t>՝ --</w:t>
      </w:r>
      <w:r w:rsidRPr="00057D61">
        <w:rPr>
          <w:rFonts w:ascii="GHEA Grapalat" w:hAnsi="GHEA Grapalat" w:cs="Arial"/>
          <w:sz w:val="20"/>
          <w:szCs w:val="20"/>
          <w:highlight w:val="yellow"/>
          <w:lang w:val="hy-AM"/>
        </w:rPr>
        <w:t>-----------</w:t>
      </w:r>
      <w:r w:rsidRPr="00057D61">
        <w:rPr>
          <w:rFonts w:ascii="GHEA Grapalat" w:hAnsi="GHEA Grapalat" w:cs="Arial"/>
          <w:sz w:val="20"/>
          <w:szCs w:val="20"/>
          <w:highlight w:val="yellow"/>
          <w:lang w:val="es-ES"/>
        </w:rPr>
        <w:t>-------------------------------</w:t>
      </w:r>
      <w:r w:rsidRPr="00057D61">
        <w:rPr>
          <w:rFonts w:cs="Arial"/>
          <w:sz w:val="18"/>
          <w:szCs w:val="18"/>
          <w:highlight w:val="yellow"/>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11D057DA" w:rsidR="002E11D1" w:rsidRPr="0093002B" w:rsidRDefault="00E97AB0" w:rsidP="00CE3A99">
      <w:pPr>
        <w:ind w:firstLine="708"/>
        <w:jc w:val="both"/>
        <w:rPr>
          <w:rFonts w:ascii="GHEA Grapalat" w:hAnsi="GHEA Grapalat"/>
          <w:sz w:val="20"/>
          <w:lang w:val="es-ES"/>
        </w:rPr>
      </w:pPr>
      <w:proofErr w:type="spellStart"/>
      <w:r w:rsidRPr="00057D61">
        <w:rPr>
          <w:rFonts w:ascii="GHEA Grapalat" w:hAnsi="GHEA Grapalat"/>
          <w:b/>
          <w:bCs/>
          <w:sz w:val="20"/>
          <w:lang w:val="es-ES"/>
        </w:rPr>
        <w:t>Կից</w:t>
      </w:r>
      <w:proofErr w:type="spellEnd"/>
      <w:r w:rsidRPr="00057D61">
        <w:rPr>
          <w:rFonts w:ascii="GHEA Grapalat" w:hAnsi="GHEA Grapalat"/>
          <w:b/>
          <w:bCs/>
          <w:sz w:val="20"/>
          <w:lang w:val="es-ES"/>
        </w:rPr>
        <w:t xml:space="preserve"> </w:t>
      </w:r>
      <w:proofErr w:type="spellStart"/>
      <w:r w:rsidRPr="00057D61">
        <w:rPr>
          <w:rFonts w:ascii="GHEA Grapalat" w:hAnsi="GHEA Grapalat"/>
          <w:b/>
          <w:bCs/>
          <w:sz w:val="20"/>
          <w:lang w:val="es-ES"/>
        </w:rPr>
        <w:t>ներկայացվում</w:t>
      </w:r>
      <w:proofErr w:type="spellEnd"/>
      <w:r w:rsidRPr="00057D61">
        <w:rPr>
          <w:rFonts w:ascii="GHEA Grapalat" w:hAnsi="GHEA Grapalat"/>
          <w:b/>
          <w:bCs/>
          <w:sz w:val="20"/>
          <w:lang w:val="es-ES"/>
        </w:rPr>
        <w:t xml:space="preserve"> է</w:t>
      </w:r>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հրավերին</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կցված</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նախագծային</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փաստաթղթերով</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սահմանված</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տեխնիկական</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բնութագրերին</w:t>
      </w:r>
      <w:proofErr w:type="spellEnd"/>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համապատասխանող</w:t>
      </w:r>
      <w:proofErr w:type="spellEnd"/>
      <w:r w:rsidR="002E11D1" w:rsidRPr="00057D61">
        <w:rPr>
          <w:rFonts w:ascii="GHEA Grapalat" w:hAnsi="GHEA Grapalat"/>
          <w:b/>
          <w:bCs/>
          <w:sz w:val="20"/>
          <w:lang w:val="es-ES"/>
        </w:rPr>
        <w:t xml:space="preserve"> </w:t>
      </w:r>
      <w:r w:rsidR="00DE5463" w:rsidRPr="00057D61">
        <w:rPr>
          <w:rFonts w:ascii="GHEA Grapalat" w:hAnsi="GHEA Grapalat"/>
          <w:b/>
          <w:bCs/>
          <w:sz w:val="20"/>
          <w:lang w:val="hy-AM"/>
        </w:rPr>
        <w:t xml:space="preserve">նյութերի և </w:t>
      </w:r>
      <w:r w:rsidR="00DE5463" w:rsidRPr="00057D61">
        <w:rPr>
          <w:rFonts w:ascii="GHEA Grapalat" w:hAnsi="GHEA Grapalat"/>
          <w:b/>
          <w:bCs/>
          <w:sz w:val="20"/>
          <w:lang w:val="es-ES"/>
        </w:rPr>
        <w:t>(</w:t>
      </w:r>
      <w:r w:rsidR="00DE5463" w:rsidRPr="00057D61">
        <w:rPr>
          <w:rFonts w:ascii="GHEA Grapalat" w:hAnsi="GHEA Grapalat"/>
          <w:b/>
          <w:bCs/>
          <w:sz w:val="20"/>
          <w:lang w:val="hy-AM"/>
        </w:rPr>
        <w:t>կամ</w:t>
      </w:r>
      <w:r w:rsidR="00DE5463" w:rsidRPr="00057D61">
        <w:rPr>
          <w:rFonts w:ascii="GHEA Grapalat" w:hAnsi="GHEA Grapalat"/>
          <w:b/>
          <w:bCs/>
          <w:sz w:val="20"/>
          <w:lang w:val="es-ES"/>
        </w:rPr>
        <w:t>)</w:t>
      </w:r>
      <w:r w:rsidR="00DE5463" w:rsidRPr="00057D61">
        <w:rPr>
          <w:rFonts w:ascii="GHEA Grapalat" w:hAnsi="GHEA Grapalat"/>
          <w:b/>
          <w:bCs/>
          <w:sz w:val="20"/>
          <w:lang w:val="hy-AM"/>
        </w:rPr>
        <w:t xml:space="preserve"> </w:t>
      </w:r>
      <w:proofErr w:type="spellStart"/>
      <w:r w:rsidR="002E11D1" w:rsidRPr="00057D61">
        <w:rPr>
          <w:rFonts w:ascii="GHEA Grapalat" w:hAnsi="GHEA Grapalat"/>
          <w:b/>
          <w:bCs/>
          <w:sz w:val="20"/>
          <w:lang w:val="es-ES"/>
        </w:rPr>
        <w:t>սարքերի</w:t>
      </w:r>
      <w:proofErr w:type="spellEnd"/>
      <w:r w:rsidR="002E11D1" w:rsidRPr="00057D61">
        <w:rPr>
          <w:rFonts w:ascii="GHEA Grapalat" w:hAnsi="GHEA Grapalat"/>
          <w:b/>
          <w:bCs/>
          <w:sz w:val="20"/>
          <w:lang w:val="es-ES"/>
        </w:rPr>
        <w:t xml:space="preserve"> </w:t>
      </w:r>
      <w:r w:rsidR="00DE5463" w:rsidRPr="00057D61">
        <w:rPr>
          <w:rFonts w:ascii="GHEA Grapalat" w:hAnsi="GHEA Grapalat"/>
          <w:b/>
          <w:bCs/>
          <w:sz w:val="20"/>
          <w:lang w:val="hy-AM"/>
        </w:rPr>
        <w:t>ու</w:t>
      </w:r>
      <w:r w:rsidR="002E11D1" w:rsidRPr="00057D61">
        <w:rPr>
          <w:rFonts w:ascii="GHEA Grapalat" w:hAnsi="GHEA Grapalat"/>
          <w:b/>
          <w:bCs/>
          <w:sz w:val="20"/>
          <w:lang w:val="es-ES"/>
        </w:rPr>
        <w:t xml:space="preserve"> </w:t>
      </w:r>
      <w:proofErr w:type="spellStart"/>
      <w:r w:rsidR="002E11D1" w:rsidRPr="00057D61">
        <w:rPr>
          <w:rFonts w:ascii="GHEA Grapalat" w:hAnsi="GHEA Grapalat"/>
          <w:b/>
          <w:bCs/>
          <w:sz w:val="20"/>
          <w:lang w:val="es-ES"/>
        </w:rPr>
        <w:t>սարքավորումների</w:t>
      </w:r>
      <w:proofErr w:type="spellEnd"/>
      <w:r w:rsidR="002E11D1" w:rsidRPr="00057D61">
        <w:rPr>
          <w:rFonts w:ascii="GHEA Grapalat" w:hAnsi="GHEA Grapalat"/>
          <w:b/>
          <w:bCs/>
          <w:sz w:val="20"/>
          <w:lang w:val="es-ES"/>
        </w:rPr>
        <w:t xml:space="preserve"> </w:t>
      </w:r>
      <w:r w:rsidR="00DE5463" w:rsidRPr="00057D61">
        <w:rPr>
          <w:rFonts w:ascii="GHEA Grapalat" w:hAnsi="GHEA Grapalat"/>
          <w:b/>
          <w:bCs/>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057D61" w:rsidRDefault="00927C52" w:rsidP="006F5442">
      <w:pPr>
        <w:pStyle w:val="FootnoteText"/>
        <w:jc w:val="both"/>
        <w:rPr>
          <w:rFonts w:ascii="GHEA Grapalat" w:hAnsi="GHEA Grapalat"/>
          <w:i/>
          <w:color w:val="EE0000"/>
          <w:sz w:val="18"/>
          <w:szCs w:val="18"/>
          <w:lang w:val="hy-AM"/>
        </w:rPr>
      </w:pPr>
      <w:r w:rsidRPr="00057D61">
        <w:rPr>
          <w:rFonts w:ascii="GHEA Grapalat" w:hAnsi="GHEA Grapalat"/>
          <w:i/>
          <w:color w:val="EE0000"/>
          <w:sz w:val="18"/>
          <w:szCs w:val="18"/>
          <w:lang w:val="hy-AM"/>
        </w:rPr>
        <w:t xml:space="preserve"> </w:t>
      </w:r>
      <w:r w:rsidR="006F5442" w:rsidRPr="00057D61">
        <w:rPr>
          <w:rFonts w:ascii="GHEA Grapalat" w:hAnsi="GHEA Grapalat"/>
          <w:i/>
          <w:color w:val="EE0000"/>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298A12EB" w:rsidR="000B1088" w:rsidRPr="00E46959" w:rsidRDefault="007D20D3" w:rsidP="000B1088">
      <w:pPr>
        <w:pStyle w:val="BodyTextIndent3"/>
        <w:spacing w:line="240" w:lineRule="auto"/>
        <w:jc w:val="right"/>
        <w:rPr>
          <w:rFonts w:ascii="GHEA Grapalat" w:hAnsi="GHEA Grapalat" w:cs="Sylfaen"/>
          <w:b/>
          <w:lang w:val="hy-AM"/>
        </w:rPr>
      </w:pPr>
      <w:r>
        <w:rPr>
          <w:rFonts w:ascii="GHEA Grapalat" w:hAnsi="GHEA Grapalat" w:cs="Sylfaen"/>
          <w:b/>
          <w:lang w:val="hy-AM"/>
        </w:rPr>
        <w:t>ՔՀ-</w:t>
      </w:r>
      <w:r w:rsidR="00C836ED">
        <w:rPr>
          <w:rFonts w:ascii="GHEA Grapalat" w:hAnsi="GHEA Grapalat" w:cs="Sylfaen"/>
          <w:b/>
          <w:lang w:val="hy-AM"/>
        </w:rPr>
        <w:t>ԲՄԱՇՁԲ-26/03</w:t>
      </w:r>
      <w:r w:rsidR="000B1088" w:rsidRPr="00E46959">
        <w:rPr>
          <w:rFonts w:ascii="GHEA Grapalat" w:hAnsi="GHEA Grapalat" w:cs="Sylfaen"/>
          <w:b/>
          <w:lang w:val="hy-AM"/>
        </w:rPr>
        <w:t xml:space="preserve">  </w:t>
      </w:r>
      <w:r w:rsidR="000B1088" w:rsidRPr="00AD3BB8">
        <w:rPr>
          <w:rFonts w:ascii="GHEA Grapalat" w:hAnsi="GHEA Grapalat" w:cs="Sylfaen"/>
          <w:b/>
          <w:lang w:val="hy-AM"/>
        </w:rPr>
        <w:t>ծածկագրով</w:t>
      </w:r>
    </w:p>
    <w:p w14:paraId="4BAA50D6" w14:textId="77777777" w:rsidR="000B1088" w:rsidRPr="00AD3BB8" w:rsidRDefault="000B1088" w:rsidP="000B1088">
      <w:pPr>
        <w:pStyle w:val="BodyTextIndent3"/>
        <w:spacing w:line="240" w:lineRule="auto"/>
        <w:jc w:val="right"/>
        <w:rPr>
          <w:rFonts w:ascii="GHEA Grapalat" w:hAnsi="GHEA Grapalat" w:cs="Arial"/>
          <w:b/>
          <w:lang w:val="hy-AM"/>
        </w:rPr>
      </w:pPr>
      <w:r w:rsidRPr="00AD3BB8">
        <w:rPr>
          <w:rFonts w:ascii="GHEA Grapalat" w:hAnsi="GHEA Grapalat" w:cs="Sylfaen"/>
          <w:b/>
          <w:lang w:val="hy-AM"/>
        </w:rPr>
        <w:t>բաց</w:t>
      </w:r>
      <w:r w:rsidRPr="00AD3BB8">
        <w:rPr>
          <w:rFonts w:ascii="GHEA Grapalat" w:hAnsi="GHEA Grapalat" w:cs="Arial"/>
          <w:b/>
          <w:lang w:val="hy-AM"/>
        </w:rPr>
        <w:t xml:space="preserve"> մրցույթի </w:t>
      </w:r>
      <w:r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151A2274"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հավաստում</w:t>
      </w:r>
      <w:proofErr w:type="spellEnd"/>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որ</w:t>
      </w:r>
      <w:proofErr w:type="spellEnd"/>
      <w:r w:rsidRPr="00AD3BB8">
        <w:rPr>
          <w:rFonts w:ascii="GHEA Grapalat" w:hAnsi="GHEA Grapalat" w:cs="Sylfaen"/>
          <w:sz w:val="20"/>
          <w:szCs w:val="20"/>
          <w:lang w:val="hy-AM"/>
        </w:rPr>
        <w:t xml:space="preserve"> </w:t>
      </w:r>
      <w:r w:rsidR="007D20D3">
        <w:rPr>
          <w:rFonts w:ascii="GHEA Grapalat" w:hAnsi="GHEA Grapalat" w:cs="Arial"/>
          <w:sz w:val="20"/>
          <w:szCs w:val="20"/>
          <w:lang w:val="es-ES"/>
        </w:rPr>
        <w:t>ՔՀ-</w:t>
      </w:r>
      <w:r w:rsidR="00C836ED">
        <w:rPr>
          <w:rFonts w:ascii="GHEA Grapalat" w:hAnsi="GHEA Grapalat" w:cs="Arial"/>
          <w:sz w:val="20"/>
          <w:szCs w:val="20"/>
          <w:lang w:val="es-ES"/>
        </w:rPr>
        <w:t>ԲՄԱՇՁԲ-26/03</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09B0EFE9" w:rsidR="00CC6099" w:rsidRPr="00DD1884" w:rsidRDefault="000B1088" w:rsidP="00DD1884">
      <w:pPr>
        <w:jc w:val="both"/>
        <w:rPr>
          <w:lang w:val="es-ES"/>
        </w:rPr>
      </w:pPr>
      <w:proofErr w:type="spellStart"/>
      <w:r w:rsidRPr="00AD3BB8">
        <w:rPr>
          <w:rFonts w:ascii="GHEA Grapalat" w:hAnsi="GHEA Grapalat" w:cs="Arial"/>
          <w:sz w:val="20"/>
          <w:szCs w:val="20"/>
          <w:lang w:val="es-ES"/>
        </w:rPr>
        <w:t>ծածկագրով</w:t>
      </w:r>
      <w:proofErr w:type="spellEnd"/>
      <w:r w:rsidRPr="00AD3BB8">
        <w:rPr>
          <w:rFonts w:ascii="GHEA Grapalat" w:hAnsi="GHEA Grapalat" w:cs="Arial"/>
          <w:sz w:val="20"/>
          <w:szCs w:val="20"/>
          <w:lang w:val="es-ES"/>
        </w:rPr>
        <w:t xml:space="preserve"> </w:t>
      </w:r>
      <w:proofErr w:type="spellStart"/>
      <w:r w:rsidRPr="00AD3BB8">
        <w:rPr>
          <w:rFonts w:ascii="GHEA Grapalat" w:hAnsi="GHEA Grapalat" w:cs="Arial"/>
          <w:sz w:val="20"/>
          <w:szCs w:val="20"/>
          <w:lang w:val="es-ES"/>
        </w:rPr>
        <w:t>բաց</w:t>
      </w:r>
      <w:proofErr w:type="spellEnd"/>
      <w:r w:rsidRPr="00AD3BB8">
        <w:rPr>
          <w:rFonts w:ascii="GHEA Grapalat" w:hAnsi="GHEA Grapalat" w:cs="Arial"/>
          <w:sz w:val="20"/>
          <w:szCs w:val="20"/>
          <w:lang w:val="es-ES"/>
        </w:rPr>
        <w:t xml:space="preserve"> </w:t>
      </w:r>
      <w:proofErr w:type="spellStart"/>
      <w:r w:rsidRPr="00AD3BB8">
        <w:rPr>
          <w:rFonts w:ascii="GHEA Grapalat" w:hAnsi="GHEA Grapalat" w:cs="Arial"/>
          <w:sz w:val="20"/>
          <w:szCs w:val="20"/>
          <w:lang w:val="es-ES"/>
        </w:rPr>
        <w:t>մրցույթի</w:t>
      </w:r>
      <w:proofErr w:type="spellEnd"/>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1E382B7A" w14:textId="00C70477"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br w:type="page"/>
      </w:r>
    </w:p>
    <w:p w14:paraId="6BE8B192"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58F12E77"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93002B" w:rsidRDefault="000E20A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26DA518E" w:rsidR="000E20A1" w:rsidRPr="0093002B" w:rsidRDefault="007D20D3">
      <w:pPr>
        <w:pStyle w:val="BodyTextIndent3"/>
        <w:spacing w:line="240" w:lineRule="auto"/>
        <w:jc w:val="right"/>
        <w:rPr>
          <w:rFonts w:ascii="GHEA Grapalat" w:hAnsi="GHEA Grapalat" w:cs="Arial"/>
          <w:b/>
          <w:lang w:val="hy-AM"/>
        </w:rPr>
      </w:pPr>
      <w:r>
        <w:rPr>
          <w:rFonts w:ascii="GHEA Grapalat" w:hAnsi="GHEA Grapalat"/>
          <w:sz w:val="24"/>
          <w:szCs w:val="24"/>
          <w:lang w:val="hy-AM"/>
        </w:rPr>
        <w:t>ՔՀ-</w:t>
      </w:r>
      <w:r w:rsidR="00C836ED">
        <w:rPr>
          <w:rFonts w:ascii="GHEA Grapalat" w:hAnsi="GHEA Grapalat"/>
          <w:sz w:val="24"/>
          <w:szCs w:val="24"/>
          <w:lang w:val="hy-AM"/>
        </w:rPr>
        <w:t>ԲՄԱՇՁԲ-26/03</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3041DDAF" w:rsidR="000E20A1" w:rsidRPr="0093002B" w:rsidRDefault="000E20A1" w:rsidP="000E20A1">
      <w:pPr>
        <w:pStyle w:val="BodyTextIndent3"/>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05EEB2C6" w14:textId="77777777" w:rsidR="00057D61" w:rsidRPr="0093002B" w:rsidRDefault="00057D61" w:rsidP="00057D61">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314D03B6" w14:textId="77777777" w:rsidR="00057D61" w:rsidRPr="0093002B" w:rsidRDefault="00057D61" w:rsidP="00057D61">
      <w:pPr>
        <w:pStyle w:val="BodyTextIndent3"/>
        <w:tabs>
          <w:tab w:val="left" w:pos="4792"/>
        </w:tabs>
        <w:spacing w:line="240" w:lineRule="auto"/>
        <w:jc w:val="left"/>
        <w:rPr>
          <w:rFonts w:ascii="GHEA Grapalat" w:hAnsi="GHEA Grapalat" w:cs="Sylfaen"/>
          <w:b/>
          <w:lang w:val="hy-AM"/>
        </w:rPr>
      </w:pPr>
    </w:p>
    <w:p w14:paraId="72943647" w14:textId="77777777" w:rsidR="00057D61" w:rsidRPr="0093002B" w:rsidRDefault="00057D61" w:rsidP="00057D61">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3AF347D7" w14:textId="77777777" w:rsidR="00057D61" w:rsidRPr="003C2AE4" w:rsidRDefault="00057D61" w:rsidP="00057D61">
      <w:pPr>
        <w:numPr>
          <w:ilvl w:val="0"/>
          <w:numId w:val="29"/>
        </w:numPr>
        <w:pBdr>
          <w:top w:val="nil"/>
          <w:left w:val="nil"/>
          <w:bottom w:val="nil"/>
          <w:right w:val="nil"/>
          <w:between w:val="nil"/>
        </w:pBdr>
        <w:spacing w:after="160"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Կազմակերպությունը</w:t>
      </w:r>
      <w:proofErr w:type="spellEnd"/>
    </w:p>
    <w:p w14:paraId="2217DB4C" w14:textId="77777777" w:rsidR="00057D61" w:rsidRPr="003C2AE4" w:rsidRDefault="00057D61" w:rsidP="00057D6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7D61" w:rsidRPr="003C2AE4" w14:paraId="5028B7DD" w14:textId="77777777" w:rsidTr="00D3328B">
        <w:tc>
          <w:tcPr>
            <w:tcW w:w="2836" w:type="dxa"/>
            <w:shd w:val="clear" w:color="auto" w:fill="D9E2F3"/>
            <w:vAlign w:val="center"/>
          </w:tcPr>
          <w:p w14:paraId="0844C46F" w14:textId="77777777" w:rsidR="00057D61" w:rsidRPr="003C2AE4" w:rsidRDefault="00057D61" w:rsidP="00D3328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1309749" w14:textId="77777777" w:rsidR="00057D61" w:rsidRPr="003C2AE4" w:rsidRDefault="00057D61" w:rsidP="00D3328B">
            <w:pPr>
              <w:spacing w:before="240"/>
              <w:rPr>
                <w:rFonts w:ascii="GHEA Grapalat" w:eastAsia="GHEA Grapalat" w:hAnsi="GHEA Grapalat" w:cs="GHEA Grapalat"/>
                <w:sz w:val="16"/>
                <w:szCs w:val="16"/>
              </w:rPr>
            </w:pPr>
          </w:p>
        </w:tc>
      </w:tr>
      <w:tr w:rsidR="00057D61" w:rsidRPr="003C2AE4" w14:paraId="719DB87A" w14:textId="77777777" w:rsidTr="00D3328B">
        <w:tc>
          <w:tcPr>
            <w:tcW w:w="2836" w:type="dxa"/>
            <w:shd w:val="clear" w:color="auto" w:fill="D9E2F3"/>
            <w:vAlign w:val="center"/>
          </w:tcPr>
          <w:p w14:paraId="45228C26" w14:textId="77777777" w:rsidR="00057D61" w:rsidRPr="003C2AE4" w:rsidRDefault="00057D61" w:rsidP="00D3328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5967791A" w14:textId="77777777" w:rsidR="00057D61" w:rsidRPr="003C2AE4" w:rsidRDefault="00057D61" w:rsidP="00D3328B">
            <w:pPr>
              <w:spacing w:before="240"/>
              <w:rPr>
                <w:rFonts w:ascii="GHEA Grapalat" w:eastAsia="GHEA Grapalat" w:hAnsi="GHEA Grapalat" w:cs="GHEA Grapalat"/>
                <w:sz w:val="16"/>
                <w:szCs w:val="16"/>
              </w:rPr>
            </w:pPr>
          </w:p>
        </w:tc>
      </w:tr>
      <w:tr w:rsidR="00057D61" w:rsidRPr="003C2AE4" w14:paraId="7FFD141E" w14:textId="77777777" w:rsidTr="00D3328B">
        <w:tc>
          <w:tcPr>
            <w:tcW w:w="2836" w:type="dxa"/>
            <w:shd w:val="clear" w:color="auto" w:fill="D9E2F3"/>
            <w:vAlign w:val="center"/>
          </w:tcPr>
          <w:p w14:paraId="4ABB1EF3" w14:textId="77777777" w:rsidR="00057D61" w:rsidRPr="003C2AE4" w:rsidRDefault="00057D61" w:rsidP="00D3328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079F2939" w14:textId="77777777" w:rsidR="00057D61" w:rsidRPr="003C2AE4" w:rsidRDefault="00057D61" w:rsidP="00D3328B">
            <w:pPr>
              <w:spacing w:before="240"/>
              <w:rPr>
                <w:rFonts w:ascii="GHEA Grapalat" w:eastAsia="GHEA Grapalat" w:hAnsi="GHEA Grapalat" w:cs="GHEA Grapalat"/>
                <w:sz w:val="16"/>
                <w:szCs w:val="16"/>
              </w:rPr>
            </w:pPr>
          </w:p>
        </w:tc>
      </w:tr>
      <w:tr w:rsidR="00057D61" w:rsidRPr="003C2AE4" w14:paraId="36708AA2" w14:textId="77777777" w:rsidTr="00D3328B">
        <w:tc>
          <w:tcPr>
            <w:tcW w:w="2836" w:type="dxa"/>
            <w:shd w:val="clear" w:color="auto" w:fill="D9E2F3"/>
            <w:vAlign w:val="center"/>
          </w:tcPr>
          <w:p w14:paraId="2AF9CDBE" w14:textId="77777777" w:rsidR="00057D61" w:rsidRPr="003C2AE4" w:rsidRDefault="00057D61" w:rsidP="00D3328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4C56BBD4" w14:textId="77777777" w:rsidR="00057D61" w:rsidRPr="003C2AE4" w:rsidRDefault="00057D61" w:rsidP="00D3328B">
            <w:pPr>
              <w:spacing w:before="240"/>
              <w:rPr>
                <w:rFonts w:ascii="GHEA Grapalat" w:eastAsia="GHEA Grapalat" w:hAnsi="GHEA Grapalat" w:cs="GHEA Grapalat"/>
                <w:sz w:val="16"/>
                <w:szCs w:val="16"/>
              </w:rPr>
            </w:pPr>
          </w:p>
        </w:tc>
      </w:tr>
      <w:tr w:rsidR="00057D61" w:rsidRPr="003C2AE4" w14:paraId="76E2A028" w14:textId="77777777" w:rsidTr="00D3328B">
        <w:tc>
          <w:tcPr>
            <w:tcW w:w="2836" w:type="dxa"/>
            <w:shd w:val="clear" w:color="auto" w:fill="D9E2F3"/>
            <w:vAlign w:val="center"/>
          </w:tcPr>
          <w:p w14:paraId="168341CB"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447FD386" w14:textId="77777777" w:rsidR="00057D61" w:rsidRPr="003C2AE4" w:rsidRDefault="00057D61" w:rsidP="00D3328B">
            <w:pPr>
              <w:spacing w:before="240"/>
              <w:rPr>
                <w:rFonts w:ascii="GHEA Grapalat" w:eastAsia="GHEA Grapalat" w:hAnsi="GHEA Grapalat" w:cs="GHEA Grapalat"/>
                <w:sz w:val="16"/>
                <w:szCs w:val="16"/>
              </w:rPr>
            </w:pPr>
          </w:p>
        </w:tc>
      </w:tr>
      <w:tr w:rsidR="00057D61" w:rsidRPr="003C2AE4" w14:paraId="7A5D8C10" w14:textId="77777777" w:rsidTr="00D3328B">
        <w:tc>
          <w:tcPr>
            <w:tcW w:w="2836" w:type="dxa"/>
            <w:shd w:val="clear" w:color="auto" w:fill="D9E2F3"/>
            <w:vAlign w:val="center"/>
          </w:tcPr>
          <w:p w14:paraId="6F270E9F"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4868DFC6" w14:textId="77777777" w:rsidR="00057D61" w:rsidRPr="003C2AE4" w:rsidRDefault="00057D61" w:rsidP="00D3328B">
            <w:pPr>
              <w:spacing w:before="240"/>
              <w:rPr>
                <w:rFonts w:ascii="GHEA Grapalat" w:eastAsia="GHEA Grapalat" w:hAnsi="GHEA Grapalat" w:cs="GHEA Grapalat"/>
                <w:sz w:val="16"/>
                <w:szCs w:val="16"/>
              </w:rPr>
            </w:pPr>
          </w:p>
        </w:tc>
      </w:tr>
      <w:tr w:rsidR="00057D61" w:rsidRPr="003C2AE4" w14:paraId="545D582F" w14:textId="77777777" w:rsidTr="00D3328B">
        <w:tc>
          <w:tcPr>
            <w:tcW w:w="2836" w:type="dxa"/>
            <w:shd w:val="clear" w:color="auto" w:fill="D9E2F3"/>
            <w:vAlign w:val="center"/>
          </w:tcPr>
          <w:p w14:paraId="71D3398C"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4F5393E3" w14:textId="77777777" w:rsidR="00057D61" w:rsidRPr="003C2AE4" w:rsidRDefault="00057D61" w:rsidP="00D3328B">
            <w:pPr>
              <w:spacing w:before="240"/>
              <w:rPr>
                <w:rFonts w:ascii="GHEA Grapalat" w:eastAsia="GHEA Grapalat" w:hAnsi="GHEA Grapalat" w:cs="GHEA Grapalat"/>
                <w:sz w:val="16"/>
                <w:szCs w:val="16"/>
              </w:rPr>
            </w:pPr>
          </w:p>
        </w:tc>
      </w:tr>
    </w:tbl>
    <w:p w14:paraId="1C0CF26C" w14:textId="77777777" w:rsidR="00057D61" w:rsidRPr="003C2AE4" w:rsidRDefault="00057D61" w:rsidP="00057D61">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Հայտարարագիրը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ներկայացնող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2E70465E" w14:textId="77777777" w:rsidTr="00D3328B">
        <w:tc>
          <w:tcPr>
            <w:tcW w:w="2835" w:type="dxa"/>
            <w:shd w:val="clear" w:color="auto" w:fill="D9E2F3"/>
            <w:vAlign w:val="center"/>
          </w:tcPr>
          <w:p w14:paraId="37BCC990"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608D7938"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668276E" w14:textId="77777777" w:rsidTr="00D3328B">
        <w:tc>
          <w:tcPr>
            <w:tcW w:w="2835" w:type="dxa"/>
            <w:shd w:val="clear" w:color="auto" w:fill="D9E2F3"/>
            <w:vAlign w:val="center"/>
          </w:tcPr>
          <w:p w14:paraId="244842A4"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պաշտոնը</w:t>
            </w:r>
            <w:proofErr w:type="spellEnd"/>
          </w:p>
        </w:tc>
        <w:tc>
          <w:tcPr>
            <w:tcW w:w="6180" w:type="dxa"/>
            <w:vAlign w:val="center"/>
          </w:tcPr>
          <w:p w14:paraId="033153CA" w14:textId="77777777" w:rsidR="00057D61" w:rsidRPr="003C2AE4" w:rsidRDefault="00057D61" w:rsidP="00D3328B">
            <w:pPr>
              <w:spacing w:after="240"/>
              <w:rPr>
                <w:rFonts w:ascii="GHEA Grapalat" w:eastAsia="GHEA Grapalat" w:hAnsi="GHEA Grapalat" w:cs="GHEA Grapalat"/>
                <w:sz w:val="16"/>
                <w:szCs w:val="16"/>
              </w:rPr>
            </w:pPr>
          </w:p>
        </w:tc>
      </w:tr>
    </w:tbl>
    <w:p w14:paraId="34BD5F89"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358DCA03" w14:textId="77777777" w:rsidTr="00D3328B">
        <w:tc>
          <w:tcPr>
            <w:tcW w:w="2835" w:type="dxa"/>
            <w:shd w:val="clear" w:color="auto" w:fill="D9E2F3"/>
            <w:vAlign w:val="center"/>
          </w:tcPr>
          <w:p w14:paraId="6006DA91"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01FBD7A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F939C42" w14:textId="77777777" w:rsidTr="00D3328B">
        <w:tc>
          <w:tcPr>
            <w:tcW w:w="2835" w:type="dxa"/>
            <w:shd w:val="clear" w:color="auto" w:fill="D9E2F3"/>
            <w:vAlign w:val="center"/>
          </w:tcPr>
          <w:p w14:paraId="1B8B977B"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p>
        </w:tc>
        <w:tc>
          <w:tcPr>
            <w:tcW w:w="6180" w:type="dxa"/>
            <w:vAlign w:val="center"/>
          </w:tcPr>
          <w:p w14:paraId="553F119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3C7E7A6" w14:textId="77777777" w:rsidTr="00D3328B">
        <w:tc>
          <w:tcPr>
            <w:tcW w:w="2835" w:type="dxa"/>
            <w:shd w:val="clear" w:color="auto" w:fill="D9E2F3"/>
            <w:vAlign w:val="center"/>
          </w:tcPr>
          <w:p w14:paraId="0CDE8338"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p>
        </w:tc>
        <w:tc>
          <w:tcPr>
            <w:tcW w:w="6180" w:type="dxa"/>
            <w:vAlign w:val="center"/>
          </w:tcPr>
          <w:p w14:paraId="4F5CBCE8" w14:textId="77777777" w:rsidR="00057D61" w:rsidRPr="003C2AE4" w:rsidRDefault="00057D61" w:rsidP="00D3328B">
            <w:pPr>
              <w:spacing w:after="240"/>
              <w:rPr>
                <w:rFonts w:ascii="GHEA Grapalat" w:eastAsia="GHEA Grapalat" w:hAnsi="GHEA Grapalat" w:cs="GHEA Grapalat"/>
                <w:sz w:val="16"/>
                <w:szCs w:val="16"/>
              </w:rPr>
            </w:pPr>
          </w:p>
        </w:tc>
      </w:tr>
    </w:tbl>
    <w:p w14:paraId="170E9D34" w14:textId="77777777" w:rsidR="00057D61" w:rsidRPr="003C2AE4" w:rsidRDefault="00057D61" w:rsidP="00057D61">
      <w:pPr>
        <w:numPr>
          <w:ilvl w:val="0"/>
          <w:numId w:val="29"/>
        </w:numPr>
        <w:pBdr>
          <w:top w:val="nil"/>
          <w:left w:val="nil"/>
          <w:bottom w:val="nil"/>
          <w:right w:val="nil"/>
          <w:between w:val="nil"/>
        </w:pBdr>
        <w:spacing w:after="160" w:line="259" w:lineRule="auto"/>
        <w:rPr>
          <w:rFonts w:ascii="GHEA Grapalat" w:eastAsia="GHEA Grapalat" w:hAnsi="GHEA Grapalat" w:cs="GHEA Grapalat"/>
          <w:sz w:val="16"/>
          <w:szCs w:val="16"/>
        </w:rPr>
      </w:pPr>
      <w:proofErr w:type="spellStart"/>
      <w:r w:rsidRPr="003C2AE4">
        <w:rPr>
          <w:rFonts w:ascii="GHEA Grapalat" w:eastAsia="GHEA Grapalat" w:hAnsi="GHEA Grapalat" w:cs="GHEA Grapalat"/>
          <w:b/>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b/>
          <w:sz w:val="16"/>
          <w:szCs w:val="16"/>
        </w:rPr>
        <w:t>ցուցակման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26B19BD3"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4841D7CB" w14:textId="77777777" w:rsidTr="00D3328B">
        <w:tc>
          <w:tcPr>
            <w:tcW w:w="2835" w:type="dxa"/>
            <w:shd w:val="clear" w:color="auto" w:fill="D9E2F3"/>
            <w:vAlign w:val="center"/>
          </w:tcPr>
          <w:p w14:paraId="06B3AF85"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366127D5"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2E1C8A98" w14:textId="77777777" w:rsidTr="00D3328B">
        <w:tc>
          <w:tcPr>
            <w:tcW w:w="2835" w:type="dxa"/>
            <w:shd w:val="clear" w:color="auto" w:fill="D9E2F3"/>
            <w:vAlign w:val="center"/>
          </w:tcPr>
          <w:p w14:paraId="2100502E"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2410A87D" w14:textId="77777777" w:rsidR="00057D61" w:rsidRPr="003C2AE4" w:rsidRDefault="00057D61" w:rsidP="00D3328B">
            <w:pPr>
              <w:spacing w:after="240"/>
              <w:rPr>
                <w:rFonts w:ascii="GHEA Grapalat" w:eastAsia="GHEA Grapalat" w:hAnsi="GHEA Grapalat" w:cs="GHEA Grapalat"/>
                <w:sz w:val="16"/>
                <w:szCs w:val="16"/>
              </w:rPr>
            </w:pPr>
          </w:p>
        </w:tc>
      </w:tr>
    </w:tbl>
    <w:p w14:paraId="17FDB220"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վերահսկող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1E83F525" w14:textId="77777777" w:rsidTr="00D3328B">
        <w:tc>
          <w:tcPr>
            <w:tcW w:w="2835" w:type="dxa"/>
            <w:shd w:val="clear" w:color="auto" w:fill="D9E2F3"/>
            <w:vAlign w:val="center"/>
          </w:tcPr>
          <w:p w14:paraId="7AA74558"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7E1C4B5C"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46235BE5" w14:textId="77777777" w:rsidTr="00D3328B">
        <w:tc>
          <w:tcPr>
            <w:tcW w:w="2835" w:type="dxa"/>
            <w:shd w:val="clear" w:color="auto" w:fill="D9E2F3"/>
            <w:vAlign w:val="center"/>
          </w:tcPr>
          <w:p w14:paraId="4760557F"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55BCC6CC"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02CFA9F" w14:textId="77777777" w:rsidTr="00D3328B">
        <w:tc>
          <w:tcPr>
            <w:tcW w:w="2835" w:type="dxa"/>
            <w:shd w:val="clear" w:color="auto" w:fill="D9E2F3"/>
            <w:vAlign w:val="center"/>
          </w:tcPr>
          <w:p w14:paraId="55894D96"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0F7254D4"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DB6C4FF" w14:textId="77777777" w:rsidTr="00D3328B">
        <w:tc>
          <w:tcPr>
            <w:tcW w:w="2835" w:type="dxa"/>
            <w:shd w:val="clear" w:color="auto" w:fill="D9E2F3"/>
            <w:vAlign w:val="center"/>
          </w:tcPr>
          <w:p w14:paraId="489762AE"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2B17A89"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C13B694" w14:textId="77777777" w:rsidTr="00D3328B">
        <w:tc>
          <w:tcPr>
            <w:tcW w:w="2835" w:type="dxa"/>
            <w:shd w:val="clear" w:color="auto" w:fill="D9E2F3"/>
            <w:vAlign w:val="center"/>
          </w:tcPr>
          <w:p w14:paraId="07B01B6B"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0A1894DE"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77D9B938" w14:textId="77777777" w:rsidTr="00D3328B">
        <w:tc>
          <w:tcPr>
            <w:tcW w:w="2835" w:type="dxa"/>
            <w:shd w:val="clear" w:color="auto" w:fill="D9E2F3"/>
            <w:vAlign w:val="center"/>
          </w:tcPr>
          <w:p w14:paraId="4B5032DE"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5EBC4617"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B3DBBE2" w14:textId="77777777" w:rsidTr="00D3328B">
        <w:tc>
          <w:tcPr>
            <w:tcW w:w="2835" w:type="dxa"/>
            <w:shd w:val="clear" w:color="auto" w:fill="D9E2F3"/>
            <w:vAlign w:val="center"/>
          </w:tcPr>
          <w:p w14:paraId="76A38384"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79F947A0" w14:textId="77777777" w:rsidR="00057D61" w:rsidRPr="003C2AE4" w:rsidRDefault="00057D61" w:rsidP="00D3328B">
            <w:pPr>
              <w:spacing w:after="240"/>
              <w:rPr>
                <w:rFonts w:ascii="GHEA Grapalat" w:eastAsia="GHEA Grapalat" w:hAnsi="GHEA Grapalat" w:cs="GHEA Grapalat"/>
                <w:sz w:val="16"/>
                <w:szCs w:val="16"/>
              </w:rPr>
            </w:pPr>
          </w:p>
        </w:tc>
      </w:tr>
    </w:tbl>
    <w:p w14:paraId="3A5DC98F"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iCs/>
          <w:sz w:val="16"/>
          <w:szCs w:val="16"/>
        </w:rPr>
      </w:pPr>
      <w:proofErr w:type="spellStart"/>
      <w:r w:rsidRPr="003C2AE4">
        <w:rPr>
          <w:rFonts w:ascii="GHEA Grapalat" w:eastAsia="GHEA Grapalat" w:hAnsi="GHEA Grapalat" w:cs="GHEA Grapalat"/>
          <w:i/>
          <w:iCs/>
          <w:sz w:val="16"/>
          <w:szCs w:val="16"/>
        </w:rPr>
        <w:t>Վերահսկողության</w:t>
      </w:r>
      <w:proofErr w:type="spellEnd"/>
      <w:r w:rsidRPr="003C2AE4">
        <w:rPr>
          <w:rFonts w:ascii="GHEA Grapalat" w:eastAsia="GHEA Grapalat" w:hAnsi="GHEA Grapalat" w:cs="GHEA Grapalat"/>
          <w:i/>
          <w:iCs/>
          <w:sz w:val="16"/>
          <w:szCs w:val="16"/>
        </w:rPr>
        <w:t xml:space="preserve"> </w:t>
      </w:r>
      <w:proofErr w:type="spellStart"/>
      <w:r w:rsidRPr="003C2AE4">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7D61" w:rsidRPr="003C2AE4" w14:paraId="6B0FEDE0" w14:textId="77777777" w:rsidTr="00D3328B">
        <w:tc>
          <w:tcPr>
            <w:tcW w:w="2836" w:type="dxa"/>
            <w:shd w:val="clear" w:color="auto" w:fill="D9E2F3"/>
            <w:vAlign w:val="center"/>
          </w:tcPr>
          <w:p w14:paraId="3B0A418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78" w:type="dxa"/>
            <w:vAlign w:val="center"/>
          </w:tcPr>
          <w:p w14:paraId="13818675"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98EE495" w14:textId="77777777" w:rsidTr="00D3328B">
        <w:tc>
          <w:tcPr>
            <w:tcW w:w="2836" w:type="dxa"/>
            <w:shd w:val="clear" w:color="auto" w:fill="D9E2F3"/>
            <w:vAlign w:val="center"/>
          </w:tcPr>
          <w:p w14:paraId="5D258D21"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04A4146B"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057D61" w:rsidRPr="003C2AE4">
                  <w:rPr>
                    <w:rFonts w:ascii="MS Gothic" w:eastAsia="MS Gothic" w:hAnsi="MS Gothic" w:cs="GHEA Grapalat" w:hint="eastAsia"/>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p w14:paraId="25AFEFCA"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057D61" w:rsidRPr="003C2AE4">
                  <w:rPr>
                    <w:rFonts w:ascii="MS Gothic" w:eastAsia="MS Gothic" w:hAnsi="MS Gothic" w:cs="GHEA Grapalat" w:hint="eastAsia"/>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tc>
      </w:tr>
    </w:tbl>
    <w:p w14:paraId="29E41DEB" w14:textId="77777777" w:rsidR="00057D61" w:rsidRPr="003C2AE4" w:rsidRDefault="00057D61" w:rsidP="00057D6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Պետության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համայնքի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կամ</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միջազգային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կազմակերպության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մասնակցությունը</w:t>
      </w:r>
      <w:proofErr w:type="spellEnd"/>
    </w:p>
    <w:p w14:paraId="2F5C8887"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Պետության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համայնքի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D61" w:rsidRPr="003C2AE4" w14:paraId="339E7ECE" w14:textId="77777777" w:rsidTr="00D3328B">
        <w:tc>
          <w:tcPr>
            <w:tcW w:w="2837" w:type="dxa"/>
            <w:shd w:val="clear" w:color="auto" w:fill="D9E2F3"/>
            <w:vAlign w:val="center"/>
          </w:tcPr>
          <w:p w14:paraId="0BEE79D0"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6C3E113"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816D311" w14:textId="77777777" w:rsidTr="00D3328B">
        <w:tc>
          <w:tcPr>
            <w:tcW w:w="2837" w:type="dxa"/>
            <w:shd w:val="clear" w:color="auto" w:fill="D9E2F3"/>
            <w:vAlign w:val="center"/>
          </w:tcPr>
          <w:p w14:paraId="627363B3"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7FC4B313"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785D9ABC" w14:textId="77777777" w:rsidTr="00D3328B">
        <w:tc>
          <w:tcPr>
            <w:tcW w:w="2837" w:type="dxa"/>
            <w:shd w:val="clear" w:color="auto" w:fill="D9E2F3"/>
            <w:vAlign w:val="center"/>
          </w:tcPr>
          <w:p w14:paraId="5EAC140E"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0A8A57F9"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672EFF0" w14:textId="77777777" w:rsidTr="00D3328B">
        <w:tc>
          <w:tcPr>
            <w:tcW w:w="2837" w:type="dxa"/>
            <w:shd w:val="clear" w:color="auto" w:fill="D9E2F3"/>
            <w:vAlign w:val="center"/>
          </w:tcPr>
          <w:p w14:paraId="3A060FBD"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15969FCD"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p w14:paraId="4E7D42A7"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tc>
      </w:tr>
    </w:tbl>
    <w:p w14:paraId="726B99E9"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Միջազգային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D61" w:rsidRPr="003C2AE4" w14:paraId="72F67C3B" w14:textId="77777777" w:rsidTr="00D3328B">
        <w:tc>
          <w:tcPr>
            <w:tcW w:w="2837" w:type="dxa"/>
            <w:shd w:val="clear" w:color="auto" w:fill="D9E2F3"/>
            <w:vAlign w:val="center"/>
          </w:tcPr>
          <w:p w14:paraId="24FC63A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0188AA36"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9ABCB7A" w14:textId="77777777" w:rsidTr="00D3328B">
        <w:tc>
          <w:tcPr>
            <w:tcW w:w="2837" w:type="dxa"/>
            <w:shd w:val="clear" w:color="auto" w:fill="D9E2F3"/>
            <w:vAlign w:val="center"/>
          </w:tcPr>
          <w:p w14:paraId="7508E07D"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709906EE"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DBA8D1F" w14:textId="77777777" w:rsidTr="00D3328B">
        <w:tc>
          <w:tcPr>
            <w:tcW w:w="2837" w:type="dxa"/>
            <w:shd w:val="clear" w:color="auto" w:fill="D9E2F3"/>
            <w:vAlign w:val="center"/>
          </w:tcPr>
          <w:p w14:paraId="0EA9DA45"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25273F77"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C33470B" w14:textId="77777777" w:rsidTr="00D3328B">
        <w:tc>
          <w:tcPr>
            <w:tcW w:w="2837" w:type="dxa"/>
            <w:shd w:val="clear" w:color="auto" w:fill="D9E2F3"/>
            <w:vAlign w:val="center"/>
          </w:tcPr>
          <w:p w14:paraId="28C4D6C0"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226F3A3A"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p w14:paraId="20197892"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tc>
      </w:tr>
    </w:tbl>
    <w:p w14:paraId="263927D8" w14:textId="77777777" w:rsidR="00057D61" w:rsidRPr="003C2AE4" w:rsidRDefault="00057D61" w:rsidP="00057D6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Իրական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շահառուի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79BA61CE"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ինքնությունը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հավաստող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7D61" w:rsidRPr="003C2AE4" w14:paraId="20935FE8" w14:textId="77777777" w:rsidTr="00D3328B">
        <w:tc>
          <w:tcPr>
            <w:tcW w:w="2836" w:type="dxa"/>
            <w:shd w:val="clear" w:color="auto" w:fill="D9E2F3"/>
            <w:vAlign w:val="center"/>
          </w:tcPr>
          <w:p w14:paraId="7E4721F4"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p>
        </w:tc>
        <w:tc>
          <w:tcPr>
            <w:tcW w:w="6178" w:type="dxa"/>
            <w:vAlign w:val="center"/>
          </w:tcPr>
          <w:p w14:paraId="09EE933E"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7EB0E6CF" w14:textId="77777777" w:rsidTr="00D3328B">
        <w:tc>
          <w:tcPr>
            <w:tcW w:w="2836" w:type="dxa"/>
            <w:shd w:val="clear" w:color="auto" w:fill="D9E2F3"/>
            <w:vAlign w:val="center"/>
          </w:tcPr>
          <w:p w14:paraId="50D30B77"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p>
        </w:tc>
        <w:tc>
          <w:tcPr>
            <w:tcW w:w="6178" w:type="dxa"/>
            <w:vAlign w:val="center"/>
          </w:tcPr>
          <w:p w14:paraId="4B6BB94F"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3C7BA9C" w14:textId="77777777" w:rsidTr="00D3328B">
        <w:tc>
          <w:tcPr>
            <w:tcW w:w="2836" w:type="dxa"/>
            <w:shd w:val="clear" w:color="auto" w:fill="D9E2F3"/>
            <w:vAlign w:val="center"/>
          </w:tcPr>
          <w:p w14:paraId="63938E9B"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2ED2B071"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14D2CB8" w14:textId="77777777" w:rsidTr="00D3328B">
        <w:tc>
          <w:tcPr>
            <w:tcW w:w="2836" w:type="dxa"/>
            <w:shd w:val="clear" w:color="auto" w:fill="D9E2F3"/>
            <w:vAlign w:val="center"/>
          </w:tcPr>
          <w:p w14:paraId="004EF188"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6F948F5F"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20F46F1D" w14:textId="77777777" w:rsidTr="00D3328B">
        <w:tc>
          <w:tcPr>
            <w:tcW w:w="2836" w:type="dxa"/>
            <w:shd w:val="clear" w:color="auto" w:fill="D9E2F3"/>
            <w:vAlign w:val="center"/>
          </w:tcPr>
          <w:p w14:paraId="78B964C9"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Քաղաքացիությունը</w:t>
            </w:r>
            <w:proofErr w:type="spellEnd"/>
          </w:p>
        </w:tc>
        <w:tc>
          <w:tcPr>
            <w:tcW w:w="6178" w:type="dxa"/>
            <w:vAlign w:val="center"/>
          </w:tcPr>
          <w:p w14:paraId="7B5C59F8"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FEDD62E" w14:textId="77777777" w:rsidTr="00D3328B">
        <w:tc>
          <w:tcPr>
            <w:tcW w:w="2836" w:type="dxa"/>
            <w:shd w:val="clear" w:color="auto" w:fill="D9E2F3"/>
            <w:vAlign w:val="center"/>
          </w:tcPr>
          <w:p w14:paraId="5C57744A"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Ծննդյան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22152309" w14:textId="77777777" w:rsidR="00057D61" w:rsidRPr="003C2AE4" w:rsidRDefault="00057D61" w:rsidP="00D3328B">
            <w:pPr>
              <w:spacing w:after="240"/>
              <w:rPr>
                <w:rFonts w:ascii="GHEA Grapalat" w:eastAsia="GHEA Grapalat" w:hAnsi="GHEA Grapalat" w:cs="GHEA Grapalat"/>
                <w:sz w:val="16"/>
                <w:szCs w:val="16"/>
              </w:rPr>
            </w:pPr>
          </w:p>
        </w:tc>
      </w:tr>
    </w:tbl>
    <w:p w14:paraId="023E6840"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հաստատող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7D61" w:rsidRPr="003C2AE4" w14:paraId="79220267" w14:textId="77777777" w:rsidTr="00D3328B">
        <w:tc>
          <w:tcPr>
            <w:tcW w:w="2837" w:type="dxa"/>
            <w:shd w:val="clear" w:color="auto" w:fill="D9E2F3"/>
            <w:vAlign w:val="center"/>
          </w:tcPr>
          <w:p w14:paraId="2F3201F1"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2C815837"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63F06646" w14:textId="77777777" w:rsidTr="00D3328B">
        <w:tc>
          <w:tcPr>
            <w:tcW w:w="2837" w:type="dxa"/>
            <w:shd w:val="clear" w:color="auto" w:fill="D9E2F3"/>
            <w:vAlign w:val="center"/>
          </w:tcPr>
          <w:p w14:paraId="28C3341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63B2F867"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439AF7A" w14:textId="77777777" w:rsidTr="00D3328B">
        <w:tc>
          <w:tcPr>
            <w:tcW w:w="2837" w:type="dxa"/>
            <w:shd w:val="clear" w:color="auto" w:fill="D9E2F3"/>
            <w:vAlign w:val="center"/>
          </w:tcPr>
          <w:p w14:paraId="189089FC"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Տրամադրման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7C0A5A5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150DBEF" w14:textId="77777777" w:rsidTr="00D3328B">
        <w:tc>
          <w:tcPr>
            <w:tcW w:w="2837" w:type="dxa"/>
            <w:shd w:val="clear" w:color="auto" w:fill="D9E2F3"/>
            <w:vAlign w:val="center"/>
          </w:tcPr>
          <w:p w14:paraId="240DA161"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Տրամադրող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մարմինը</w:t>
            </w:r>
            <w:proofErr w:type="spellEnd"/>
          </w:p>
        </w:tc>
        <w:tc>
          <w:tcPr>
            <w:tcW w:w="6178" w:type="dxa"/>
            <w:vAlign w:val="center"/>
          </w:tcPr>
          <w:p w14:paraId="39F4D9B6"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07FD42A" w14:textId="77777777" w:rsidTr="00D3328B">
        <w:tc>
          <w:tcPr>
            <w:tcW w:w="2837" w:type="dxa"/>
            <w:shd w:val="clear" w:color="auto" w:fill="D9E2F3"/>
            <w:vAlign w:val="center"/>
          </w:tcPr>
          <w:p w14:paraId="161217E0"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r w:rsidRPr="003C2AE4">
              <w:rPr>
                <w:rFonts w:ascii="GHEA Grapalat" w:eastAsia="GHEA Grapalat" w:hAnsi="GHEA Grapalat" w:cs="GHEA Grapalat"/>
                <w:sz w:val="16"/>
                <w:szCs w:val="16"/>
              </w:rPr>
              <w:t xml:space="preserve">ՀԾՀ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4F2A9AC2" w14:textId="77777777" w:rsidR="00057D61" w:rsidRPr="003C2AE4" w:rsidRDefault="00057D61" w:rsidP="00D3328B">
            <w:pPr>
              <w:spacing w:after="240"/>
              <w:rPr>
                <w:rFonts w:ascii="GHEA Grapalat" w:eastAsia="GHEA Grapalat" w:hAnsi="GHEA Grapalat" w:cs="GHEA Grapalat"/>
                <w:sz w:val="16"/>
                <w:szCs w:val="16"/>
              </w:rPr>
            </w:pPr>
          </w:p>
        </w:tc>
      </w:tr>
    </w:tbl>
    <w:p w14:paraId="32FB1C96"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հաշվառման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7D61" w:rsidRPr="003C2AE4" w14:paraId="72033F39" w14:textId="77777777" w:rsidTr="00D3328B">
        <w:tc>
          <w:tcPr>
            <w:tcW w:w="2837" w:type="dxa"/>
            <w:shd w:val="clear" w:color="auto" w:fill="D9E2F3"/>
            <w:vAlign w:val="center"/>
          </w:tcPr>
          <w:p w14:paraId="66846B59"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011732C4"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4ECADFB" w14:textId="77777777" w:rsidTr="00D3328B">
        <w:tc>
          <w:tcPr>
            <w:tcW w:w="2837" w:type="dxa"/>
            <w:shd w:val="clear" w:color="auto" w:fill="D9E2F3"/>
            <w:vAlign w:val="center"/>
          </w:tcPr>
          <w:p w14:paraId="019D6C7E"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0F57C351"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292E792" w14:textId="77777777" w:rsidTr="00D3328B">
        <w:tc>
          <w:tcPr>
            <w:tcW w:w="2837" w:type="dxa"/>
            <w:shd w:val="clear" w:color="auto" w:fill="D9E2F3"/>
            <w:vAlign w:val="center"/>
          </w:tcPr>
          <w:p w14:paraId="76DB33F5"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52654849"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74ABA33" w14:textId="77777777" w:rsidTr="00D3328B">
        <w:tc>
          <w:tcPr>
            <w:tcW w:w="2837" w:type="dxa"/>
            <w:shd w:val="clear" w:color="auto" w:fill="D9E2F3"/>
            <w:vAlign w:val="center"/>
          </w:tcPr>
          <w:p w14:paraId="28CA97B8"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7F2B32D9" w14:textId="77777777" w:rsidR="00057D61" w:rsidRPr="003C2AE4" w:rsidRDefault="00057D61" w:rsidP="00D3328B">
            <w:pPr>
              <w:spacing w:after="240"/>
              <w:rPr>
                <w:rFonts w:ascii="GHEA Grapalat" w:eastAsia="GHEA Grapalat" w:hAnsi="GHEA Grapalat" w:cs="GHEA Grapalat"/>
                <w:sz w:val="16"/>
                <w:szCs w:val="16"/>
              </w:rPr>
            </w:pPr>
          </w:p>
        </w:tc>
      </w:tr>
    </w:tbl>
    <w:p w14:paraId="48D60AAC"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բնակության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7D61" w:rsidRPr="003C2AE4" w14:paraId="69F72E06" w14:textId="77777777" w:rsidTr="00D3328B">
        <w:tc>
          <w:tcPr>
            <w:tcW w:w="2837" w:type="dxa"/>
            <w:shd w:val="clear" w:color="auto" w:fill="D9E2F3"/>
            <w:vAlign w:val="center"/>
          </w:tcPr>
          <w:p w14:paraId="566441A6"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5F375CF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4B3F5B1" w14:textId="77777777" w:rsidTr="00D3328B">
        <w:tc>
          <w:tcPr>
            <w:tcW w:w="2837" w:type="dxa"/>
            <w:shd w:val="clear" w:color="auto" w:fill="D9E2F3"/>
            <w:vAlign w:val="center"/>
          </w:tcPr>
          <w:p w14:paraId="4AAD8D65"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7F164723"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9EBD856" w14:textId="77777777" w:rsidTr="00D3328B">
        <w:tc>
          <w:tcPr>
            <w:tcW w:w="2837" w:type="dxa"/>
            <w:shd w:val="clear" w:color="auto" w:fill="D9E2F3"/>
            <w:vAlign w:val="center"/>
          </w:tcPr>
          <w:p w14:paraId="56E53109"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319706C7"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5D118965" w14:textId="77777777" w:rsidTr="00D3328B">
        <w:tc>
          <w:tcPr>
            <w:tcW w:w="2837" w:type="dxa"/>
            <w:shd w:val="clear" w:color="auto" w:fill="D9E2F3"/>
            <w:vAlign w:val="center"/>
          </w:tcPr>
          <w:p w14:paraId="37D71F21"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52D1FE31" w14:textId="77777777" w:rsidR="00057D61" w:rsidRPr="003C2AE4" w:rsidRDefault="00057D61" w:rsidP="00D3328B">
            <w:pPr>
              <w:spacing w:after="240"/>
              <w:rPr>
                <w:rFonts w:ascii="GHEA Grapalat" w:eastAsia="GHEA Grapalat" w:hAnsi="GHEA Grapalat" w:cs="GHEA Grapalat"/>
                <w:sz w:val="16"/>
                <w:szCs w:val="16"/>
              </w:rPr>
            </w:pPr>
          </w:p>
        </w:tc>
      </w:tr>
    </w:tbl>
    <w:p w14:paraId="04D0E19B" w14:textId="77777777" w:rsidR="00057D61" w:rsidRPr="003C2AE4" w:rsidRDefault="00057D61" w:rsidP="00057D61">
      <w:pPr>
        <w:numPr>
          <w:ilvl w:val="1"/>
          <w:numId w:val="29"/>
        </w:numPr>
        <w:pBdr>
          <w:top w:val="nil"/>
          <w:left w:val="nil"/>
          <w:bottom w:val="nil"/>
          <w:right w:val="nil"/>
          <w:between w:val="nil"/>
        </w:pBd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բացառությամբ</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7D61" w:rsidRPr="003C2AE4" w14:paraId="26CEF1DC" w14:textId="77777777" w:rsidTr="00D3328B">
        <w:trPr>
          <w:trHeight w:val="924"/>
        </w:trPr>
        <w:tc>
          <w:tcPr>
            <w:tcW w:w="9016" w:type="dxa"/>
            <w:gridSpan w:val="2"/>
            <w:vAlign w:val="center"/>
          </w:tcPr>
          <w:p w14:paraId="5C6B98BA"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ա</w:t>
            </w:r>
            <w:r w:rsidR="00057D61" w:rsidRPr="003C2AE4">
              <w:rPr>
                <w:rFonts w:ascii="Cambria Math" w:eastAsia="Cambria Math" w:hAnsi="Cambria Math" w:cs="Cambria Math"/>
                <w:sz w:val="16"/>
                <w:szCs w:val="16"/>
              </w:rPr>
              <w:t>․</w:t>
            </w:r>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տիրապետում</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տվյալ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ձայնի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իրավունք</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տվող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բաժնեմասերի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բաժնետոմսերի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փայերի</w:t>
            </w:r>
            <w:proofErr w:type="spellEnd"/>
            <w:r w:rsidR="00057D61" w:rsidRPr="003C2AE4">
              <w:rPr>
                <w:rFonts w:ascii="GHEA Grapalat" w:eastAsia="GHEA Grapalat" w:hAnsi="GHEA Grapalat" w:cs="GHEA Grapalat"/>
                <w:sz w:val="16"/>
                <w:szCs w:val="16"/>
              </w:rPr>
              <w:t xml:space="preserve">) 20 և </w:t>
            </w:r>
            <w:proofErr w:type="spellStart"/>
            <w:r w:rsidR="00057D61" w:rsidRPr="003C2AE4">
              <w:rPr>
                <w:rFonts w:ascii="GHEA Grapalat" w:eastAsia="GHEA Grapalat" w:hAnsi="GHEA Grapalat" w:cs="GHEA Grapalat"/>
                <w:sz w:val="16"/>
                <w:szCs w:val="16"/>
              </w:rPr>
              <w:t>ավելի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տոկոսին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կերպով</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ունի</w:t>
            </w:r>
            <w:proofErr w:type="spellEnd"/>
            <w:r w:rsidR="00057D61" w:rsidRPr="003C2AE4">
              <w:rPr>
                <w:rFonts w:ascii="GHEA Grapalat" w:eastAsia="GHEA Grapalat" w:hAnsi="GHEA Grapalat" w:cs="GHEA Grapalat"/>
                <w:sz w:val="16"/>
                <w:szCs w:val="16"/>
              </w:rPr>
              <w:t xml:space="preserve"> 20 և </w:t>
            </w:r>
            <w:proofErr w:type="spellStart"/>
            <w:r w:rsidR="00057D61" w:rsidRPr="003C2AE4">
              <w:rPr>
                <w:rFonts w:ascii="GHEA Grapalat" w:eastAsia="GHEA Grapalat" w:hAnsi="GHEA Grapalat" w:cs="GHEA Grapalat"/>
                <w:sz w:val="16"/>
                <w:szCs w:val="16"/>
              </w:rPr>
              <w:t>ավելի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տոկոս</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կանոնադրական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կապիտալում</w:t>
            </w:r>
            <w:proofErr w:type="spellEnd"/>
          </w:p>
        </w:tc>
      </w:tr>
      <w:tr w:rsidR="00057D61" w:rsidRPr="003C2AE4" w14:paraId="3E26DBF1" w14:textId="77777777" w:rsidTr="00D3328B">
        <w:trPr>
          <w:trHeight w:val="684"/>
        </w:trPr>
        <w:tc>
          <w:tcPr>
            <w:tcW w:w="4508" w:type="dxa"/>
            <w:shd w:val="clear" w:color="auto" w:fill="D9E2F3"/>
            <w:vAlign w:val="center"/>
          </w:tcPr>
          <w:p w14:paraId="6C215A0A"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shd w:val="clear" w:color="auto" w:fill="FFFFFF"/>
            <w:vAlign w:val="center"/>
          </w:tcPr>
          <w:p w14:paraId="568818A8"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3EB26CC" w14:textId="77777777" w:rsidTr="00D3328B">
        <w:trPr>
          <w:trHeight w:val="1282"/>
        </w:trPr>
        <w:tc>
          <w:tcPr>
            <w:tcW w:w="4508" w:type="dxa"/>
            <w:shd w:val="clear" w:color="auto" w:fill="D9E2F3"/>
            <w:vAlign w:val="center"/>
          </w:tcPr>
          <w:p w14:paraId="73D09081"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23448A8B"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p w14:paraId="1783BCB5"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tc>
      </w:tr>
      <w:tr w:rsidR="00057D61" w:rsidRPr="003C2AE4" w14:paraId="254B6828" w14:textId="77777777" w:rsidTr="00D3328B">
        <w:tc>
          <w:tcPr>
            <w:tcW w:w="9016" w:type="dxa"/>
            <w:gridSpan w:val="2"/>
            <w:vAlign w:val="center"/>
          </w:tcPr>
          <w:p w14:paraId="5F3C3F0B"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բ</w:t>
            </w:r>
            <w:r w:rsidR="00057D61" w:rsidRPr="003C2AE4">
              <w:rPr>
                <w:rFonts w:ascii="Cambria Math" w:eastAsia="Cambria Math" w:hAnsi="Cambria Math" w:cs="Cambria Math"/>
                <w:sz w:val="16"/>
                <w:szCs w:val="16"/>
              </w:rPr>
              <w:t>․</w:t>
            </w:r>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տվյալ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նկատմամբ</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իրականացնում</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իրական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փաստացի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վերահսկողություն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այլ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միջոցներով</w:t>
            </w:r>
            <w:proofErr w:type="spellEnd"/>
          </w:p>
        </w:tc>
      </w:tr>
      <w:tr w:rsidR="00057D61" w:rsidRPr="003C2AE4" w14:paraId="472E8322" w14:textId="77777777" w:rsidTr="00D3328B">
        <w:tc>
          <w:tcPr>
            <w:tcW w:w="9016" w:type="dxa"/>
            <w:gridSpan w:val="2"/>
            <w:vAlign w:val="center"/>
          </w:tcPr>
          <w:p w14:paraId="58E7943B"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գ</w:t>
            </w:r>
            <w:r w:rsidR="00057D61" w:rsidRPr="003C2AE4">
              <w:rPr>
                <w:rFonts w:ascii="Cambria Math" w:eastAsia="Cambria Math" w:hAnsi="Cambria Math" w:cs="Cambria Math"/>
                <w:sz w:val="16"/>
                <w:szCs w:val="16"/>
              </w:rPr>
              <w:t>․</w:t>
            </w:r>
            <w:r w:rsidR="00057D61" w:rsidRPr="003C2AE4">
              <w:rPr>
                <w:rFonts w:ascii="GHEA Grapalat" w:eastAsia="Cambria Math" w:hAnsi="GHEA Grapalat" w:cs="Cambria Math"/>
                <w:sz w:val="16"/>
                <w:szCs w:val="16"/>
              </w:rPr>
              <w:t xml:space="preserve"> </w:t>
            </w:r>
            <w:proofErr w:type="spellStart"/>
            <w:r w:rsidR="00057D61" w:rsidRPr="003C2AE4">
              <w:rPr>
                <w:rFonts w:ascii="GHEA Grapalat" w:eastAsia="GHEA Grapalat" w:hAnsi="GHEA Grapalat" w:cs="GHEA Grapalat"/>
                <w:sz w:val="16"/>
                <w:szCs w:val="16"/>
              </w:rPr>
              <w:t>հանդիսանում</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տվյալ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գործունեության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ընդհանուր</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ընթացիկ</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ղեկավարումն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իրականացնող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պաշտոնատար</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w:t>
            </w:r>
            <w:proofErr w:type="spellEnd"/>
            <w:r w:rsidR="00057D61" w:rsidRPr="003C2AE4">
              <w:rPr>
                <w:rFonts w:ascii="GHEA Grapalat" w:hAnsi="GHEA Grapalat"/>
                <w:sz w:val="16"/>
                <w:szCs w:val="16"/>
              </w:rPr>
              <w:t xml:space="preserve"> </w:t>
            </w:r>
            <w:proofErr w:type="spellStart"/>
            <w:r w:rsidR="00057D61" w:rsidRPr="003C2AE4">
              <w:rPr>
                <w:rFonts w:ascii="GHEA Grapalat" w:eastAsia="GHEA Grapalat" w:hAnsi="GHEA Grapalat" w:cs="GHEA Grapalat"/>
                <w:sz w:val="16"/>
                <w:szCs w:val="16"/>
              </w:rPr>
              <w:t>այն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դեպքում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երբ</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առկա</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չէ</w:t>
            </w:r>
            <w:proofErr w:type="spellEnd"/>
            <w:r w:rsidR="00057D61" w:rsidRPr="003C2AE4">
              <w:rPr>
                <w:rFonts w:ascii="GHEA Grapalat" w:eastAsia="GHEA Grapalat" w:hAnsi="GHEA Grapalat" w:cs="GHEA Grapalat"/>
                <w:sz w:val="16"/>
                <w:szCs w:val="16"/>
              </w:rPr>
              <w:t xml:space="preserve"> «ա» և «բ» </w:t>
            </w:r>
            <w:proofErr w:type="spellStart"/>
            <w:r w:rsidR="00057D61" w:rsidRPr="003C2AE4">
              <w:rPr>
                <w:rFonts w:ascii="GHEA Grapalat" w:eastAsia="GHEA Grapalat" w:hAnsi="GHEA Grapalat" w:cs="GHEA Grapalat"/>
                <w:sz w:val="16"/>
                <w:szCs w:val="16"/>
              </w:rPr>
              <w:t>կետերի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պահանջներին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համապատասխանող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ֆիզիկական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w:t>
            </w:r>
            <w:proofErr w:type="spellEnd"/>
          </w:p>
        </w:tc>
      </w:tr>
    </w:tbl>
    <w:p w14:paraId="5E69982D"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համար</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7D61" w:rsidRPr="003C2AE4" w14:paraId="588C2B7A" w14:textId="77777777" w:rsidTr="00D3328B">
        <w:trPr>
          <w:trHeight w:val="924"/>
        </w:trPr>
        <w:tc>
          <w:tcPr>
            <w:tcW w:w="9016" w:type="dxa"/>
            <w:gridSpan w:val="2"/>
            <w:vAlign w:val="center"/>
          </w:tcPr>
          <w:p w14:paraId="13FFD49C"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ա</w:t>
            </w:r>
            <w:r w:rsidR="00057D61" w:rsidRPr="003C2AE4">
              <w:rPr>
                <w:rFonts w:ascii="Cambria Math" w:eastAsia="Cambria Math" w:hAnsi="Cambria Math" w:cs="Cambria Math"/>
                <w:sz w:val="16"/>
                <w:szCs w:val="16"/>
              </w:rPr>
              <w:t>․</w:t>
            </w:r>
            <w:r w:rsidR="00057D61" w:rsidRPr="003C2AE4">
              <w:rPr>
                <w:rFonts w:ascii="GHEA Grapalat" w:eastAsia="Cambria Math" w:hAnsi="GHEA Grapalat" w:cs="Cambria Math"/>
                <w:sz w:val="16"/>
                <w:szCs w:val="16"/>
              </w:rPr>
              <w:t xml:space="preserve"> </w:t>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կերպով</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տիրապետում</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տվյալ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ձայնի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իրավունք</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տվող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բաժնեմասերի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բաժնետոմսերի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փայերի</w:t>
            </w:r>
            <w:proofErr w:type="spellEnd"/>
            <w:r w:rsidR="00057D61" w:rsidRPr="003C2AE4">
              <w:rPr>
                <w:rFonts w:ascii="GHEA Grapalat" w:eastAsia="GHEA Grapalat" w:hAnsi="GHEA Grapalat" w:cs="GHEA Grapalat"/>
                <w:sz w:val="16"/>
                <w:szCs w:val="16"/>
              </w:rPr>
              <w:t xml:space="preserve">) 10 և </w:t>
            </w:r>
            <w:proofErr w:type="spellStart"/>
            <w:r w:rsidR="00057D61" w:rsidRPr="003C2AE4">
              <w:rPr>
                <w:rFonts w:ascii="GHEA Grapalat" w:eastAsia="GHEA Grapalat" w:hAnsi="GHEA Grapalat" w:cs="GHEA Grapalat"/>
                <w:sz w:val="16"/>
                <w:szCs w:val="16"/>
              </w:rPr>
              <w:t>ավելի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տոկոսին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կերպով</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ունի</w:t>
            </w:r>
            <w:proofErr w:type="spellEnd"/>
            <w:r w:rsidR="00057D61" w:rsidRPr="003C2AE4">
              <w:rPr>
                <w:rFonts w:ascii="GHEA Grapalat" w:eastAsia="GHEA Grapalat" w:hAnsi="GHEA Grapalat" w:cs="GHEA Grapalat"/>
                <w:sz w:val="16"/>
                <w:szCs w:val="16"/>
              </w:rPr>
              <w:t xml:space="preserve"> 10 և </w:t>
            </w:r>
            <w:proofErr w:type="spellStart"/>
            <w:r w:rsidR="00057D61" w:rsidRPr="003C2AE4">
              <w:rPr>
                <w:rFonts w:ascii="GHEA Grapalat" w:eastAsia="GHEA Grapalat" w:hAnsi="GHEA Grapalat" w:cs="GHEA Grapalat"/>
                <w:sz w:val="16"/>
                <w:szCs w:val="16"/>
              </w:rPr>
              <w:t>ավելի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տոկոս</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կանոնադրական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կապիտալում</w:t>
            </w:r>
            <w:proofErr w:type="spellEnd"/>
          </w:p>
        </w:tc>
      </w:tr>
      <w:tr w:rsidR="00057D61" w:rsidRPr="003C2AE4" w14:paraId="060238A9" w14:textId="77777777" w:rsidTr="00D3328B">
        <w:trPr>
          <w:trHeight w:val="684"/>
        </w:trPr>
        <w:tc>
          <w:tcPr>
            <w:tcW w:w="4508" w:type="dxa"/>
            <w:shd w:val="clear" w:color="auto" w:fill="D9E2F3"/>
            <w:vAlign w:val="center"/>
          </w:tcPr>
          <w:p w14:paraId="146CDA1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vAlign w:val="center"/>
          </w:tcPr>
          <w:p w14:paraId="2EF84881"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27AE28AF" w14:textId="77777777" w:rsidTr="00D3328B">
        <w:trPr>
          <w:trHeight w:val="1282"/>
        </w:trPr>
        <w:tc>
          <w:tcPr>
            <w:tcW w:w="4508" w:type="dxa"/>
            <w:shd w:val="clear" w:color="auto" w:fill="D9E2F3"/>
            <w:vAlign w:val="center"/>
          </w:tcPr>
          <w:p w14:paraId="1E445CE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3FADA60C"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p w14:paraId="03C7EBCF"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Անուղղակի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մասնակցություն</w:t>
            </w:r>
            <w:proofErr w:type="spellEnd"/>
          </w:p>
        </w:tc>
      </w:tr>
      <w:tr w:rsidR="00057D61" w:rsidRPr="003C2AE4" w14:paraId="5882C1E3" w14:textId="77777777" w:rsidTr="00D3328B">
        <w:tc>
          <w:tcPr>
            <w:tcW w:w="9016" w:type="dxa"/>
            <w:gridSpan w:val="2"/>
            <w:vAlign w:val="center"/>
          </w:tcPr>
          <w:p w14:paraId="5F5B9C29"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բ</w:t>
            </w:r>
            <w:r w:rsidR="00057D61" w:rsidRPr="003C2AE4">
              <w:rPr>
                <w:rFonts w:ascii="Cambria Math" w:eastAsia="Cambria Math" w:hAnsi="Cambria Math" w:cs="Cambria Math"/>
                <w:sz w:val="16"/>
                <w:szCs w:val="16"/>
              </w:rPr>
              <w:t>․</w:t>
            </w:r>
            <w:r w:rsidR="00057D61" w:rsidRPr="003C2AE4">
              <w:rPr>
                <w:rFonts w:ascii="GHEA Grapalat" w:eastAsia="Cambria Math" w:hAnsi="GHEA Grapalat" w:cs="Cambria Math"/>
                <w:sz w:val="16"/>
                <w:szCs w:val="16"/>
              </w:rPr>
              <w:t xml:space="preserve"> </w:t>
            </w:r>
            <w:proofErr w:type="spellStart"/>
            <w:r w:rsidR="00057D61" w:rsidRPr="003C2AE4">
              <w:rPr>
                <w:rFonts w:ascii="GHEA Grapalat" w:eastAsia="GHEA Grapalat" w:hAnsi="GHEA Grapalat" w:cs="GHEA Grapalat"/>
                <w:sz w:val="16"/>
                <w:szCs w:val="16"/>
              </w:rPr>
              <w:t>իրավունք</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ունի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նշանակելու</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հեռացնելու</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կառավարման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մարմինների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անդամների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մեծամասնությանը</w:t>
            </w:r>
            <w:proofErr w:type="spellEnd"/>
          </w:p>
        </w:tc>
      </w:tr>
      <w:tr w:rsidR="00057D61" w:rsidRPr="003C2AE4" w14:paraId="75BB36B2" w14:textId="77777777" w:rsidTr="00D3328B">
        <w:tc>
          <w:tcPr>
            <w:tcW w:w="9016" w:type="dxa"/>
            <w:gridSpan w:val="2"/>
            <w:vAlign w:val="center"/>
          </w:tcPr>
          <w:p w14:paraId="2B54F802"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գ</w:t>
            </w:r>
            <w:r w:rsidR="00057D61" w:rsidRPr="003C2AE4">
              <w:rPr>
                <w:rFonts w:ascii="Cambria Math" w:eastAsia="Cambria Math" w:hAnsi="Cambria Math" w:cs="Cambria Math"/>
                <w:sz w:val="16"/>
                <w:szCs w:val="16"/>
              </w:rPr>
              <w:t>․</w:t>
            </w:r>
            <w:r w:rsidR="00057D61" w:rsidRPr="003C2AE4">
              <w:rPr>
                <w:rFonts w:ascii="GHEA Grapalat" w:eastAsia="Cambria Math" w:hAnsi="GHEA Grapalat" w:cs="Cambria Math"/>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անձից</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անհատույց</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ստացել</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հաշվետու</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տարվան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նախորդող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տարվա</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ընթացքում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տվյալ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ստացած</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շահույթի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առնվազն</w:t>
            </w:r>
            <w:proofErr w:type="spellEnd"/>
            <w:r w:rsidR="00057D61" w:rsidRPr="003C2AE4">
              <w:rPr>
                <w:rFonts w:ascii="GHEA Grapalat" w:eastAsia="GHEA Grapalat" w:hAnsi="GHEA Grapalat" w:cs="GHEA Grapalat"/>
                <w:sz w:val="16"/>
                <w:szCs w:val="16"/>
              </w:rPr>
              <w:t xml:space="preserve"> 15 </w:t>
            </w:r>
            <w:proofErr w:type="spellStart"/>
            <w:r w:rsidR="00057D61" w:rsidRPr="003C2AE4">
              <w:rPr>
                <w:rFonts w:ascii="GHEA Grapalat" w:eastAsia="GHEA Grapalat" w:hAnsi="GHEA Grapalat" w:cs="GHEA Grapalat"/>
                <w:sz w:val="16"/>
                <w:szCs w:val="16"/>
              </w:rPr>
              <w:t>տոկոսի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չափով</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օգուտ</w:t>
            </w:r>
            <w:proofErr w:type="spellEnd"/>
          </w:p>
        </w:tc>
      </w:tr>
      <w:tr w:rsidR="00057D61" w:rsidRPr="003C2AE4" w14:paraId="4B574B47" w14:textId="77777777" w:rsidTr="00D3328B">
        <w:tc>
          <w:tcPr>
            <w:tcW w:w="9016" w:type="dxa"/>
            <w:gridSpan w:val="2"/>
            <w:vAlign w:val="center"/>
          </w:tcPr>
          <w:p w14:paraId="2A2E3FEE"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դ</w:t>
            </w:r>
            <w:r w:rsidR="00057D61" w:rsidRPr="003C2AE4">
              <w:rPr>
                <w:rFonts w:ascii="Cambria Math" w:eastAsia="Cambria Math" w:hAnsi="Cambria Math" w:cs="Cambria Math"/>
                <w:sz w:val="16"/>
                <w:szCs w:val="16"/>
              </w:rPr>
              <w:t>․</w:t>
            </w:r>
            <w:r w:rsidR="00057D61" w:rsidRPr="003C2AE4">
              <w:rPr>
                <w:rFonts w:ascii="GHEA Grapalat" w:eastAsia="Cambria Math" w:hAnsi="GHEA Grapalat" w:cs="Cambria Math"/>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նկատմամբ</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իրականացնում</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իրական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փաստացի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վերահսկողություն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այլ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միջոցներով</w:t>
            </w:r>
            <w:proofErr w:type="spellEnd"/>
          </w:p>
        </w:tc>
      </w:tr>
      <w:tr w:rsidR="00057D61" w:rsidRPr="003C2AE4" w14:paraId="7D4CCE38" w14:textId="77777777" w:rsidTr="00D3328B">
        <w:tc>
          <w:tcPr>
            <w:tcW w:w="9016" w:type="dxa"/>
            <w:gridSpan w:val="2"/>
            <w:vAlign w:val="center"/>
          </w:tcPr>
          <w:p w14:paraId="6EEFB703"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t>ե</w:t>
            </w:r>
            <w:r w:rsidR="00057D61" w:rsidRPr="003C2AE4">
              <w:rPr>
                <w:rFonts w:ascii="Cambria Math" w:eastAsia="Cambria Math" w:hAnsi="Cambria Math" w:cs="Cambria Math"/>
                <w:sz w:val="16"/>
                <w:szCs w:val="16"/>
              </w:rPr>
              <w:t>․</w:t>
            </w:r>
            <w:r w:rsidR="00057D61" w:rsidRPr="003C2AE4">
              <w:rPr>
                <w:rFonts w:ascii="GHEA Grapalat" w:eastAsia="Cambria Math" w:hAnsi="GHEA Grapalat" w:cs="Cambria Math"/>
                <w:sz w:val="16"/>
                <w:szCs w:val="16"/>
              </w:rPr>
              <w:t xml:space="preserve"> </w:t>
            </w:r>
            <w:proofErr w:type="spellStart"/>
            <w:r w:rsidR="00057D61" w:rsidRPr="003C2AE4">
              <w:rPr>
                <w:rFonts w:ascii="GHEA Grapalat" w:eastAsia="GHEA Grapalat" w:hAnsi="GHEA Grapalat" w:cs="GHEA Grapalat"/>
                <w:sz w:val="16"/>
                <w:szCs w:val="16"/>
              </w:rPr>
              <w:t>հանդիսանում</w:t>
            </w:r>
            <w:proofErr w:type="spellEnd"/>
            <w:r w:rsidR="00057D61" w:rsidRPr="003C2AE4">
              <w:rPr>
                <w:rFonts w:ascii="GHEA Grapalat" w:eastAsia="GHEA Grapalat" w:hAnsi="GHEA Grapalat" w:cs="GHEA Grapalat"/>
                <w:sz w:val="16"/>
                <w:szCs w:val="16"/>
              </w:rPr>
              <w:t xml:space="preserve"> է </w:t>
            </w:r>
            <w:proofErr w:type="spellStart"/>
            <w:r w:rsidR="00057D61" w:rsidRPr="003C2AE4">
              <w:rPr>
                <w:rFonts w:ascii="GHEA Grapalat" w:eastAsia="GHEA Grapalat" w:hAnsi="GHEA Grapalat" w:cs="GHEA Grapalat"/>
                <w:sz w:val="16"/>
                <w:szCs w:val="16"/>
              </w:rPr>
              <w:t>տվյալ</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իրավաբանական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գործունեության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ընդհանուր</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կամ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ընթացիկ</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ղեկավարումն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իրականացնող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պաշտոնատար</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այն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դեպքում</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երբ</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առկա</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չէ</w:t>
            </w:r>
            <w:proofErr w:type="spellEnd"/>
            <w:r w:rsidR="00057D61" w:rsidRPr="003C2AE4">
              <w:rPr>
                <w:rFonts w:ascii="GHEA Grapalat" w:eastAsia="GHEA Grapalat" w:hAnsi="GHEA Grapalat" w:cs="GHEA Grapalat"/>
                <w:sz w:val="16"/>
                <w:szCs w:val="16"/>
              </w:rPr>
              <w:t xml:space="preserve"> «ա»-«դ» </w:t>
            </w:r>
            <w:proofErr w:type="spellStart"/>
            <w:r w:rsidR="00057D61" w:rsidRPr="003C2AE4">
              <w:rPr>
                <w:rFonts w:ascii="GHEA Grapalat" w:eastAsia="GHEA Grapalat" w:hAnsi="GHEA Grapalat" w:cs="GHEA Grapalat"/>
                <w:sz w:val="16"/>
                <w:szCs w:val="16"/>
              </w:rPr>
              <w:t>կետերի</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պահանջներին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համապատասխանող</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ֆիզիկական</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w:t>
            </w:r>
            <w:proofErr w:type="spellEnd"/>
          </w:p>
        </w:tc>
      </w:tr>
    </w:tbl>
    <w:p w14:paraId="06903C59"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կարգավիճակի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վերաբերյալ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D61" w:rsidRPr="003C2AE4" w14:paraId="338DAF18" w14:textId="77777777" w:rsidTr="00D3328B">
        <w:tc>
          <w:tcPr>
            <w:tcW w:w="2837" w:type="dxa"/>
            <w:shd w:val="clear" w:color="auto" w:fill="D9E2F3"/>
            <w:vAlign w:val="center"/>
          </w:tcPr>
          <w:p w14:paraId="6667DB80"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395CAE0B"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C632534" w14:textId="77777777" w:rsidTr="00D3328B">
        <w:tc>
          <w:tcPr>
            <w:tcW w:w="2837" w:type="dxa"/>
            <w:shd w:val="clear" w:color="auto" w:fill="D9E2F3"/>
            <w:vAlign w:val="center"/>
          </w:tcPr>
          <w:p w14:paraId="5D82F00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իրականացումը</w:t>
            </w:r>
            <w:proofErr w:type="spellEnd"/>
          </w:p>
        </w:tc>
        <w:tc>
          <w:tcPr>
            <w:tcW w:w="6180" w:type="dxa"/>
            <w:vAlign w:val="center"/>
          </w:tcPr>
          <w:p w14:paraId="034015BE"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Առանձին</w:t>
            </w:r>
            <w:proofErr w:type="spellEnd"/>
            <w:r w:rsidR="00057D61" w:rsidRPr="003C2AE4">
              <w:rPr>
                <w:rFonts w:ascii="GHEA Grapalat" w:eastAsia="GHEA Grapalat" w:hAnsi="GHEA Grapalat" w:cs="GHEA Grapalat"/>
                <w:sz w:val="16"/>
                <w:szCs w:val="16"/>
              </w:rPr>
              <w:t xml:space="preserve"> </w:t>
            </w:r>
          </w:p>
          <w:p w14:paraId="4C8EC688" w14:textId="77777777" w:rsidR="00057D61" w:rsidRPr="003C2AE4" w:rsidRDefault="00000000" w:rsidP="00D3328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Փոխկապակցված</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անձանց</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հետ</w:t>
            </w:r>
            <w:proofErr w:type="spellEnd"/>
            <w:r w:rsidR="00057D61" w:rsidRPr="003C2AE4">
              <w:rPr>
                <w:rFonts w:ascii="GHEA Grapalat" w:eastAsia="GHEA Grapalat" w:hAnsi="GHEA Grapalat" w:cs="GHEA Grapalat"/>
                <w:sz w:val="16"/>
                <w:szCs w:val="16"/>
              </w:rPr>
              <w:t xml:space="preserve"> </w:t>
            </w:r>
            <w:proofErr w:type="spellStart"/>
            <w:r w:rsidR="00057D61" w:rsidRPr="003C2AE4">
              <w:rPr>
                <w:rFonts w:ascii="GHEA Grapalat" w:eastAsia="GHEA Grapalat" w:hAnsi="GHEA Grapalat" w:cs="GHEA Grapalat"/>
                <w:sz w:val="16"/>
                <w:szCs w:val="16"/>
              </w:rPr>
              <w:t>համատեղ</w:t>
            </w:r>
            <w:proofErr w:type="spellEnd"/>
          </w:p>
        </w:tc>
      </w:tr>
      <w:tr w:rsidR="00057D61" w:rsidRPr="003C2AE4" w14:paraId="70D81474" w14:textId="77777777" w:rsidTr="00D3328B">
        <w:tc>
          <w:tcPr>
            <w:tcW w:w="2837" w:type="dxa"/>
            <w:shd w:val="clear" w:color="auto" w:fill="D9E2F3"/>
            <w:vAlign w:val="center"/>
          </w:tcPr>
          <w:p w14:paraId="2297058C"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p>
        </w:tc>
        <w:tc>
          <w:tcPr>
            <w:tcW w:w="6180" w:type="dxa"/>
            <w:vAlign w:val="center"/>
          </w:tcPr>
          <w:p w14:paraId="16BC948B"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Այո</w:t>
            </w:r>
            <w:proofErr w:type="spellEnd"/>
          </w:p>
          <w:p w14:paraId="5B9B5350" w14:textId="77777777" w:rsidR="00057D61" w:rsidRPr="003C2AE4" w:rsidRDefault="00000000" w:rsidP="00D3328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057D61" w:rsidRPr="003C2AE4">
                  <w:rPr>
                    <w:rFonts w:ascii="Segoe UI Symbol" w:eastAsia="MS Gothic" w:hAnsi="Segoe UI Symbol" w:cs="Segoe UI Symbol"/>
                    <w:sz w:val="16"/>
                    <w:szCs w:val="16"/>
                  </w:rPr>
                  <w:t>☐</w:t>
                </w:r>
              </w:sdtContent>
            </w:sdt>
            <w:r w:rsidR="00057D61" w:rsidRPr="003C2AE4">
              <w:rPr>
                <w:rFonts w:ascii="GHEA Grapalat" w:eastAsia="GHEA Grapalat" w:hAnsi="GHEA Grapalat" w:cs="GHEA Grapalat"/>
                <w:sz w:val="16"/>
                <w:szCs w:val="16"/>
              </w:rPr>
              <w:tab/>
            </w:r>
            <w:proofErr w:type="spellStart"/>
            <w:r w:rsidR="00057D61" w:rsidRPr="003C2AE4">
              <w:rPr>
                <w:rFonts w:ascii="GHEA Grapalat" w:eastAsia="GHEA Grapalat" w:hAnsi="GHEA Grapalat" w:cs="GHEA Grapalat"/>
                <w:sz w:val="16"/>
                <w:szCs w:val="16"/>
              </w:rPr>
              <w:t>Ոչ</w:t>
            </w:r>
            <w:proofErr w:type="spellEnd"/>
          </w:p>
        </w:tc>
      </w:tr>
    </w:tbl>
    <w:p w14:paraId="2C9591AA"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կոնտակտային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7D61" w:rsidRPr="003C2AE4" w14:paraId="39962D3F" w14:textId="77777777" w:rsidTr="00D3328B">
        <w:tc>
          <w:tcPr>
            <w:tcW w:w="2837" w:type="dxa"/>
            <w:shd w:val="clear" w:color="auto" w:fill="D9E2F3"/>
            <w:vAlign w:val="center"/>
          </w:tcPr>
          <w:p w14:paraId="0101F36A"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Էլ</w:t>
            </w:r>
            <w:proofErr w:type="spellEnd"/>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42E3D604"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276C2864" w14:textId="77777777" w:rsidTr="00D3328B">
        <w:tc>
          <w:tcPr>
            <w:tcW w:w="2837" w:type="dxa"/>
            <w:shd w:val="clear" w:color="auto" w:fill="D9E2F3"/>
            <w:vAlign w:val="center"/>
          </w:tcPr>
          <w:p w14:paraId="5152AE5D"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Հեռախոսահամարը</w:t>
            </w:r>
            <w:proofErr w:type="spellEnd"/>
          </w:p>
        </w:tc>
        <w:tc>
          <w:tcPr>
            <w:tcW w:w="6180" w:type="dxa"/>
            <w:vAlign w:val="center"/>
          </w:tcPr>
          <w:p w14:paraId="6BF815E0" w14:textId="77777777" w:rsidR="00057D61" w:rsidRPr="003C2AE4" w:rsidRDefault="00057D61" w:rsidP="00D3328B">
            <w:pPr>
              <w:spacing w:after="240"/>
              <w:rPr>
                <w:rFonts w:ascii="GHEA Grapalat" w:eastAsia="GHEA Grapalat" w:hAnsi="GHEA Grapalat" w:cs="GHEA Grapalat"/>
                <w:sz w:val="16"/>
                <w:szCs w:val="16"/>
              </w:rPr>
            </w:pPr>
          </w:p>
        </w:tc>
      </w:tr>
    </w:tbl>
    <w:p w14:paraId="7B563B19" w14:textId="77777777" w:rsidR="00057D61" w:rsidRPr="003C2AE4" w:rsidRDefault="00057D61" w:rsidP="00057D6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Միջանկյալ</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իրավաբանական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անձինք</w:t>
      </w:r>
      <w:proofErr w:type="spellEnd"/>
    </w:p>
    <w:p w14:paraId="362625D2"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331D980C" w14:textId="77777777" w:rsidTr="00D3328B">
        <w:tc>
          <w:tcPr>
            <w:tcW w:w="2835" w:type="dxa"/>
            <w:shd w:val="clear" w:color="auto" w:fill="D9E2F3"/>
            <w:vAlign w:val="center"/>
          </w:tcPr>
          <w:p w14:paraId="7085A6F4"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262CB49"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76523223" w14:textId="77777777" w:rsidTr="00D3328B">
        <w:tc>
          <w:tcPr>
            <w:tcW w:w="2835" w:type="dxa"/>
            <w:shd w:val="clear" w:color="auto" w:fill="D9E2F3"/>
            <w:vAlign w:val="center"/>
          </w:tcPr>
          <w:p w14:paraId="115EC6C0"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7BFB64A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12023061" w14:textId="77777777" w:rsidTr="00D3328B">
        <w:tc>
          <w:tcPr>
            <w:tcW w:w="2835" w:type="dxa"/>
            <w:shd w:val="clear" w:color="auto" w:fill="D9E2F3"/>
            <w:vAlign w:val="center"/>
          </w:tcPr>
          <w:p w14:paraId="4A5A5B21"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0766E8EB"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FF66B26" w14:textId="77777777" w:rsidTr="00D3328B">
        <w:tc>
          <w:tcPr>
            <w:tcW w:w="2835" w:type="dxa"/>
            <w:shd w:val="clear" w:color="auto" w:fill="D9E2F3"/>
            <w:vAlign w:val="center"/>
          </w:tcPr>
          <w:p w14:paraId="7906A4C5"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0EEC07D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06A8A6B" w14:textId="77777777" w:rsidTr="00D3328B">
        <w:tc>
          <w:tcPr>
            <w:tcW w:w="2835" w:type="dxa"/>
            <w:shd w:val="clear" w:color="auto" w:fill="D9E2F3"/>
            <w:vAlign w:val="center"/>
          </w:tcPr>
          <w:p w14:paraId="7B795DAE"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7A0BC3FC"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3CB25F0A" w14:textId="77777777" w:rsidTr="00D3328B">
        <w:tc>
          <w:tcPr>
            <w:tcW w:w="2835" w:type="dxa"/>
            <w:shd w:val="clear" w:color="auto" w:fill="D9E2F3"/>
            <w:vAlign w:val="center"/>
          </w:tcPr>
          <w:p w14:paraId="024CE5B2"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5B148154"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20E3C2AB" w14:textId="77777777" w:rsidTr="00D3328B">
        <w:tc>
          <w:tcPr>
            <w:tcW w:w="2835" w:type="dxa"/>
            <w:shd w:val="clear" w:color="auto" w:fill="D9E2F3"/>
            <w:vAlign w:val="center"/>
          </w:tcPr>
          <w:p w14:paraId="21F4E637"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4B308ED1" w14:textId="77777777" w:rsidR="00057D61" w:rsidRPr="003C2AE4" w:rsidRDefault="00057D61" w:rsidP="00D3328B">
            <w:pPr>
              <w:spacing w:after="240"/>
              <w:rPr>
                <w:rFonts w:ascii="GHEA Grapalat" w:eastAsia="GHEA Grapalat" w:hAnsi="GHEA Grapalat" w:cs="GHEA Grapalat"/>
                <w:sz w:val="16"/>
                <w:szCs w:val="16"/>
              </w:rPr>
            </w:pPr>
          </w:p>
        </w:tc>
      </w:tr>
    </w:tbl>
    <w:p w14:paraId="5CAFCC52"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67457424" w14:textId="77777777" w:rsidTr="00D3328B">
        <w:trPr>
          <w:trHeight w:val="853"/>
        </w:trPr>
        <w:tc>
          <w:tcPr>
            <w:tcW w:w="2835" w:type="dxa"/>
            <w:vMerge w:val="restart"/>
            <w:shd w:val="clear" w:color="auto" w:fill="D9E2F3"/>
            <w:vAlign w:val="center"/>
          </w:tcPr>
          <w:p w14:paraId="5F3E5A73"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p>
        </w:tc>
        <w:tc>
          <w:tcPr>
            <w:tcW w:w="6180" w:type="dxa"/>
          </w:tcPr>
          <w:p w14:paraId="7620E6DC"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E6D139B" w14:textId="77777777" w:rsidTr="00D3328B">
        <w:trPr>
          <w:trHeight w:val="850"/>
        </w:trPr>
        <w:tc>
          <w:tcPr>
            <w:tcW w:w="2835" w:type="dxa"/>
            <w:vMerge/>
            <w:shd w:val="clear" w:color="auto" w:fill="D9E2F3"/>
            <w:vAlign w:val="center"/>
          </w:tcPr>
          <w:p w14:paraId="6E856A68"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0F50161D"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58C1DF9D" w14:textId="77777777" w:rsidTr="00D3328B">
        <w:trPr>
          <w:trHeight w:val="850"/>
        </w:trPr>
        <w:tc>
          <w:tcPr>
            <w:tcW w:w="2835" w:type="dxa"/>
            <w:vMerge/>
            <w:shd w:val="clear" w:color="auto" w:fill="D9E2F3"/>
            <w:vAlign w:val="center"/>
          </w:tcPr>
          <w:p w14:paraId="0995D636"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5447923C"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4E8A864F" w14:textId="77777777" w:rsidTr="00D3328B">
        <w:trPr>
          <w:trHeight w:val="850"/>
        </w:trPr>
        <w:tc>
          <w:tcPr>
            <w:tcW w:w="2835" w:type="dxa"/>
            <w:vMerge/>
            <w:shd w:val="clear" w:color="auto" w:fill="D9E2F3"/>
            <w:vAlign w:val="center"/>
          </w:tcPr>
          <w:p w14:paraId="20AC5F61"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0FD3E1CF"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0953CFF" w14:textId="77777777" w:rsidTr="00D3328B">
        <w:trPr>
          <w:trHeight w:val="850"/>
        </w:trPr>
        <w:tc>
          <w:tcPr>
            <w:tcW w:w="2835" w:type="dxa"/>
            <w:vMerge/>
            <w:shd w:val="clear" w:color="auto" w:fill="D9E2F3"/>
            <w:vAlign w:val="center"/>
          </w:tcPr>
          <w:p w14:paraId="334F62CF" w14:textId="77777777" w:rsidR="00057D61" w:rsidRPr="003C2AE4" w:rsidRDefault="00057D61" w:rsidP="00D3328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078E7E70" w14:textId="77777777" w:rsidR="00057D61" w:rsidRPr="003C2AE4" w:rsidRDefault="00057D61" w:rsidP="00D3328B">
            <w:pPr>
              <w:spacing w:after="240"/>
              <w:rPr>
                <w:rFonts w:ascii="GHEA Grapalat" w:eastAsia="GHEA Grapalat" w:hAnsi="GHEA Grapalat" w:cs="GHEA Grapalat"/>
                <w:sz w:val="16"/>
                <w:szCs w:val="16"/>
              </w:rPr>
            </w:pPr>
          </w:p>
        </w:tc>
      </w:tr>
    </w:tbl>
    <w:p w14:paraId="7851BFDA" w14:textId="77777777" w:rsidR="00057D61" w:rsidRPr="003C2AE4" w:rsidRDefault="00057D61" w:rsidP="00057D6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Միջանկյալ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7D61" w:rsidRPr="003C2AE4" w14:paraId="2A6ED8B0" w14:textId="77777777" w:rsidTr="00D3328B">
        <w:tc>
          <w:tcPr>
            <w:tcW w:w="2835" w:type="dxa"/>
            <w:shd w:val="clear" w:color="auto" w:fill="D9E2F3"/>
            <w:vAlign w:val="center"/>
          </w:tcPr>
          <w:p w14:paraId="7339F765"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11D4C3F9" w14:textId="77777777" w:rsidR="00057D61" w:rsidRPr="003C2AE4" w:rsidRDefault="00057D61" w:rsidP="00D3328B">
            <w:pPr>
              <w:spacing w:after="240"/>
              <w:rPr>
                <w:rFonts w:ascii="GHEA Grapalat" w:eastAsia="GHEA Grapalat" w:hAnsi="GHEA Grapalat" w:cs="GHEA Grapalat"/>
                <w:sz w:val="16"/>
                <w:szCs w:val="16"/>
              </w:rPr>
            </w:pPr>
          </w:p>
        </w:tc>
      </w:tr>
      <w:tr w:rsidR="00057D61" w:rsidRPr="003C2AE4" w14:paraId="096DD444" w14:textId="77777777" w:rsidTr="00D3328B">
        <w:tc>
          <w:tcPr>
            <w:tcW w:w="2835" w:type="dxa"/>
            <w:shd w:val="clear" w:color="auto" w:fill="D9E2F3"/>
            <w:vAlign w:val="center"/>
          </w:tcPr>
          <w:p w14:paraId="797B985F" w14:textId="77777777" w:rsidR="00057D61" w:rsidRPr="003C2AE4" w:rsidRDefault="00057D61" w:rsidP="00D332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15917CCF" w14:textId="77777777" w:rsidR="00057D61" w:rsidRPr="003C2AE4" w:rsidRDefault="00057D61" w:rsidP="00D3328B">
            <w:pPr>
              <w:spacing w:after="240"/>
              <w:rPr>
                <w:rFonts w:ascii="GHEA Grapalat" w:eastAsia="GHEA Grapalat" w:hAnsi="GHEA Grapalat" w:cs="GHEA Grapalat"/>
                <w:sz w:val="16"/>
                <w:szCs w:val="16"/>
              </w:rPr>
            </w:pPr>
          </w:p>
        </w:tc>
      </w:tr>
    </w:tbl>
    <w:p w14:paraId="5574D79E" w14:textId="77777777" w:rsidR="00057D61" w:rsidRPr="003C2AE4" w:rsidRDefault="00057D61" w:rsidP="00057D6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Լրացուցիչ</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նշումներ</w:t>
      </w:r>
      <w:proofErr w:type="spellEnd"/>
    </w:p>
    <w:tbl>
      <w:tblPr>
        <w:tblStyle w:val="TableGrid"/>
        <w:tblW w:w="0" w:type="auto"/>
        <w:tblLayout w:type="fixed"/>
        <w:tblLook w:val="04A0" w:firstRow="1" w:lastRow="0" w:firstColumn="1" w:lastColumn="0" w:noHBand="0" w:noVBand="1"/>
      </w:tblPr>
      <w:tblGrid>
        <w:gridCol w:w="9016"/>
      </w:tblGrid>
      <w:tr w:rsidR="00057D61" w:rsidRPr="003C2AE4" w14:paraId="2B916528" w14:textId="77777777" w:rsidTr="00D3328B">
        <w:tc>
          <w:tcPr>
            <w:tcW w:w="9016" w:type="dxa"/>
            <w:shd w:val="clear" w:color="auto" w:fill="DBE5F1" w:themeFill="accent1" w:themeFillTint="33"/>
          </w:tcPr>
          <w:p w14:paraId="7E80BAF6" w14:textId="77777777" w:rsidR="00057D61" w:rsidRPr="003C2AE4" w:rsidRDefault="00057D61" w:rsidP="00D3328B">
            <w:pP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Լրացուցիչ</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հավելյալ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պարզաբանումներ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որոնք</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առնչվում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հայտարարագրում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լրացված</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ենթակա</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տվյալներին</w:t>
            </w:r>
            <w:proofErr w:type="spellEnd"/>
          </w:p>
        </w:tc>
      </w:tr>
      <w:tr w:rsidR="00057D61" w:rsidRPr="003C2AE4" w14:paraId="221671B5" w14:textId="77777777" w:rsidTr="00D3328B">
        <w:trPr>
          <w:trHeight w:val="703"/>
        </w:trPr>
        <w:tc>
          <w:tcPr>
            <w:tcW w:w="9016" w:type="dxa"/>
          </w:tcPr>
          <w:p w14:paraId="03E277B1" w14:textId="77777777" w:rsidR="00057D61" w:rsidRPr="003C2AE4" w:rsidRDefault="00057D61" w:rsidP="00D3328B">
            <w:pPr>
              <w:rPr>
                <w:rFonts w:ascii="GHEA Grapalat" w:eastAsia="GHEA Grapalat" w:hAnsi="GHEA Grapalat" w:cs="GHEA Grapalat"/>
                <w:b/>
                <w:sz w:val="16"/>
                <w:szCs w:val="16"/>
              </w:rPr>
            </w:pPr>
          </w:p>
        </w:tc>
      </w:tr>
    </w:tbl>
    <w:p w14:paraId="5214ED44" w14:textId="77777777" w:rsidR="00057D61" w:rsidRPr="003C2AE4" w:rsidRDefault="00057D61" w:rsidP="00057D61">
      <w:pPr>
        <w:spacing w:line="360" w:lineRule="auto"/>
        <w:jc w:val="center"/>
        <w:rPr>
          <w:rFonts w:ascii="GHEA Grapalat" w:eastAsia="GHEA Grapalat" w:hAnsi="GHEA Grapalat" w:cs="GHEA Grapalat"/>
          <w:b/>
          <w:sz w:val="16"/>
          <w:szCs w:val="16"/>
        </w:rPr>
      </w:pPr>
    </w:p>
    <w:p w14:paraId="07DF329B" w14:textId="77777777" w:rsidR="00057D61" w:rsidRPr="003C2AE4" w:rsidRDefault="00057D61" w:rsidP="00057D61">
      <w:pPr>
        <w:spacing w:line="360" w:lineRule="auto"/>
        <w:jc w:val="center"/>
        <w:rPr>
          <w:rFonts w:ascii="GHEA Grapalat" w:eastAsia="GHEA Grapalat" w:hAnsi="GHEA Grapalat" w:cs="GHEA Grapalat"/>
          <w:b/>
          <w:sz w:val="16"/>
          <w:szCs w:val="16"/>
        </w:rPr>
      </w:pPr>
      <w:r w:rsidRPr="003C2AE4">
        <w:rPr>
          <w:rFonts w:ascii="GHEA Grapalat" w:eastAsia="GHEA Grapalat" w:hAnsi="GHEA Grapalat" w:cs="GHEA Grapalat"/>
          <w:b/>
          <w:sz w:val="16"/>
          <w:szCs w:val="16"/>
        </w:rPr>
        <w:t xml:space="preserve">I. </w:t>
      </w:r>
      <w:proofErr w:type="spellStart"/>
      <w:r w:rsidRPr="003C2AE4">
        <w:rPr>
          <w:rFonts w:ascii="GHEA Grapalat" w:eastAsia="GHEA Grapalat" w:hAnsi="GHEA Grapalat" w:cs="GHEA Grapalat"/>
          <w:b/>
          <w:sz w:val="16"/>
          <w:szCs w:val="16"/>
        </w:rPr>
        <w:t>Հայտարարագրի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լրացման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կարգը</w:t>
      </w:r>
      <w:proofErr w:type="spellEnd"/>
    </w:p>
    <w:p w14:paraId="18A5232D"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այսուհետ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12433809"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37C97E12" w14:textId="77777777" w:rsidR="00057D61" w:rsidRPr="003C2AE4" w:rsidRDefault="00057D61" w:rsidP="00057D61">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r w:rsidRPr="003C2AE4">
        <w:rPr>
          <w:rFonts w:ascii="GHEA Grapalat" w:eastAsia="GHEA Grapalat" w:hAnsi="GHEA Grapalat" w:cs="GHEA Grapalat"/>
          <w:sz w:val="16"/>
          <w:szCs w:val="16"/>
          <w:lang w:val="hy-AM"/>
        </w:rPr>
        <w:t xml:space="preserve">սույն ընթացակարգի </w:t>
      </w:r>
      <w:proofErr w:type="spellStart"/>
      <w:r w:rsidRPr="003C2AE4">
        <w:rPr>
          <w:rFonts w:ascii="GHEA Grapalat" w:eastAsia="GHEA Grapalat" w:hAnsi="GHEA Grapalat" w:cs="GHEA Grapalat"/>
          <w:sz w:val="16"/>
          <w:szCs w:val="16"/>
        </w:rPr>
        <w:t>հայտում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փաստաթղթերը</w:t>
      </w:r>
      <w:proofErr w:type="spellEnd"/>
      <w:r w:rsidRPr="003C2AE4">
        <w:rPr>
          <w:rFonts w:ascii="GHEA Grapalat" w:eastAsia="GHEA Grapalat" w:hAnsi="GHEA Grapalat" w:cs="GHEA Grapalat"/>
          <w:sz w:val="16"/>
          <w:szCs w:val="16"/>
        </w:rPr>
        <w:t>.</w:t>
      </w:r>
    </w:p>
    <w:p w14:paraId="47F65959" w14:textId="77777777" w:rsidR="00057D61" w:rsidRPr="003C2AE4" w:rsidRDefault="00057D61" w:rsidP="00057D61">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r w:rsidRPr="003C2AE4">
        <w:rPr>
          <w:rFonts w:ascii="GHEA Grapalat" w:eastAsia="GHEA Grapalat" w:hAnsi="GHEA Grapalat" w:cs="GHEA Grapalat"/>
          <w:sz w:val="16"/>
          <w:szCs w:val="16"/>
        </w:rPr>
        <w:t>:</w:t>
      </w:r>
    </w:p>
    <w:p w14:paraId="50CE78E2"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Հայաստանի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արդարադատության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նախարարի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ցանկում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հաջորդ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1C004FDE"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պարունակում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սեփականատերերի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5304C25A"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w:t>
      </w:r>
    </w:p>
    <w:p w14:paraId="78A0D434"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մակարդակը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4CF9C31B"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Հայտարարագրի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որևէ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անգամ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24BEB229"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իսկ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42C59015"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30355085"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085EBE75"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ինքնությունը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հավաստող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դրանք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հայերեն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ապա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դրանց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տառադարձությունը</w:t>
      </w:r>
      <w:proofErr w:type="spellEnd"/>
      <w:r w:rsidRPr="003C2AE4">
        <w:rPr>
          <w:rFonts w:ascii="GHEA Grapalat" w:eastAsia="GHEA Grapalat" w:hAnsi="GHEA Grapalat" w:cs="GHEA Grapalat"/>
          <w:sz w:val="16"/>
          <w:szCs w:val="16"/>
        </w:rPr>
        <w:t>.</w:t>
      </w:r>
    </w:p>
    <w:p w14:paraId="35BD5490"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փաստաթուղթը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3B61EBC9"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369F3ED5"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տարբերվում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163A4FCB"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Փողերի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լվացման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ահաբեկչության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ֆինանսավորման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պայքարի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նախատեսված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եր</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ներառվում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5613CD20"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լինել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անկախ</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շղթայում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քանակից</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արդյունքում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հանրագումարը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բազմապատկելով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lastRenderedPageBreak/>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այդպես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շարունակ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մինչև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հասնելը</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լինելու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միաժամանակ</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50B12F2C"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386B9010"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 և «բ»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118290EE"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5-րդ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58FEA924"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3CABAA23"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նշանակելու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հեռացնելու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կառավարման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մեծամասնությանը</w:t>
      </w:r>
      <w:proofErr w:type="spellEnd"/>
      <w:r w:rsidRPr="003C2AE4">
        <w:rPr>
          <w:rFonts w:ascii="GHEA Grapalat" w:eastAsia="GHEA Grapalat" w:hAnsi="GHEA Grapalat" w:cs="GHEA Grapalat"/>
          <w:sz w:val="16"/>
          <w:szCs w:val="16"/>
        </w:rPr>
        <w:t>.</w:t>
      </w:r>
    </w:p>
    <w:p w14:paraId="20AAD550"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անհատույց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ստացել</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առնվազն</w:t>
      </w:r>
      <w:proofErr w:type="spellEnd"/>
      <w:r w:rsidRPr="003C2AE4">
        <w:rPr>
          <w:rFonts w:ascii="GHEA Grapalat" w:eastAsia="GHEA Grapalat" w:hAnsi="GHEA Grapalat" w:cs="GHEA Grapalat"/>
          <w:sz w:val="16"/>
          <w:szCs w:val="16"/>
        </w:rPr>
        <w:t xml:space="preserve"> 15 </w:t>
      </w:r>
      <w:proofErr w:type="spellStart"/>
      <w:r w:rsidRPr="003C2AE4">
        <w:rPr>
          <w:rFonts w:ascii="GHEA Grapalat" w:eastAsia="GHEA Grapalat" w:hAnsi="GHEA Grapalat" w:cs="GHEA Grapalat"/>
          <w:sz w:val="16"/>
          <w:szCs w:val="16"/>
        </w:rPr>
        <w:t>տոկոսի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օգուտ</w:t>
      </w:r>
      <w:proofErr w:type="spellEnd"/>
      <w:r w:rsidRPr="003C2AE4">
        <w:rPr>
          <w:rFonts w:ascii="GHEA Grapalat" w:eastAsia="GHEA Grapalat" w:hAnsi="GHEA Grapalat" w:cs="GHEA Grapalat"/>
          <w:sz w:val="16"/>
          <w:szCs w:val="16"/>
        </w:rPr>
        <w:t>.</w:t>
      </w:r>
    </w:p>
    <w:p w14:paraId="54C6144F"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դ</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դ</w:t>
      </w:r>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«ա»-«գ»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4E060805" w14:textId="77777777" w:rsidR="00057D61" w:rsidRPr="003C2AE4" w:rsidRDefault="00057D61" w:rsidP="00057D6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ե</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ե</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«ա»-«դ»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586E822E"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կարգավիճակի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հոդվածի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մասի</w:t>
      </w:r>
      <w:proofErr w:type="spellEnd"/>
      <w:r w:rsidRPr="003C2AE4">
        <w:rPr>
          <w:rFonts w:ascii="GHEA Grapalat" w:eastAsia="GHEA Grapalat" w:hAnsi="GHEA Grapalat" w:cs="GHEA Grapalat"/>
          <w:sz w:val="16"/>
          <w:szCs w:val="16"/>
        </w:rPr>
        <w:t xml:space="preserve"> 53-րդ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2284FACD"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կոնտակտային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էլեկտրոնային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հեռախոսահամարը</w:t>
      </w:r>
      <w:proofErr w:type="spellEnd"/>
      <w:r w:rsidRPr="003C2AE4">
        <w:rPr>
          <w:rFonts w:ascii="GHEA Grapalat" w:eastAsia="GHEA Grapalat" w:hAnsi="GHEA Grapalat" w:cs="GHEA Grapalat"/>
          <w:sz w:val="16"/>
          <w:szCs w:val="16"/>
        </w:rPr>
        <w:t>:</w:t>
      </w:r>
    </w:p>
    <w:p w14:paraId="62964703"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3A2F354D"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401CA470"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lastRenderedPageBreak/>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w:t>
      </w:r>
    </w:p>
    <w:p w14:paraId="25DD31E2" w14:textId="77777777" w:rsidR="00057D61" w:rsidRPr="003C2AE4" w:rsidRDefault="00057D61" w:rsidP="00057D6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w:t>
      </w:r>
    </w:p>
    <w:p w14:paraId="31CF72BC"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6-րդ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պարազաբանումներ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w:t>
      </w:r>
    </w:p>
    <w:p w14:paraId="7E7162A5" w14:textId="77777777" w:rsidR="00057D61" w:rsidRPr="003C2AE4" w:rsidRDefault="00057D61" w:rsidP="00057D6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համարակալումը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կատարելը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w:t>
      </w:r>
    </w:p>
    <w:p w14:paraId="5EE257AA" w14:textId="77777777" w:rsidR="00057D61" w:rsidRPr="003C2AE4" w:rsidRDefault="00057D61" w:rsidP="00057D61">
      <w:pPr>
        <w:pStyle w:val="BodyTextIndent3"/>
        <w:spacing w:line="240" w:lineRule="auto"/>
        <w:ind w:left="360" w:firstLine="0"/>
        <w:rPr>
          <w:rFonts w:ascii="GHEA Grapalat" w:hAnsi="GHEA Grapalat" w:cs="Sylfaen"/>
          <w:i/>
          <w:sz w:val="16"/>
          <w:szCs w:val="16"/>
          <w:lang w:val="hy-AM" w:eastAsia="ru-RU"/>
        </w:rPr>
      </w:pPr>
    </w:p>
    <w:p w14:paraId="2C49FB30" w14:textId="77777777" w:rsidR="00057D61" w:rsidRPr="003C2AE4" w:rsidRDefault="00057D61" w:rsidP="00057D61">
      <w:pPr>
        <w:pStyle w:val="BodyTextIndent3"/>
        <w:spacing w:line="240" w:lineRule="auto"/>
        <w:ind w:left="360" w:firstLine="0"/>
        <w:rPr>
          <w:rFonts w:ascii="GHEA Grapalat" w:hAnsi="GHEA Grapalat" w:cs="Sylfaen"/>
          <w:i/>
          <w:sz w:val="16"/>
          <w:szCs w:val="16"/>
          <w:lang w:val="hy-AM" w:eastAsia="ru-RU"/>
        </w:rPr>
      </w:pPr>
    </w:p>
    <w:p w14:paraId="2D361F87" w14:textId="77777777" w:rsidR="00057D61" w:rsidRPr="003C2AE4" w:rsidRDefault="00057D61" w:rsidP="00057D61">
      <w:pPr>
        <w:pStyle w:val="BodyTextIndent3"/>
        <w:spacing w:line="240" w:lineRule="auto"/>
        <w:ind w:left="360" w:firstLine="0"/>
        <w:rPr>
          <w:rFonts w:ascii="GHEA Grapalat" w:hAnsi="GHEA Grapalat" w:cs="Sylfaen"/>
          <w:i/>
          <w:sz w:val="16"/>
          <w:szCs w:val="16"/>
          <w:lang w:val="hy-AM" w:eastAsia="ru-RU"/>
        </w:rPr>
      </w:pPr>
    </w:p>
    <w:p w14:paraId="106455A3"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74360EA6"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58DCFE99"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31201D02"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38059F02" w14:textId="77777777" w:rsidR="00057D61" w:rsidRPr="00B3390B" w:rsidRDefault="00057D61" w:rsidP="00057D61">
      <w:pPr>
        <w:pStyle w:val="BodyTextIndent3"/>
        <w:spacing w:line="240" w:lineRule="auto"/>
        <w:ind w:left="360" w:firstLine="0"/>
        <w:rPr>
          <w:rFonts w:ascii="GHEA Grapalat" w:hAnsi="GHEA Grapalat" w:cs="Sylfaen"/>
          <w:i/>
          <w:sz w:val="16"/>
          <w:szCs w:val="16"/>
          <w:lang w:val="hy-AM" w:eastAsia="ru-RU"/>
        </w:rPr>
      </w:pPr>
      <w:r w:rsidRPr="003C2AE4">
        <w:rPr>
          <w:rFonts w:ascii="GHEA Grapalat" w:hAnsi="GHEA Grapalat" w:cs="Sylfaen"/>
          <w:i/>
          <w:highlight w:val="yellow"/>
          <w:lang w:val="hy-AM" w:eastAsia="ru-RU"/>
        </w:rPr>
        <w:t xml:space="preserve">** </w:t>
      </w:r>
      <w:r w:rsidRPr="003C2AE4">
        <w:rPr>
          <w:rFonts w:ascii="GHEA Grapalat" w:hAnsi="GHEA Grapalat" w:cs="Sylfaen"/>
          <w:i/>
          <w:sz w:val="16"/>
          <w:szCs w:val="16"/>
          <w:highlight w:val="yellow"/>
          <w:lang w:val="hy-AM" w:eastAsia="ru-RU"/>
        </w:rPr>
        <w:t xml:space="preserve"> 1.3</w:t>
      </w:r>
      <w:r w:rsidRPr="003C2AE4">
        <w:rPr>
          <w:rFonts w:ascii="GHEA Grapalat" w:hAnsi="GHEA Grapalat"/>
          <w:i/>
          <w:sz w:val="16"/>
          <w:szCs w:val="16"/>
          <w:highlight w:val="yellow"/>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AB1DBEE" w14:textId="77777777" w:rsidR="00057D61" w:rsidRPr="0093002B" w:rsidRDefault="00057D61" w:rsidP="00057D61">
      <w:pPr>
        <w:pStyle w:val="BodyTextIndent3"/>
        <w:spacing w:line="240" w:lineRule="auto"/>
        <w:ind w:firstLine="0"/>
        <w:jc w:val="left"/>
        <w:rPr>
          <w:rFonts w:ascii="GHEA Grapalat" w:hAnsi="GHEA Grapalat" w:cs="Sylfaen"/>
          <w:b/>
          <w:lang w:val="hy-AM"/>
        </w:rPr>
      </w:pPr>
    </w:p>
    <w:p w14:paraId="244F08E3" w14:textId="77777777" w:rsidR="00057D61" w:rsidRPr="0093002B" w:rsidRDefault="00057D61" w:rsidP="00057D61">
      <w:pPr>
        <w:pStyle w:val="BodyTextIndent3"/>
        <w:spacing w:line="240" w:lineRule="auto"/>
        <w:ind w:firstLine="0"/>
        <w:jc w:val="left"/>
        <w:rPr>
          <w:rFonts w:ascii="GHEA Grapalat" w:hAnsi="GHEA Grapalat" w:cs="Sylfaen"/>
          <w:b/>
          <w:lang w:val="hy-AM"/>
        </w:rPr>
      </w:pPr>
    </w:p>
    <w:p w14:paraId="0714B4A0"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40620E87"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0CD437EC"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44721B45"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688D0B4B" w14:textId="77777777" w:rsidR="00057D61" w:rsidRPr="0093002B" w:rsidRDefault="00057D61" w:rsidP="00057D61">
      <w:pPr>
        <w:pStyle w:val="BodyTextIndent3"/>
        <w:spacing w:line="240" w:lineRule="auto"/>
        <w:ind w:left="360" w:firstLine="0"/>
        <w:rPr>
          <w:rFonts w:ascii="GHEA Grapalat" w:hAnsi="GHEA Grapalat" w:cs="Sylfaen"/>
          <w:i/>
          <w:sz w:val="16"/>
          <w:szCs w:val="16"/>
          <w:lang w:val="hy-AM" w:eastAsia="ru-RU"/>
        </w:rPr>
      </w:pPr>
    </w:p>
    <w:p w14:paraId="51C6C951"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41A703E3" w14:textId="50741784" w:rsidR="000E20A1" w:rsidRDefault="000E20A1" w:rsidP="000E20A1">
      <w:pPr>
        <w:pStyle w:val="BodyTextIndent3"/>
        <w:spacing w:line="240" w:lineRule="auto"/>
        <w:ind w:firstLine="0"/>
        <w:jc w:val="left"/>
        <w:rPr>
          <w:rFonts w:ascii="GHEA Grapalat" w:hAnsi="GHEA Grapalat" w:cs="Sylfaen"/>
          <w:b/>
          <w:lang w:val="hy-AM"/>
        </w:rPr>
      </w:pPr>
    </w:p>
    <w:p w14:paraId="10B70377" w14:textId="580C9DE8" w:rsidR="00927C52" w:rsidRDefault="00927C52" w:rsidP="000E20A1">
      <w:pPr>
        <w:pStyle w:val="BodyTextIndent3"/>
        <w:spacing w:line="240" w:lineRule="auto"/>
        <w:ind w:firstLine="0"/>
        <w:jc w:val="left"/>
        <w:rPr>
          <w:rFonts w:ascii="GHEA Grapalat" w:hAnsi="GHEA Grapalat" w:cs="Sylfaen"/>
          <w:b/>
          <w:lang w:val="hy-AM"/>
        </w:rPr>
      </w:pPr>
    </w:p>
    <w:p w14:paraId="7712B787" w14:textId="2417A59D" w:rsidR="00927C52" w:rsidRDefault="00927C52" w:rsidP="000E20A1">
      <w:pPr>
        <w:pStyle w:val="BodyTextIndent3"/>
        <w:spacing w:line="240" w:lineRule="auto"/>
        <w:ind w:firstLine="0"/>
        <w:jc w:val="left"/>
        <w:rPr>
          <w:rFonts w:ascii="GHEA Grapalat" w:hAnsi="GHEA Grapalat" w:cs="Sylfaen"/>
          <w:b/>
          <w:lang w:val="hy-AM"/>
        </w:rPr>
      </w:pPr>
    </w:p>
    <w:p w14:paraId="3A393D58" w14:textId="40F3337B" w:rsidR="00927C52" w:rsidRDefault="00927C52" w:rsidP="000E20A1">
      <w:pPr>
        <w:pStyle w:val="BodyTextIndent3"/>
        <w:spacing w:line="240" w:lineRule="auto"/>
        <w:ind w:firstLine="0"/>
        <w:jc w:val="left"/>
        <w:rPr>
          <w:rFonts w:ascii="GHEA Grapalat" w:hAnsi="GHEA Grapalat" w:cs="Sylfaen"/>
          <w:b/>
          <w:lang w:val="hy-AM"/>
        </w:rPr>
      </w:pPr>
    </w:p>
    <w:p w14:paraId="4D0ADFB5" w14:textId="3534FD6B" w:rsidR="00927C52" w:rsidRDefault="00927C52" w:rsidP="000E20A1">
      <w:pPr>
        <w:pStyle w:val="BodyTextIndent3"/>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BodyTextIndent3"/>
        <w:spacing w:line="240" w:lineRule="auto"/>
        <w:ind w:firstLine="0"/>
        <w:jc w:val="left"/>
        <w:rPr>
          <w:rFonts w:ascii="GHEA Grapalat" w:hAnsi="GHEA Grapalat"/>
          <w:b/>
          <w:lang w:val="hy-AM"/>
        </w:rPr>
      </w:pPr>
    </w:p>
    <w:p w14:paraId="76E117AF" w14:textId="77777777" w:rsidR="00614AC6" w:rsidRPr="0093002B" w:rsidRDefault="00614AC6" w:rsidP="000B1088">
      <w:pPr>
        <w:pStyle w:val="BodyTextIndent3"/>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23161A80" w:rsidR="00B2572B" w:rsidRPr="0093002B" w:rsidRDefault="007D20D3"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ՔՀ-</w:t>
      </w:r>
      <w:r w:rsidR="00C836ED">
        <w:rPr>
          <w:rFonts w:ascii="GHEA Grapalat" w:hAnsi="GHEA Grapalat"/>
          <w:sz w:val="24"/>
          <w:szCs w:val="24"/>
          <w:lang w:val="hy-AM"/>
        </w:rPr>
        <w:t>ԲՄԱՇՁԲ-26/03</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68AD58E4" w14:textId="77777777" w:rsidR="00B2572B" w:rsidRPr="0093002B" w:rsidRDefault="00B2572B" w:rsidP="00EF3662">
      <w:pPr>
        <w:pStyle w:val="BodyTextIndent3"/>
        <w:spacing w:line="240" w:lineRule="auto"/>
        <w:jc w:val="right"/>
        <w:rPr>
          <w:rFonts w:ascii="GHEA Grapalat" w:hAnsi="GHEA Grapalat" w:cs="Arial"/>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76405DE7" w:rsidR="00B2572B" w:rsidRPr="0093002B" w:rsidRDefault="00B2572B" w:rsidP="00EF3662">
      <w:pPr>
        <w:ind w:firstLine="567"/>
        <w:jc w:val="both"/>
        <w:rPr>
          <w:rFonts w:ascii="GHEA Grapalat" w:hAnsi="GHEA Grapalat" w:cs="Arial"/>
          <w:lang w:val="hy-AM"/>
        </w:rPr>
      </w:pPr>
      <w:proofErr w:type="spellStart"/>
      <w:r w:rsidRPr="0093002B">
        <w:rPr>
          <w:rFonts w:ascii="GHEA Grapalat" w:hAnsi="GHEA Grapalat" w:cs="Arial"/>
          <w:sz w:val="20"/>
          <w:szCs w:val="20"/>
          <w:lang w:val="es-ES"/>
        </w:rPr>
        <w:t>Ուսումնասիրելով</w:t>
      </w:r>
      <w:proofErr w:type="spellEnd"/>
      <w:r w:rsidRPr="0093002B">
        <w:rPr>
          <w:rFonts w:ascii="GHEA Grapalat" w:hAnsi="GHEA Grapalat" w:cs="Arial"/>
          <w:sz w:val="20"/>
          <w:szCs w:val="20"/>
          <w:lang w:val="es-ES"/>
        </w:rPr>
        <w:t xml:space="preserve"> </w:t>
      </w:r>
      <w:r w:rsidR="007D20D3">
        <w:rPr>
          <w:rFonts w:ascii="GHEA Grapalat" w:hAnsi="GHEA Grapalat" w:cs="Arial"/>
          <w:sz w:val="20"/>
          <w:szCs w:val="20"/>
          <w:lang w:val="es-ES"/>
        </w:rPr>
        <w:t>ՔՀ-</w:t>
      </w:r>
      <w:r w:rsidR="00C836ED">
        <w:rPr>
          <w:rFonts w:ascii="GHEA Grapalat" w:hAnsi="GHEA Grapalat" w:cs="Arial"/>
          <w:sz w:val="20"/>
          <w:szCs w:val="20"/>
          <w:lang w:val="es-ES"/>
        </w:rPr>
        <w:t>ԲՄԱՇՁԲ-26/03</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մրցույթի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այդ</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թվում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կնքվելիք</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պայմանագրի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նախագիծը</w:t>
      </w:r>
      <w:proofErr w:type="spellEnd"/>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առաջարկում</w:t>
      </w:r>
      <w:proofErr w:type="spellEnd"/>
      <w:r w:rsidRPr="0093002B">
        <w:rPr>
          <w:rFonts w:ascii="GHEA Grapalat" w:hAnsi="GHEA Grapalat" w:cs="Arial"/>
          <w:sz w:val="20"/>
          <w:szCs w:val="20"/>
          <w:lang w:val="es-ES"/>
        </w:rPr>
        <w:t xml:space="preserve">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0" w:name="_Hlk23147299"/>
      <w:r w:rsidRPr="0093002B">
        <w:rPr>
          <w:rFonts w:ascii="GHEA Grapalat" w:hAnsi="GHEA Grapalat" w:cs="Sylfaen"/>
          <w:vertAlign w:val="superscript"/>
          <w:lang w:val="hy-AM"/>
        </w:rPr>
        <w:t xml:space="preserve">                                                                                     մասնակցի անվանումը</w:t>
      </w:r>
    </w:p>
    <w:bookmarkEnd w:id="10"/>
    <w:p w14:paraId="7E94C78A" w14:textId="77777777" w:rsidR="00B2572B" w:rsidRPr="0093002B" w:rsidRDefault="00B2572B" w:rsidP="00EF3662">
      <w:pPr>
        <w:jc w:val="both"/>
        <w:rPr>
          <w:rFonts w:ascii="GHEA Grapalat" w:hAnsi="GHEA Grapalat"/>
          <w:sz w:val="20"/>
          <w:lang w:val="hy-AM"/>
        </w:rPr>
      </w:pPr>
      <w:proofErr w:type="spellStart"/>
      <w:r w:rsidRPr="0093002B">
        <w:rPr>
          <w:rFonts w:ascii="GHEA Grapalat" w:hAnsi="GHEA Grapalat" w:cs="Arial"/>
          <w:sz w:val="20"/>
          <w:szCs w:val="20"/>
          <w:lang w:val="es-ES"/>
        </w:rPr>
        <w:t>պայմանագիրը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կատարել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ներքոհիշյալ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ընդհանուր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գներով</w:t>
      </w:r>
      <w:proofErr w:type="spellEnd"/>
      <w:r w:rsidRPr="0093002B">
        <w:rPr>
          <w:rFonts w:ascii="GHEA Grapalat" w:hAnsi="GHEA Grapalat" w:cs="Arial"/>
          <w:sz w:val="20"/>
          <w:szCs w:val="20"/>
          <w:lang w:val="es-ES"/>
        </w:rPr>
        <w:t>.</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 xml:space="preserve">ՀՀ </w:t>
      </w:r>
      <w:proofErr w:type="spellStart"/>
      <w:r w:rsidRPr="0093002B">
        <w:rPr>
          <w:rFonts w:ascii="GHEA Grapalat" w:hAnsi="GHEA Grapalat"/>
          <w:sz w:val="20"/>
          <w:lang w:val="es-ES"/>
        </w:rPr>
        <w:t>դրամ</w:t>
      </w:r>
      <w:proofErr w:type="spellEnd"/>
    </w:p>
    <w:tbl>
      <w:tblPr>
        <w:tblW w:w="101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962"/>
        <w:gridCol w:w="2210"/>
        <w:gridCol w:w="1418"/>
        <w:gridCol w:w="1417"/>
      </w:tblGrid>
      <w:tr w:rsidR="003343B0" w:rsidRPr="0063739B" w14:paraId="2EAB4A92" w14:textId="77777777" w:rsidTr="00057D61">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Չափա</w:t>
            </w:r>
            <w:proofErr w:type="spellEnd"/>
            <w:r w:rsidRPr="0093002B">
              <w:rPr>
                <w:rFonts w:ascii="GHEA Grapalat" w:hAnsi="GHEA Grapalat"/>
                <w:b/>
                <w:bCs/>
                <w:sz w:val="16"/>
                <w:szCs w:val="18"/>
                <w:lang w:val="es-ES"/>
              </w:rPr>
              <w:t>-</w:t>
            </w:r>
          </w:p>
          <w:p w14:paraId="277E4FCF" w14:textId="77777777" w:rsidR="003343B0" w:rsidRPr="0093002B" w:rsidRDefault="003343B0" w:rsidP="00EF3662">
            <w:pPr>
              <w:jc w:val="center"/>
              <w:rPr>
                <w:rFonts w:ascii="GHEA Grapalat" w:hAnsi="GHEA Grapalat"/>
                <w:b/>
                <w:bCs/>
                <w:sz w:val="16"/>
                <w:lang w:val="es-ES"/>
              </w:rPr>
            </w:pPr>
            <w:proofErr w:type="spellStart"/>
            <w:r w:rsidRPr="0093002B">
              <w:rPr>
                <w:rFonts w:ascii="GHEA Grapalat" w:hAnsi="GHEA Grapalat"/>
                <w:b/>
                <w:bCs/>
                <w:sz w:val="16"/>
                <w:szCs w:val="18"/>
                <w:lang w:val="es-ES"/>
              </w:rPr>
              <w:t>բաժինների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համարները</w:t>
            </w:r>
            <w:proofErr w:type="spellEnd"/>
          </w:p>
        </w:tc>
        <w:tc>
          <w:tcPr>
            <w:tcW w:w="3962"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Աշխատանքի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proofErr w:type="spellStart"/>
            <w:r w:rsidRPr="0093002B">
              <w:rPr>
                <w:rFonts w:ascii="GHEA Grapalat" w:hAnsi="GHEA Grapalat"/>
                <w:b/>
                <w:bCs/>
                <w:sz w:val="16"/>
                <w:szCs w:val="18"/>
                <w:lang w:val="es-ES"/>
              </w:rPr>
              <w:t>Արժեք</w:t>
            </w:r>
            <w:proofErr w:type="spellEnd"/>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Cs/>
                <w:sz w:val="16"/>
                <w:szCs w:val="18"/>
                <w:lang w:val="es-ES"/>
              </w:rPr>
              <w:t>ինքնարժեքի</w:t>
            </w:r>
            <w:proofErr w:type="spellEnd"/>
            <w:r w:rsidRPr="0093002B">
              <w:rPr>
                <w:rFonts w:ascii="GHEA Grapalat" w:hAnsi="GHEA Grapalat"/>
                <w:bCs/>
                <w:sz w:val="16"/>
                <w:szCs w:val="18"/>
                <w:lang w:val="es-ES"/>
              </w:rPr>
              <w:t xml:space="preserve"> և </w:t>
            </w:r>
            <w:proofErr w:type="spellStart"/>
            <w:r w:rsidRPr="0093002B">
              <w:rPr>
                <w:rFonts w:ascii="GHEA Grapalat" w:hAnsi="GHEA Grapalat"/>
                <w:bCs/>
                <w:sz w:val="16"/>
                <w:szCs w:val="18"/>
                <w:lang w:val="es-ES"/>
              </w:rPr>
              <w:t>կանխատեսվող</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շահույթի</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հանրագումարը</w:t>
            </w:r>
            <w:proofErr w:type="spellEnd"/>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w:t>
            </w:r>
            <w:proofErr w:type="spellStart"/>
            <w:r w:rsidR="003343B0" w:rsidRPr="0093002B">
              <w:rPr>
                <w:rFonts w:ascii="GHEA Grapalat" w:hAnsi="GHEA Grapalat"/>
                <w:b/>
                <w:bCs/>
                <w:sz w:val="16"/>
                <w:szCs w:val="18"/>
                <w:lang w:val="es-ES"/>
              </w:rPr>
              <w:t>տառերով</w:t>
            </w:r>
            <w:proofErr w:type="spellEnd"/>
            <w:r w:rsidR="003343B0" w:rsidRPr="0093002B">
              <w:rPr>
                <w:rFonts w:ascii="GHEA Grapalat" w:hAnsi="GHEA Grapalat"/>
                <w:b/>
                <w:bCs/>
                <w:sz w:val="16"/>
                <w:szCs w:val="18"/>
                <w:lang w:val="es-ES"/>
              </w:rPr>
              <w:t xml:space="preserve"> և </w:t>
            </w:r>
            <w:proofErr w:type="spellStart"/>
            <w:r w:rsidR="003343B0" w:rsidRPr="0093002B">
              <w:rPr>
                <w:rFonts w:ascii="GHEA Grapalat" w:hAnsi="GHEA Grapalat"/>
                <w:b/>
                <w:bCs/>
                <w:sz w:val="16"/>
                <w:szCs w:val="18"/>
                <w:lang w:val="es-ES"/>
              </w:rPr>
              <w:t>թվերով</w:t>
            </w:r>
            <w:proofErr w:type="spellEnd"/>
            <w:r w:rsidR="003343B0" w:rsidRPr="0093002B">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Ընդհանուր</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գինը</w:t>
            </w:r>
            <w:proofErr w:type="spellEnd"/>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r>
      <w:tr w:rsidR="003343B0" w:rsidRPr="0093002B" w14:paraId="7297B346" w14:textId="77777777" w:rsidTr="00057D6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962"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057D61" w:rsidRPr="0063739B" w14:paraId="5E2D7255" w14:textId="77777777" w:rsidTr="00057D6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057D61" w:rsidRPr="0093002B" w:rsidRDefault="00057D61" w:rsidP="00057D61">
            <w:pPr>
              <w:jc w:val="center"/>
              <w:rPr>
                <w:rFonts w:ascii="GHEA Grapalat" w:hAnsi="GHEA Grapalat"/>
                <w:b/>
                <w:bCs/>
                <w:sz w:val="18"/>
                <w:lang w:val="es-ES"/>
              </w:rPr>
            </w:pPr>
            <w:r w:rsidRPr="0093002B">
              <w:rPr>
                <w:rFonts w:ascii="GHEA Grapalat" w:hAnsi="GHEA Grapalat"/>
                <w:b/>
                <w:bCs/>
                <w:sz w:val="18"/>
                <w:lang w:val="es-ES"/>
              </w:rPr>
              <w:t>1</w:t>
            </w:r>
          </w:p>
        </w:tc>
        <w:tc>
          <w:tcPr>
            <w:tcW w:w="3962" w:type="dxa"/>
            <w:tcBorders>
              <w:top w:val="single" w:sz="4" w:space="0" w:color="auto"/>
              <w:left w:val="single" w:sz="4" w:space="0" w:color="auto"/>
              <w:bottom w:val="single" w:sz="4" w:space="0" w:color="auto"/>
              <w:right w:val="single" w:sz="4" w:space="0" w:color="auto"/>
            </w:tcBorders>
            <w:vAlign w:val="bottom"/>
          </w:tcPr>
          <w:p w14:paraId="6FEF011A" w14:textId="262089C1" w:rsidR="00057D61" w:rsidRPr="0093002B" w:rsidRDefault="00057D61" w:rsidP="00057D61">
            <w:pPr>
              <w:rPr>
                <w:rFonts w:ascii="GHEA Grapalat" w:hAnsi="GHEA Grapalat"/>
                <w:sz w:val="18"/>
                <w:lang w:val="es-ES"/>
              </w:rPr>
            </w:pPr>
            <w:proofErr w:type="spellStart"/>
            <w:r>
              <w:rPr>
                <w:rFonts w:ascii="GHEA Grapalat" w:hAnsi="GHEA Grapalat" w:cs="Calibri"/>
                <w:color w:val="000000"/>
                <w:sz w:val="16"/>
                <w:szCs w:val="16"/>
              </w:rPr>
              <w:t>Քաջարան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համայնքի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Քաջարան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քաղաքի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Լեռնագործներ</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փողոցից</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դեպի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Աբովյան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փողոցի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մայթերի</w:t>
            </w:r>
            <w:proofErr w:type="spellEnd"/>
            <w:r w:rsidRPr="00057D61">
              <w:rPr>
                <w:rFonts w:ascii="GHEA Grapalat" w:hAnsi="GHEA Grapalat" w:cs="Calibri"/>
                <w:color w:val="000000"/>
                <w:sz w:val="16"/>
                <w:szCs w:val="16"/>
                <w:lang w:val="es-ES"/>
              </w:rPr>
              <w:t xml:space="preserve"> </w:t>
            </w:r>
            <w:r>
              <w:rPr>
                <w:rFonts w:ascii="GHEA Grapalat" w:hAnsi="GHEA Grapalat" w:cs="Calibri"/>
                <w:color w:val="000000"/>
                <w:sz w:val="16"/>
                <w:szCs w:val="16"/>
              </w:rPr>
              <w:t>և</w:t>
            </w:r>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շենքի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հարակից</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տարածքի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վերականգնման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աշխատանքներ</w:t>
            </w:r>
            <w:proofErr w:type="spellEnd"/>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057D61" w:rsidRPr="0093002B" w:rsidRDefault="00057D61" w:rsidP="00057D61">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057D61" w:rsidRPr="0093002B" w:rsidRDefault="00057D61" w:rsidP="00057D61">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057D61" w:rsidRPr="0093002B" w:rsidRDefault="00057D61" w:rsidP="00057D61">
            <w:pPr>
              <w:jc w:val="center"/>
              <w:rPr>
                <w:rFonts w:ascii="GHEA Grapalat" w:hAnsi="GHEA Grapalat"/>
                <w:lang w:val="es-ES"/>
              </w:rPr>
            </w:pPr>
          </w:p>
        </w:tc>
      </w:tr>
      <w:tr w:rsidR="00057D61" w:rsidRPr="0063739B" w14:paraId="5107C6F6" w14:textId="77777777" w:rsidTr="00057D6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057D61" w:rsidRPr="0093002B" w:rsidRDefault="00057D61" w:rsidP="00057D61">
            <w:pPr>
              <w:jc w:val="center"/>
              <w:rPr>
                <w:rFonts w:ascii="GHEA Grapalat" w:hAnsi="GHEA Grapalat"/>
                <w:b/>
                <w:bCs/>
                <w:sz w:val="18"/>
                <w:lang w:val="es-ES"/>
              </w:rPr>
            </w:pPr>
            <w:r w:rsidRPr="0093002B">
              <w:rPr>
                <w:rFonts w:ascii="GHEA Grapalat" w:hAnsi="GHEA Grapalat"/>
                <w:b/>
                <w:bCs/>
                <w:sz w:val="18"/>
                <w:lang w:val="es-ES"/>
              </w:rPr>
              <w:t>2</w:t>
            </w:r>
          </w:p>
        </w:tc>
        <w:tc>
          <w:tcPr>
            <w:tcW w:w="3962" w:type="dxa"/>
            <w:tcBorders>
              <w:top w:val="single" w:sz="4" w:space="0" w:color="auto"/>
              <w:left w:val="single" w:sz="4" w:space="0" w:color="auto"/>
              <w:bottom w:val="single" w:sz="4" w:space="0" w:color="auto"/>
              <w:right w:val="single" w:sz="4" w:space="0" w:color="auto"/>
            </w:tcBorders>
            <w:vAlign w:val="bottom"/>
          </w:tcPr>
          <w:p w14:paraId="514A8E12" w14:textId="57806D7E" w:rsidR="00057D61" w:rsidRPr="0093002B" w:rsidRDefault="00057D61" w:rsidP="00057D61">
            <w:pPr>
              <w:rPr>
                <w:rFonts w:ascii="GHEA Grapalat" w:hAnsi="GHEA Grapalat"/>
                <w:sz w:val="18"/>
                <w:lang w:val="es-ES"/>
              </w:rPr>
            </w:pPr>
            <w:proofErr w:type="spellStart"/>
            <w:r>
              <w:rPr>
                <w:rFonts w:ascii="GHEA Grapalat" w:hAnsi="GHEA Grapalat" w:cs="Calibri"/>
                <w:color w:val="000000"/>
                <w:sz w:val="16"/>
                <w:szCs w:val="16"/>
              </w:rPr>
              <w:t>Քաջարան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քաղաքի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Խանջյան</w:t>
            </w:r>
            <w:proofErr w:type="spellEnd"/>
            <w:r w:rsidRPr="00057D61">
              <w:rPr>
                <w:rFonts w:ascii="GHEA Grapalat" w:hAnsi="GHEA Grapalat" w:cs="Calibri"/>
                <w:color w:val="000000"/>
                <w:sz w:val="16"/>
                <w:szCs w:val="16"/>
                <w:lang w:val="es-ES"/>
              </w:rPr>
              <w:t>-</w:t>
            </w:r>
            <w:proofErr w:type="spellStart"/>
            <w:r>
              <w:rPr>
                <w:rFonts w:ascii="GHEA Grapalat" w:hAnsi="GHEA Grapalat" w:cs="Calibri"/>
                <w:color w:val="000000"/>
                <w:sz w:val="16"/>
                <w:szCs w:val="16"/>
              </w:rPr>
              <w:t>Տերյան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փողոցի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բակային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հատվածից</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թիվ</w:t>
            </w:r>
            <w:proofErr w:type="spellEnd"/>
            <w:r w:rsidRPr="00057D61">
              <w:rPr>
                <w:rFonts w:ascii="GHEA Grapalat" w:hAnsi="GHEA Grapalat" w:cs="Calibri"/>
                <w:color w:val="000000"/>
                <w:sz w:val="16"/>
                <w:szCs w:val="16"/>
                <w:lang w:val="es-ES"/>
              </w:rPr>
              <w:t xml:space="preserve"> 1 </w:t>
            </w:r>
            <w:proofErr w:type="spellStart"/>
            <w:r>
              <w:rPr>
                <w:rFonts w:ascii="GHEA Grapalat" w:hAnsi="GHEA Grapalat" w:cs="Calibri"/>
                <w:color w:val="000000"/>
                <w:sz w:val="16"/>
                <w:szCs w:val="16"/>
              </w:rPr>
              <w:t>բազմաբնակարան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շենքից</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մինչև</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թիվ</w:t>
            </w:r>
            <w:proofErr w:type="spellEnd"/>
            <w:r w:rsidRPr="00057D61">
              <w:rPr>
                <w:rFonts w:ascii="GHEA Grapalat" w:hAnsi="GHEA Grapalat" w:cs="Calibri"/>
                <w:color w:val="000000"/>
                <w:sz w:val="16"/>
                <w:szCs w:val="16"/>
                <w:lang w:val="es-ES"/>
              </w:rPr>
              <w:t xml:space="preserve"> 3</w:t>
            </w:r>
            <w:r>
              <w:rPr>
                <w:rFonts w:ascii="GHEA Grapalat" w:hAnsi="GHEA Grapalat" w:cs="Calibri"/>
                <w:color w:val="000000"/>
                <w:sz w:val="16"/>
                <w:szCs w:val="16"/>
              </w:rPr>
              <w:t>Ա</w:t>
            </w:r>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բազմաբնակարան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շենք</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բակային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հատվածի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դեպի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դպրոց</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տանող</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ճանապարհի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Տերյան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փողոցի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հենապատի</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վերակառուցման</w:t>
            </w:r>
            <w:proofErr w:type="spellEnd"/>
            <w:r w:rsidRPr="00057D61">
              <w:rPr>
                <w:rFonts w:ascii="GHEA Grapalat" w:hAnsi="GHEA Grapalat" w:cs="Calibri"/>
                <w:color w:val="000000"/>
                <w:sz w:val="16"/>
                <w:szCs w:val="16"/>
                <w:lang w:val="es-ES"/>
              </w:rPr>
              <w:t xml:space="preserve"> </w:t>
            </w:r>
            <w:proofErr w:type="spellStart"/>
            <w:r>
              <w:rPr>
                <w:rFonts w:ascii="GHEA Grapalat" w:hAnsi="GHEA Grapalat" w:cs="Calibri"/>
                <w:color w:val="000000"/>
                <w:sz w:val="16"/>
                <w:szCs w:val="16"/>
              </w:rPr>
              <w:t>աշխատանքներ</w:t>
            </w:r>
            <w:proofErr w:type="spellEnd"/>
          </w:p>
        </w:tc>
        <w:tc>
          <w:tcPr>
            <w:tcW w:w="2210" w:type="dxa"/>
            <w:tcBorders>
              <w:top w:val="single" w:sz="4" w:space="0" w:color="auto"/>
              <w:left w:val="single" w:sz="4" w:space="0" w:color="auto"/>
              <w:bottom w:val="single" w:sz="4" w:space="0" w:color="auto"/>
              <w:right w:val="single" w:sz="4" w:space="0" w:color="auto"/>
            </w:tcBorders>
          </w:tcPr>
          <w:p w14:paraId="34391950" w14:textId="77777777" w:rsidR="00057D61" w:rsidRPr="0093002B" w:rsidRDefault="00057D61" w:rsidP="00057D61">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D8CE490" w14:textId="77777777" w:rsidR="00057D61" w:rsidRPr="0093002B" w:rsidRDefault="00057D61" w:rsidP="00057D61">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1291B43" w14:textId="77777777" w:rsidR="00057D61" w:rsidRPr="0093002B" w:rsidRDefault="00057D61" w:rsidP="00057D61">
            <w:pPr>
              <w:rPr>
                <w:rFonts w:ascii="GHEA Grapalat" w:hAnsi="GHEA Grapalat"/>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057D61">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A0752F">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4611055" w14:textId="77777777" w:rsidR="006F5442" w:rsidRPr="00057D61" w:rsidRDefault="006F5442" w:rsidP="006F5442">
      <w:pPr>
        <w:ind w:right="309"/>
        <w:jc w:val="both"/>
        <w:rPr>
          <w:rFonts w:ascii="GHEA Grapalat" w:hAnsi="GHEA Grapalat"/>
          <w:b/>
          <w:i/>
          <w:iCs/>
          <w:color w:val="EE0000"/>
          <w:sz w:val="20"/>
          <w:lang w:val="es-ES"/>
        </w:rPr>
      </w:pPr>
      <w:r w:rsidRPr="00057D61">
        <w:rPr>
          <w:rFonts w:ascii="GHEA Grapalat" w:hAnsi="GHEA Grapalat"/>
          <w:b/>
          <w:i/>
          <w:color w:val="EE0000"/>
          <w:sz w:val="18"/>
          <w:szCs w:val="18"/>
          <w:lang w:val="es-ES"/>
        </w:rPr>
        <w:t>**</w:t>
      </w:r>
      <w:r w:rsidRPr="00057D61">
        <w:rPr>
          <w:rFonts w:ascii="GHEA Grapalat" w:hAnsi="GHEA Grapalat"/>
          <w:b/>
          <w:i/>
          <w:color w:val="EE0000"/>
          <w:sz w:val="16"/>
          <w:szCs w:val="16"/>
          <w:lang w:val="hy-AM"/>
        </w:rPr>
        <w:t>եթե</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մասնակիցն</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ավելացված</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արժեքի</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հարկ</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վճարող</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է</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ապա</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տվյալ</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պայմանագրի</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գծով</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Հայաստանի</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Հանրապետության</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պետական</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բյուջե</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վճարվելիք</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ավելացված</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արժեքի</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հարկի</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գումարը</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նշվում</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է</w:t>
      </w:r>
      <w:r w:rsidRPr="00057D61">
        <w:rPr>
          <w:rFonts w:ascii="GHEA Grapalat" w:hAnsi="GHEA Grapalat"/>
          <w:b/>
          <w:i/>
          <w:color w:val="EE0000"/>
          <w:sz w:val="16"/>
          <w:szCs w:val="16"/>
          <w:lang w:val="af-ZA"/>
        </w:rPr>
        <w:t xml:space="preserve"> 4-</w:t>
      </w:r>
      <w:r w:rsidRPr="00057D61">
        <w:rPr>
          <w:rFonts w:ascii="GHEA Grapalat" w:hAnsi="GHEA Grapalat"/>
          <w:b/>
          <w:i/>
          <w:color w:val="EE0000"/>
          <w:sz w:val="16"/>
          <w:szCs w:val="16"/>
          <w:lang w:val="hy-AM"/>
        </w:rPr>
        <w:t>րդ</w:t>
      </w:r>
      <w:r w:rsidRPr="00057D61">
        <w:rPr>
          <w:rFonts w:ascii="GHEA Grapalat" w:hAnsi="GHEA Grapalat"/>
          <w:b/>
          <w:i/>
          <w:color w:val="EE0000"/>
          <w:sz w:val="16"/>
          <w:szCs w:val="16"/>
          <w:lang w:val="af-ZA"/>
        </w:rPr>
        <w:t xml:space="preserve"> </w:t>
      </w:r>
      <w:r w:rsidRPr="00057D61">
        <w:rPr>
          <w:rFonts w:ascii="GHEA Grapalat" w:hAnsi="GHEA Grapalat"/>
          <w:b/>
          <w:i/>
          <w:color w:val="EE0000"/>
          <w:sz w:val="16"/>
          <w:szCs w:val="16"/>
          <w:lang w:val="hy-AM"/>
        </w:rPr>
        <w:t>սյունակում։</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4971CB22" w:rsidR="00B2572B" w:rsidRPr="0093002B" w:rsidRDefault="007D20D3"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ՔՀ-</w:t>
      </w:r>
      <w:r w:rsidR="00C836ED">
        <w:rPr>
          <w:rFonts w:ascii="GHEA Grapalat" w:hAnsi="GHEA Grapalat"/>
          <w:sz w:val="24"/>
          <w:szCs w:val="24"/>
          <w:lang w:val="hy-AM"/>
        </w:rPr>
        <w:t>ԲՄԱՇՁԲ-26/03</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5B837CD0" w14:textId="77777777" w:rsidR="00B2572B" w:rsidRPr="0093002B" w:rsidRDefault="00B2572B" w:rsidP="000B1088">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E582854" w14:textId="77777777" w:rsidR="001557AE" w:rsidRPr="0093002B" w:rsidRDefault="001557AE" w:rsidP="000B1088">
      <w:pPr>
        <w:pStyle w:val="BodyTextIndent3"/>
        <w:spacing w:line="240" w:lineRule="auto"/>
        <w:jc w:val="right"/>
        <w:rPr>
          <w:rFonts w:ascii="GHEA Grapalat" w:hAnsi="GHEA Grapalat" w:cs="Sylfaen"/>
          <w:b/>
          <w:lang w:val="hy-AM"/>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49138F3F"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09DF4393" w14:textId="77777777" w:rsidR="007154FC" w:rsidRPr="0093002B" w:rsidRDefault="007154FC" w:rsidP="007154F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6EB5B622"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A737AA" w:rsidRPr="00057D61">
        <w:rPr>
          <w:rStyle w:val="Strong"/>
          <w:rFonts w:ascii="GHEA Grapalat" w:hAnsi="GHEA Grapalat"/>
          <w:sz w:val="20"/>
          <w:szCs w:val="20"/>
          <w:u w:val="single"/>
          <w:lang w:val="hy-AM"/>
        </w:rPr>
        <w:t>900315202151</w:t>
      </w:r>
      <w:r w:rsidR="00057D61">
        <w:rPr>
          <w:rStyle w:val="Strong"/>
          <w:rFonts w:ascii="GHEA Grapalat" w:hAnsi="GHEA Grapalat"/>
          <w:b w:val="0"/>
          <w:bCs w:val="0"/>
          <w:sz w:val="20"/>
          <w:szCs w:val="20"/>
          <w:u w:val="single"/>
          <w:lang w:val="hy-AM"/>
        </w:rPr>
        <w:t xml:space="preserve"> </w:t>
      </w:r>
      <w:r w:rsidR="00961895" w:rsidRPr="0093002B">
        <w:rPr>
          <w:rStyle w:val="Strong"/>
          <w:rFonts w:ascii="GHEA Grapalat" w:hAnsi="GHEA Grapalat"/>
          <w:b w:val="0"/>
          <w:bCs w:val="0"/>
          <w:sz w:val="20"/>
          <w:szCs w:val="20"/>
          <w:lang w:val="hy-AM"/>
        </w:rPr>
        <w:t>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7F03338F" w:rsidR="00B01CA2" w:rsidRPr="0093002B" w:rsidRDefault="001557AE" w:rsidP="00057D61">
      <w:pPr>
        <w:pStyle w:val="NormalWeb"/>
        <w:shd w:val="clear" w:color="auto" w:fill="FFFFFF"/>
        <w:spacing w:before="0" w:beforeAutospacing="0" w:after="0" w:afterAutospacing="0"/>
        <w:ind w:firstLine="375"/>
        <w:jc w:val="both"/>
        <w:rPr>
          <w:rFonts w:ascii="GHEA Grapalat" w:eastAsia="Calibri"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57D61" w:rsidRPr="00057D61">
        <w:rPr>
          <w:rFonts w:ascii="GHEA Grapalat" w:hAnsi="GHEA Grapalat"/>
          <w:b/>
          <w:bCs/>
          <w:sz w:val="20"/>
          <w:szCs w:val="20"/>
          <w:u w:val="single"/>
          <w:lang w:val="hy-AM"/>
        </w:rPr>
        <w:t>ՔՀ-ԲՄԱՇՁԲ-26/03</w:t>
      </w:r>
      <w:r w:rsidR="000C0396" w:rsidRPr="00965EF3">
        <w:rPr>
          <w:rFonts w:ascii="GHEA Grapalat" w:hAnsi="GHEA Grapalat"/>
          <w:sz w:val="20"/>
          <w:szCs w:val="20"/>
          <w:lang w:val="hy-AM"/>
        </w:rPr>
        <w:t xml:space="preserve"> </w:t>
      </w:r>
      <w:r w:rsidR="00057D61">
        <w:rPr>
          <w:rFonts w:ascii="GHEA Grapalat" w:hAnsi="GHEA Grapalat"/>
          <w:sz w:val="20"/>
          <w:szCs w:val="20"/>
          <w:lang w:val="hy-AM"/>
        </w:rPr>
        <w:t>ծ</w:t>
      </w:r>
      <w:r w:rsidR="000C0396" w:rsidRPr="00965EF3">
        <w:rPr>
          <w:rFonts w:ascii="GHEA Grapalat" w:hAnsi="GHEA Grapalat"/>
          <w:sz w:val="20"/>
          <w:szCs w:val="20"/>
          <w:lang w:val="hy-AM"/>
        </w:rPr>
        <w:t xml:space="preserve">ածկագրով </w:t>
      </w:r>
      <w:r w:rsidR="000C0396" w:rsidRPr="00057D61">
        <w:rPr>
          <w:rFonts w:ascii="GHEA Grapalat" w:hAnsi="GHEA Grapalat"/>
          <w:sz w:val="20"/>
          <w:szCs w:val="20"/>
          <w:lang w:val="hy-AM"/>
        </w:rPr>
        <w:t>կազմակերպված գնման ընթացակագին մասնակցելու նպատակով պրինցիպալի կողմից հայտ</w:t>
      </w:r>
      <w:r w:rsidR="00965EF3" w:rsidRPr="00057D61">
        <w:rPr>
          <w:rFonts w:ascii="GHEA Grapalat" w:hAnsi="GHEA Grapalat"/>
          <w:sz w:val="20"/>
          <w:szCs w:val="20"/>
          <w:lang w:val="hy-AM"/>
        </w:rPr>
        <w:t>երի</w:t>
      </w:r>
      <w:r w:rsidR="000C0396" w:rsidRPr="00057D61">
        <w:rPr>
          <w:rFonts w:ascii="GHEA Grapalat" w:hAnsi="GHEA Grapalat"/>
          <w:sz w:val="20"/>
          <w:szCs w:val="20"/>
          <w:lang w:val="hy-AM"/>
        </w:rPr>
        <w:t xml:space="preserve"> </w:t>
      </w:r>
      <w:r w:rsidR="00965EF3" w:rsidRPr="00057D61">
        <w:rPr>
          <w:rFonts w:ascii="GHEA Grapalat" w:hAnsi="GHEA Grapalat"/>
          <w:sz w:val="20"/>
          <w:szCs w:val="20"/>
          <w:lang w:val="hy-AM"/>
        </w:rPr>
        <w:t xml:space="preserve">ներկայացման վերջնաժամկետը լրանալու </w:t>
      </w:r>
      <w:r w:rsidR="000C0396" w:rsidRPr="00057D61">
        <w:rPr>
          <w:rFonts w:ascii="GHEA Grapalat" w:hAnsi="GHEA Grapalat"/>
          <w:sz w:val="20"/>
          <w:szCs w:val="20"/>
          <w:lang w:val="hy-AM"/>
        </w:rPr>
        <w:t>օրվանից հաշված իննսուն աշխատանքային օր:</w:t>
      </w:r>
      <w:r w:rsidR="00B01CA2" w:rsidRPr="00057D61">
        <w:rPr>
          <w:rFonts w:ascii="GHEA Grapalat" w:hAnsi="GHEA Grapalat"/>
          <w:sz w:val="20"/>
          <w:szCs w:val="20"/>
          <w:lang w:val="hy-AM"/>
        </w:rPr>
        <w:t xml:space="preserve"> </w:t>
      </w:r>
      <w:r w:rsidR="00072A83" w:rsidRPr="00057D61">
        <w:rPr>
          <w:rFonts w:ascii="GHEA Grapalat" w:hAnsi="GHEA Grapalat"/>
          <w:sz w:val="20"/>
          <w:szCs w:val="20"/>
          <w:lang w:val="hy-AM"/>
        </w:rPr>
        <w:t>Սույն երաշխիքի տրամադրման փաստի վերաբերյալ տեղեկատվությունը</w:t>
      </w:r>
      <w:r w:rsidR="0078375F" w:rsidRPr="00057D61">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057D61">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057D61">
        <w:rPr>
          <w:rFonts w:ascii="GHEA Grapalat" w:eastAsia="Calibri" w:hAnsi="GHEA Grapalat"/>
          <w:sz w:val="20"/>
          <w:szCs w:val="20"/>
          <w:lang w:val="hy-AM"/>
        </w:rPr>
        <w:t xml:space="preserve">գնահատող հանձնաժողովի </w:t>
      </w:r>
      <w:r w:rsidR="00072A83" w:rsidRPr="00057D61">
        <w:rPr>
          <w:rFonts w:ascii="GHEA Grapalat" w:hAnsi="GHEA Grapalat"/>
          <w:sz w:val="20"/>
          <w:szCs w:val="20"/>
          <w:lang w:val="hy-AM"/>
        </w:rPr>
        <w:t>քարտուղարի</w:t>
      </w:r>
      <w:r w:rsidR="00894405" w:rsidRPr="00057D61">
        <w:rPr>
          <w:rFonts w:ascii="GHEA Grapalat" w:hAnsi="GHEA Grapalat"/>
          <w:sz w:val="20"/>
          <w:szCs w:val="20"/>
          <w:lang w:val="hy-AM"/>
        </w:rPr>
        <w:t xml:space="preserve">՝ </w:t>
      </w:r>
      <w:hyperlink r:id="rId13" w:history="1">
        <w:r w:rsidR="00057D61" w:rsidRPr="00A52506">
          <w:rPr>
            <w:rStyle w:val="Hyperlink"/>
            <w:rFonts w:ascii="GHEA Grapalat" w:hAnsi="GHEA Grapalat"/>
            <w:sz w:val="20"/>
            <w:szCs w:val="20"/>
            <w:lang w:val="hy-AM"/>
          </w:rPr>
          <w:t>kajaranfinance@gmail.com</w:t>
        </w:r>
      </w:hyperlink>
      <w:r w:rsidR="00072A83"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093FF30F" w14:textId="4483A612" w:rsidR="00460310"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88F4BA5" w14:textId="77777777" w:rsidR="001557AE" w:rsidRPr="0093002B" w:rsidRDefault="001557AE" w:rsidP="009C370D">
      <w:pPr>
        <w:pStyle w:val="BodyTextIndent3"/>
        <w:spacing w:line="240" w:lineRule="auto"/>
        <w:jc w:val="center"/>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3EA2409E" w:rsidR="009C370D" w:rsidRPr="0093002B" w:rsidRDefault="007D20D3" w:rsidP="009C370D">
      <w:pPr>
        <w:pStyle w:val="BodyTextIndent3"/>
        <w:spacing w:line="240" w:lineRule="auto"/>
        <w:jc w:val="right"/>
        <w:rPr>
          <w:rFonts w:ascii="GHEA Grapalat" w:hAnsi="GHEA Grapalat" w:cs="Arial"/>
          <w:b/>
          <w:lang w:val="hy-AM"/>
        </w:rPr>
      </w:pPr>
      <w:r>
        <w:rPr>
          <w:rFonts w:ascii="GHEA Grapalat" w:hAnsi="GHEA Grapalat"/>
          <w:sz w:val="24"/>
          <w:szCs w:val="24"/>
          <w:lang w:val="hy-AM"/>
        </w:rPr>
        <w:t>ՔՀ-</w:t>
      </w:r>
      <w:r w:rsidR="00C836ED">
        <w:rPr>
          <w:rFonts w:ascii="GHEA Grapalat" w:hAnsi="GHEA Grapalat"/>
          <w:sz w:val="24"/>
          <w:szCs w:val="24"/>
          <w:lang w:val="hy-AM"/>
        </w:rPr>
        <w:t>ԲՄԱՇՁԲ-26/03</w:t>
      </w:r>
      <w:r w:rsidR="009C370D" w:rsidRPr="0093002B">
        <w:rPr>
          <w:rFonts w:ascii="GHEA Grapalat" w:hAnsi="GHEA Grapalat"/>
          <w:b/>
          <w:lang w:val="hy-AM"/>
        </w:rPr>
        <w:t xml:space="preserve">  </w:t>
      </w:r>
      <w:r w:rsidR="009C370D" w:rsidRPr="0093002B">
        <w:rPr>
          <w:rFonts w:ascii="GHEA Grapalat" w:hAnsi="GHEA Grapalat" w:cs="Sylfaen"/>
          <w:b/>
          <w:lang w:val="hy-AM"/>
        </w:rPr>
        <w:t>ծածկագրով</w:t>
      </w:r>
    </w:p>
    <w:p w14:paraId="31CC0140" w14:textId="77777777" w:rsidR="009C370D" w:rsidRPr="0093002B" w:rsidRDefault="009C370D" w:rsidP="009C370D">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11D85C"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lang w:val="hy-AM"/>
        </w:rPr>
        <w:t>գնման ընթացակարգի</w:t>
      </w:r>
      <w:r w:rsidRPr="0093002B">
        <w:rPr>
          <w:rStyle w:val="Strong"/>
          <w:rFonts w:ascii="GHEA Grapalat" w:hAnsi="GHEA Grapalat"/>
          <w:b w:val="0"/>
          <w:bCs w:val="0"/>
          <w:sz w:val="20"/>
          <w:szCs w:val="20"/>
          <w:lang w:val="hy-AM"/>
        </w:rPr>
        <w:t xml:space="preserve"> արդյունքում</w:t>
      </w:r>
      <w:r w:rsidR="00091EBC"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lang w:val="hy-AM"/>
        </w:rPr>
        <w:t xml:space="preserve"> </w:t>
      </w:r>
    </w:p>
    <w:p w14:paraId="22DA6A42" w14:textId="77777777"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t xml:space="preserve">           </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w:t>
      </w:r>
      <w:r w:rsidR="00091EB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0986C780"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737AA" w:rsidRPr="00057D61">
        <w:rPr>
          <w:rStyle w:val="Strong"/>
          <w:rFonts w:ascii="GHEA Grapalat" w:hAnsi="GHEA Grapalat"/>
          <w:sz w:val="20"/>
          <w:szCs w:val="20"/>
          <w:u w:val="single"/>
          <w:lang w:val="hy-AM"/>
        </w:rPr>
        <w:t>900315202151</w:t>
      </w:r>
      <w:r w:rsidR="00A737AA">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 xml:space="preserve">հաշվեհամարին </w:t>
      </w:r>
      <w:r w:rsidR="006E4901" w:rsidRPr="0093002B">
        <w:rPr>
          <w:rStyle w:val="Strong"/>
          <w:rFonts w:ascii="GHEA Grapalat" w:hAnsi="GHEA Grapalat"/>
          <w:b w:val="0"/>
          <w:bCs w:val="0"/>
          <w:sz w:val="20"/>
          <w:szCs w:val="20"/>
          <w:lang w:val="hy-AM"/>
        </w:rPr>
        <w:t>փոխանցման միջոցով:</w:t>
      </w:r>
    </w:p>
    <w:p w14:paraId="7EFE3046"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w:t>
      </w:r>
      <w:r w:rsidRPr="00057D61">
        <w:rPr>
          <w:rFonts w:ascii="GHEA Grapalat" w:hAnsi="GHEA Grapalat" w:cs="Sylfaen"/>
          <w:color w:val="EE0000"/>
          <w:vertAlign w:val="superscript"/>
          <w:lang w:val="hy-AM"/>
        </w:rPr>
        <w:t>կնքվելիք պայմանագրո</w:t>
      </w:r>
      <w:r w:rsidR="004823CC" w:rsidRPr="00057D61">
        <w:rPr>
          <w:rFonts w:ascii="GHEA Grapalat" w:hAnsi="GHEA Grapalat" w:cs="Sylfaen"/>
          <w:color w:val="EE0000"/>
          <w:vertAlign w:val="superscript"/>
          <w:lang w:val="hy-AM"/>
        </w:rPr>
        <w:t xml:space="preserve">վ նախատեսված </w:t>
      </w:r>
    </w:p>
    <w:p w14:paraId="6BABF3D0" w14:textId="77777777" w:rsidR="00B01CA2" w:rsidRPr="0093002B" w:rsidRDefault="00B01CA2" w:rsidP="00B01CA2">
      <w:pPr>
        <w:pStyle w:val="ListParagraph"/>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057D61" w:rsidRDefault="00B01CA2" w:rsidP="00B01CA2">
      <w:pPr>
        <w:pStyle w:val="ListParagraph"/>
        <w:tabs>
          <w:tab w:val="left" w:pos="0"/>
        </w:tabs>
        <w:ind w:left="0"/>
        <w:mirrorIndents/>
        <w:jc w:val="both"/>
        <w:rPr>
          <w:rFonts w:ascii="GHEA Grapalat" w:hAnsi="GHEA Grapalat"/>
          <w:color w:val="EE0000"/>
          <w:sz w:val="20"/>
          <w:szCs w:val="20"/>
          <w:u w:val="single"/>
          <w:lang w:val="hy-AM"/>
        </w:rPr>
      </w:pPr>
      <w:r w:rsidRPr="00057D61">
        <w:rPr>
          <w:rFonts w:ascii="GHEA Grapalat" w:hAnsi="GHEA Grapalat" w:cs="Sylfaen"/>
          <w:color w:val="EE0000"/>
          <w:vertAlign w:val="superscript"/>
          <w:lang w:val="hy-AM"/>
        </w:rPr>
        <w:t xml:space="preserve"> աշխատանքի կատ</w:t>
      </w:r>
      <w:r w:rsidR="004823CC" w:rsidRPr="00057D61">
        <w:rPr>
          <w:rFonts w:ascii="GHEA Grapalat" w:hAnsi="GHEA Grapalat" w:cs="Sylfaen"/>
          <w:color w:val="EE0000"/>
          <w:vertAlign w:val="superscript"/>
          <w:lang w:val="hy-AM"/>
        </w:rPr>
        <w:t xml:space="preserve">արման </w:t>
      </w:r>
      <w:r w:rsidRPr="00057D61">
        <w:rPr>
          <w:rFonts w:ascii="GHEA Grapalat" w:hAnsi="GHEA Grapalat" w:cs="Sylfaen"/>
          <w:color w:val="EE0000"/>
          <w:vertAlign w:val="superscript"/>
          <w:lang w:val="hy-AM"/>
        </w:rPr>
        <w:t xml:space="preserve">վերջնաժամկետը  </w:t>
      </w:r>
    </w:p>
    <w:p w14:paraId="4F20BC0F" w14:textId="3F791DF6"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hyperlink r:id="rId14" w:history="1">
        <w:r w:rsidR="00057D61" w:rsidRPr="009245C0">
          <w:rPr>
            <w:rStyle w:val="Hyperlink"/>
            <w:rFonts w:ascii="GHEA Grapalat" w:hAnsi="GHEA Grapalat"/>
            <w:sz w:val="20"/>
            <w:szCs w:val="20"/>
            <w:lang w:val="hy-AM"/>
          </w:rPr>
          <w:t>kajaranfinance@gmail.com</w:t>
        </w:r>
      </w:hyperlink>
      <w:r w:rsidR="00AB37ED" w:rsidRPr="008242F8">
        <w:rPr>
          <w:rFonts w:ascii="GHEA Grapalat" w:hAnsi="GHEA Grapalat"/>
          <w:color w:val="000000"/>
          <w:sz w:val="20"/>
          <w:szCs w:val="20"/>
          <w:lang w:val="hy-AM"/>
        </w:rPr>
        <w:t xml:space="preserve"> էլեկտրոնային </w:t>
      </w: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r>
        <w:fldChar w:fldCharType="begin"/>
      </w:r>
      <w:r w:rsidRPr="005D15EF">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3E67ADD" w14:textId="77777777" w:rsidR="005C432A" w:rsidRDefault="005C432A" w:rsidP="005C432A">
      <w:pPr>
        <w:pStyle w:val="FootnoteText"/>
        <w:jc w:val="both"/>
        <w:rPr>
          <w:rFonts w:ascii="GHEA Grapalat" w:hAnsi="GHEA Grapalat"/>
          <w:i/>
          <w:sz w:val="18"/>
          <w:szCs w:val="18"/>
          <w:lang w:val="hy-AM"/>
        </w:rPr>
      </w:pPr>
    </w:p>
    <w:p w14:paraId="7AB6D6A6" w14:textId="35367F72" w:rsidR="00A737AA" w:rsidRPr="0093002B" w:rsidRDefault="009C370D" w:rsidP="00A737AA">
      <w:pPr>
        <w:pStyle w:val="BodyTextIndent3"/>
        <w:spacing w:line="240" w:lineRule="auto"/>
        <w:jc w:val="right"/>
        <w:rPr>
          <w:rFonts w:ascii="GHEA Grapalat" w:hAnsi="GHEA Grapalat" w:cs="Sylfaen"/>
          <w:b/>
          <w:lang w:val="hy-AM"/>
        </w:rPr>
      </w:pPr>
      <w:r w:rsidRPr="0093002B">
        <w:rPr>
          <w:rFonts w:ascii="GHEA Grapalat" w:hAnsi="GHEA Grapalat"/>
          <w:b/>
          <w:lang w:val="hy-AM"/>
        </w:rPr>
        <w:br w:type="page"/>
      </w:r>
      <w:r w:rsidR="00A737AA" w:rsidRPr="0093002B">
        <w:rPr>
          <w:rFonts w:ascii="GHEA Grapalat" w:hAnsi="GHEA Grapalat" w:cs="Sylfaen"/>
          <w:b/>
          <w:lang w:val="hy-AM"/>
        </w:rPr>
        <w:lastRenderedPageBreak/>
        <w:t xml:space="preserve"> </w:t>
      </w:r>
    </w:p>
    <w:p w14:paraId="24258978" w14:textId="06C40B10"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1914EBD4" w:rsidR="00091EBC" w:rsidRPr="0093002B" w:rsidRDefault="007D20D3" w:rsidP="00091EBC">
      <w:pPr>
        <w:pStyle w:val="BodyTextIndent3"/>
        <w:spacing w:line="240" w:lineRule="auto"/>
        <w:jc w:val="right"/>
        <w:rPr>
          <w:rFonts w:ascii="GHEA Grapalat" w:hAnsi="GHEA Grapalat" w:cs="Arial"/>
          <w:b/>
          <w:lang w:val="hy-AM"/>
        </w:rPr>
      </w:pPr>
      <w:r>
        <w:rPr>
          <w:rFonts w:ascii="GHEA Grapalat" w:hAnsi="GHEA Grapalat"/>
          <w:sz w:val="24"/>
          <w:szCs w:val="24"/>
          <w:lang w:val="hy-AM"/>
        </w:rPr>
        <w:t>ՔՀ-</w:t>
      </w:r>
      <w:r w:rsidR="00C836ED">
        <w:rPr>
          <w:rFonts w:ascii="GHEA Grapalat" w:hAnsi="GHEA Grapalat"/>
          <w:sz w:val="24"/>
          <w:szCs w:val="24"/>
          <w:lang w:val="hy-AM"/>
        </w:rPr>
        <w:t>ԲՄԱՇՁԲ-26/03</w:t>
      </w:r>
      <w:r w:rsidR="00091EBC" w:rsidRPr="0093002B">
        <w:rPr>
          <w:rFonts w:ascii="GHEA Grapalat" w:hAnsi="GHEA Grapalat"/>
          <w:b/>
          <w:lang w:val="hy-AM"/>
        </w:rPr>
        <w:t xml:space="preserve">  </w:t>
      </w:r>
      <w:r w:rsidR="00091EBC" w:rsidRPr="0093002B">
        <w:rPr>
          <w:rFonts w:ascii="GHEA Grapalat" w:hAnsi="GHEA Grapalat" w:cs="Sylfaen"/>
          <w:b/>
          <w:lang w:val="hy-AM"/>
        </w:rPr>
        <w:t>ծածկագրով</w:t>
      </w:r>
    </w:p>
    <w:p w14:paraId="5350B6C0" w14:textId="77777777" w:rsidR="00091EBC" w:rsidRPr="0093002B" w:rsidRDefault="00091EBC" w:rsidP="00091EBC">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5A7FD03F" w14:textId="77777777" w:rsidR="00091EBC" w:rsidRPr="0093002B" w:rsidRDefault="00091EBC" w:rsidP="00091EBC">
      <w:pPr>
        <w:pStyle w:val="BodyTextIndent3"/>
        <w:spacing w:line="240" w:lineRule="auto"/>
        <w:jc w:val="right"/>
        <w:rPr>
          <w:rFonts w:ascii="GHEA Grapalat" w:hAnsi="GHEA Grapalat" w:cs="Sylfaen"/>
          <w:b/>
          <w:lang w:val="hy-AM"/>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00BD129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07F456E"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3FB7FF39" w14:textId="7B120366" w:rsidR="00091EBC" w:rsidRPr="0093002B" w:rsidRDefault="00091EBC" w:rsidP="00057D6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737AA" w:rsidRPr="00057D61">
        <w:rPr>
          <w:rStyle w:val="Strong"/>
          <w:rFonts w:ascii="GHEA Grapalat" w:hAnsi="GHEA Grapalat"/>
          <w:sz w:val="20"/>
          <w:szCs w:val="20"/>
          <w:u w:val="single"/>
          <w:lang w:val="hy-AM"/>
        </w:rPr>
        <w:t>900315202151</w:t>
      </w:r>
      <w:r w:rsidR="00A737AA">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փոխանցման միջոցով:</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057D61">
        <w:rPr>
          <w:rFonts w:ascii="GHEA Grapalat" w:hAnsi="GHEA Grapalat" w:cs="Sylfaen"/>
          <w:color w:val="EE0000"/>
          <w:vertAlign w:val="superscript"/>
          <w:lang w:val="hy-AM"/>
        </w:rPr>
        <w:t>կնքվելիք պայմանագրով նախատեսված աշխատանքի կատարման վերջնաժամկետը, ներառյալ երաշխիքային ժամկետը</w:t>
      </w:r>
    </w:p>
    <w:p w14:paraId="54B458B9" w14:textId="5CCFA8F2"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hyperlink r:id="rId15" w:history="1">
        <w:r w:rsidR="00057D61" w:rsidRPr="009245C0">
          <w:rPr>
            <w:rStyle w:val="Hyperlink"/>
            <w:rFonts w:ascii="GHEA Grapalat" w:hAnsi="GHEA Grapalat"/>
            <w:sz w:val="20"/>
            <w:szCs w:val="20"/>
            <w:lang w:val="hy-AM"/>
          </w:rPr>
          <w:t>kajaranfinance@gmail.com</w:t>
        </w:r>
      </w:hyperlink>
      <w:r w:rsidR="00057D61">
        <w:rPr>
          <w:rFonts w:ascii="GHEA Grapalat" w:hAnsi="GHEA Grapalat"/>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5D15EF">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lastRenderedPageBreak/>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BodyTextIndent3"/>
        <w:spacing w:line="240" w:lineRule="auto"/>
        <w:jc w:val="center"/>
        <w:rPr>
          <w:rFonts w:ascii="GHEA Grapalat" w:hAnsi="GHEA Grapalat" w:cs="Arial"/>
          <w:b/>
          <w:lang w:val="hy-AM"/>
        </w:rPr>
      </w:pPr>
    </w:p>
    <w:p w14:paraId="4537787E" w14:textId="7337CFA1" w:rsidR="00091EBC" w:rsidRDefault="00091EBC" w:rsidP="00091EBC">
      <w:pPr>
        <w:pStyle w:val="BodyTextIndent3"/>
        <w:spacing w:line="240" w:lineRule="auto"/>
        <w:jc w:val="right"/>
        <w:rPr>
          <w:rFonts w:ascii="GHEA Grapalat" w:hAnsi="GHEA Grapalat"/>
          <w:szCs w:val="24"/>
          <w:lang w:val="hy-AM"/>
        </w:rPr>
      </w:pPr>
    </w:p>
    <w:p w14:paraId="3F25587D" w14:textId="16C076C6" w:rsidR="005C432A" w:rsidRDefault="005C432A" w:rsidP="00057D61">
      <w:pPr>
        <w:pStyle w:val="BodyTextIndent3"/>
        <w:spacing w:line="240" w:lineRule="auto"/>
        <w:ind w:firstLine="0"/>
        <w:rPr>
          <w:rFonts w:ascii="GHEA Grapalat" w:hAnsi="GHEA Grapalat"/>
          <w:szCs w:val="24"/>
          <w:lang w:val="hy-AM"/>
        </w:rPr>
      </w:pPr>
    </w:p>
    <w:p w14:paraId="709948B8" w14:textId="43879CED" w:rsidR="005C432A" w:rsidRDefault="005C432A" w:rsidP="00091EBC">
      <w:pPr>
        <w:pStyle w:val="BodyTextIndent3"/>
        <w:spacing w:line="240" w:lineRule="auto"/>
        <w:jc w:val="right"/>
        <w:rPr>
          <w:rFonts w:ascii="GHEA Grapalat" w:hAnsi="GHEA Grapalat"/>
          <w:szCs w:val="24"/>
          <w:lang w:val="hy-AM"/>
        </w:rPr>
      </w:pPr>
    </w:p>
    <w:p w14:paraId="449C0118" w14:textId="2FE2DD1F" w:rsidR="005C432A" w:rsidRDefault="005C432A" w:rsidP="00091EBC">
      <w:pPr>
        <w:pStyle w:val="BodyTextIndent3"/>
        <w:spacing w:line="240" w:lineRule="auto"/>
        <w:jc w:val="right"/>
        <w:rPr>
          <w:rFonts w:ascii="GHEA Grapalat" w:hAnsi="GHEA Grapalat"/>
          <w:szCs w:val="24"/>
          <w:lang w:val="hy-AM"/>
        </w:rPr>
      </w:pPr>
    </w:p>
    <w:p w14:paraId="2D49BB37" w14:textId="009FF55E" w:rsidR="005C432A" w:rsidRDefault="005C432A" w:rsidP="00091EBC">
      <w:pPr>
        <w:pStyle w:val="BodyTextIndent3"/>
        <w:spacing w:line="240" w:lineRule="auto"/>
        <w:jc w:val="right"/>
        <w:rPr>
          <w:rFonts w:ascii="GHEA Grapalat" w:hAnsi="GHEA Grapalat"/>
          <w:szCs w:val="24"/>
          <w:lang w:val="hy-AM"/>
        </w:rPr>
      </w:pPr>
    </w:p>
    <w:p w14:paraId="1394B619" w14:textId="4B1A913C" w:rsidR="005C432A" w:rsidRDefault="005C432A" w:rsidP="00091EBC">
      <w:pPr>
        <w:pStyle w:val="BodyTextIndent3"/>
        <w:spacing w:line="240" w:lineRule="auto"/>
        <w:jc w:val="right"/>
        <w:rPr>
          <w:rFonts w:ascii="GHEA Grapalat" w:hAnsi="GHEA Grapalat"/>
          <w:szCs w:val="24"/>
          <w:lang w:val="hy-AM"/>
        </w:rPr>
      </w:pPr>
    </w:p>
    <w:p w14:paraId="554279F5" w14:textId="724D955A" w:rsidR="005C432A" w:rsidRDefault="005C432A" w:rsidP="00091EBC">
      <w:pPr>
        <w:pStyle w:val="BodyTextIndent3"/>
        <w:spacing w:line="240" w:lineRule="auto"/>
        <w:jc w:val="right"/>
        <w:rPr>
          <w:rFonts w:ascii="GHEA Grapalat" w:hAnsi="GHEA Grapalat"/>
          <w:szCs w:val="24"/>
          <w:lang w:val="hy-AM"/>
        </w:rPr>
      </w:pPr>
    </w:p>
    <w:p w14:paraId="2567865F" w14:textId="0F9ABAEA" w:rsidR="005C432A" w:rsidRDefault="005C432A" w:rsidP="00091EBC">
      <w:pPr>
        <w:pStyle w:val="BodyTextIndent3"/>
        <w:spacing w:line="240" w:lineRule="auto"/>
        <w:jc w:val="right"/>
        <w:rPr>
          <w:rFonts w:ascii="GHEA Grapalat" w:hAnsi="GHEA Grapalat"/>
          <w:szCs w:val="24"/>
          <w:lang w:val="hy-AM"/>
        </w:rPr>
      </w:pPr>
    </w:p>
    <w:p w14:paraId="3E0152AA" w14:textId="76E43031" w:rsidR="005C432A" w:rsidRDefault="005C432A" w:rsidP="00091EBC">
      <w:pPr>
        <w:pStyle w:val="BodyTextIndent3"/>
        <w:spacing w:line="240" w:lineRule="auto"/>
        <w:jc w:val="right"/>
        <w:rPr>
          <w:rFonts w:ascii="GHEA Grapalat" w:hAnsi="GHEA Grapalat"/>
          <w:szCs w:val="24"/>
          <w:lang w:val="hy-AM"/>
        </w:rPr>
      </w:pPr>
    </w:p>
    <w:p w14:paraId="2B19C35C" w14:textId="16686822" w:rsidR="00927C52" w:rsidRDefault="00927C52" w:rsidP="00091EBC">
      <w:pPr>
        <w:pStyle w:val="BodyTextIndent3"/>
        <w:spacing w:line="240" w:lineRule="auto"/>
        <w:jc w:val="right"/>
        <w:rPr>
          <w:rFonts w:ascii="GHEA Grapalat" w:hAnsi="GHEA Grapalat"/>
          <w:szCs w:val="24"/>
          <w:lang w:val="hy-AM"/>
        </w:rPr>
      </w:pPr>
    </w:p>
    <w:p w14:paraId="3E6F8D4F" w14:textId="588CE8F0" w:rsidR="00927C52" w:rsidRDefault="00927C52" w:rsidP="00091EBC">
      <w:pPr>
        <w:pStyle w:val="BodyTextIndent3"/>
        <w:spacing w:line="240" w:lineRule="auto"/>
        <w:jc w:val="right"/>
        <w:rPr>
          <w:rFonts w:ascii="GHEA Grapalat" w:hAnsi="GHEA Grapalat"/>
          <w:szCs w:val="24"/>
          <w:lang w:val="hy-AM"/>
        </w:rPr>
      </w:pPr>
    </w:p>
    <w:p w14:paraId="30D125D7" w14:textId="62A57D19" w:rsidR="00927C52" w:rsidRDefault="00927C52" w:rsidP="00091EBC">
      <w:pPr>
        <w:pStyle w:val="BodyTextIndent3"/>
        <w:spacing w:line="240" w:lineRule="auto"/>
        <w:jc w:val="right"/>
        <w:rPr>
          <w:rFonts w:ascii="GHEA Grapalat" w:hAnsi="GHEA Grapalat"/>
          <w:szCs w:val="24"/>
          <w:lang w:val="hy-AM"/>
        </w:rPr>
      </w:pPr>
    </w:p>
    <w:p w14:paraId="01BD19AD" w14:textId="4E8EC369" w:rsidR="00927C52" w:rsidRDefault="00927C52" w:rsidP="00091EBC">
      <w:pPr>
        <w:pStyle w:val="BodyTextIndent3"/>
        <w:spacing w:line="240" w:lineRule="auto"/>
        <w:jc w:val="right"/>
        <w:rPr>
          <w:rFonts w:ascii="GHEA Grapalat" w:hAnsi="GHEA Grapalat"/>
          <w:szCs w:val="24"/>
          <w:lang w:val="hy-AM"/>
        </w:rPr>
      </w:pPr>
    </w:p>
    <w:p w14:paraId="55EB6A83" w14:textId="43620C7D" w:rsidR="00927C52" w:rsidRDefault="00927C52" w:rsidP="00091EBC">
      <w:pPr>
        <w:pStyle w:val="BodyTextIndent3"/>
        <w:spacing w:line="240" w:lineRule="auto"/>
        <w:jc w:val="right"/>
        <w:rPr>
          <w:rFonts w:ascii="GHEA Grapalat" w:hAnsi="GHEA Grapalat"/>
          <w:szCs w:val="24"/>
          <w:lang w:val="hy-AM"/>
        </w:rPr>
      </w:pPr>
    </w:p>
    <w:p w14:paraId="2385FCA4" w14:textId="6639E243" w:rsidR="00927C52" w:rsidRDefault="00927C52" w:rsidP="00091EBC">
      <w:pPr>
        <w:pStyle w:val="BodyTextIndent3"/>
        <w:spacing w:line="240" w:lineRule="auto"/>
        <w:jc w:val="right"/>
        <w:rPr>
          <w:rFonts w:ascii="GHEA Grapalat" w:hAnsi="GHEA Grapalat"/>
          <w:szCs w:val="24"/>
          <w:lang w:val="hy-AM"/>
        </w:rPr>
      </w:pPr>
    </w:p>
    <w:p w14:paraId="55AA1781" w14:textId="795490AB" w:rsidR="00927C52" w:rsidRDefault="00927C52" w:rsidP="00091EBC">
      <w:pPr>
        <w:pStyle w:val="BodyTextIndent3"/>
        <w:spacing w:line="240" w:lineRule="auto"/>
        <w:jc w:val="right"/>
        <w:rPr>
          <w:rFonts w:ascii="GHEA Grapalat" w:hAnsi="GHEA Grapalat"/>
          <w:szCs w:val="24"/>
          <w:lang w:val="hy-AM"/>
        </w:rPr>
      </w:pPr>
    </w:p>
    <w:p w14:paraId="3C3EE409" w14:textId="53BF071C" w:rsidR="00927C52" w:rsidRDefault="00927C52" w:rsidP="00091EBC">
      <w:pPr>
        <w:pStyle w:val="BodyTextIndent3"/>
        <w:spacing w:line="240" w:lineRule="auto"/>
        <w:jc w:val="right"/>
        <w:rPr>
          <w:rFonts w:ascii="GHEA Grapalat" w:hAnsi="GHEA Grapalat"/>
          <w:szCs w:val="24"/>
          <w:lang w:val="hy-AM"/>
        </w:rPr>
      </w:pPr>
    </w:p>
    <w:p w14:paraId="62808ED8" w14:textId="78F4CDDB" w:rsidR="00927C52" w:rsidRDefault="00927C52" w:rsidP="00091EBC">
      <w:pPr>
        <w:pStyle w:val="BodyTextIndent3"/>
        <w:spacing w:line="240" w:lineRule="auto"/>
        <w:jc w:val="right"/>
        <w:rPr>
          <w:rFonts w:ascii="GHEA Grapalat" w:hAnsi="GHEA Grapalat"/>
          <w:szCs w:val="24"/>
          <w:lang w:val="hy-AM"/>
        </w:rPr>
      </w:pPr>
    </w:p>
    <w:p w14:paraId="628A3F25" w14:textId="6CA5608E" w:rsidR="00927C52" w:rsidRDefault="00927C52" w:rsidP="00091EBC">
      <w:pPr>
        <w:pStyle w:val="BodyTextIndent3"/>
        <w:spacing w:line="240" w:lineRule="auto"/>
        <w:jc w:val="right"/>
        <w:rPr>
          <w:rFonts w:ascii="GHEA Grapalat" w:hAnsi="GHEA Grapalat"/>
          <w:szCs w:val="24"/>
          <w:lang w:val="hy-AM"/>
        </w:rPr>
      </w:pPr>
    </w:p>
    <w:p w14:paraId="1F7619EE" w14:textId="10CD7A22" w:rsidR="00927C52" w:rsidRDefault="00927C52" w:rsidP="00091EBC">
      <w:pPr>
        <w:pStyle w:val="BodyTextIndent3"/>
        <w:spacing w:line="240" w:lineRule="auto"/>
        <w:jc w:val="right"/>
        <w:rPr>
          <w:rFonts w:ascii="GHEA Grapalat" w:hAnsi="GHEA Grapalat"/>
          <w:szCs w:val="24"/>
          <w:lang w:val="hy-AM"/>
        </w:rPr>
      </w:pPr>
    </w:p>
    <w:p w14:paraId="35D32672" w14:textId="0076B0D2" w:rsidR="00927C52" w:rsidRDefault="00927C52" w:rsidP="00091EBC">
      <w:pPr>
        <w:pStyle w:val="BodyTextIndent3"/>
        <w:spacing w:line="240" w:lineRule="auto"/>
        <w:jc w:val="right"/>
        <w:rPr>
          <w:rFonts w:ascii="GHEA Grapalat" w:hAnsi="GHEA Grapalat"/>
          <w:szCs w:val="24"/>
          <w:lang w:val="hy-AM"/>
        </w:rPr>
      </w:pPr>
    </w:p>
    <w:p w14:paraId="646A0DC0" w14:textId="539E780F" w:rsidR="00927C52" w:rsidRDefault="00927C52" w:rsidP="00091EBC">
      <w:pPr>
        <w:pStyle w:val="BodyTextIndent3"/>
        <w:spacing w:line="240" w:lineRule="auto"/>
        <w:jc w:val="right"/>
        <w:rPr>
          <w:rFonts w:ascii="GHEA Grapalat" w:hAnsi="GHEA Grapalat"/>
          <w:szCs w:val="24"/>
          <w:lang w:val="hy-AM"/>
        </w:rPr>
      </w:pPr>
    </w:p>
    <w:p w14:paraId="0170BFAE" w14:textId="5D761CB9" w:rsidR="00927C52" w:rsidRDefault="00927C52" w:rsidP="00091EBC">
      <w:pPr>
        <w:pStyle w:val="BodyTextIndent3"/>
        <w:spacing w:line="240" w:lineRule="auto"/>
        <w:jc w:val="right"/>
        <w:rPr>
          <w:rFonts w:ascii="GHEA Grapalat" w:hAnsi="GHEA Grapalat"/>
          <w:szCs w:val="24"/>
          <w:lang w:val="hy-AM"/>
        </w:rPr>
      </w:pPr>
    </w:p>
    <w:p w14:paraId="1738CCFD" w14:textId="791CB470" w:rsidR="00927C52" w:rsidRDefault="00927C52" w:rsidP="00091EBC">
      <w:pPr>
        <w:pStyle w:val="BodyTextIndent3"/>
        <w:spacing w:line="240" w:lineRule="auto"/>
        <w:jc w:val="right"/>
        <w:rPr>
          <w:rFonts w:ascii="GHEA Grapalat" w:hAnsi="GHEA Grapalat"/>
          <w:szCs w:val="24"/>
          <w:lang w:val="hy-AM"/>
        </w:rPr>
      </w:pPr>
    </w:p>
    <w:p w14:paraId="5D43252C" w14:textId="73F5E5D1" w:rsidR="00927C52" w:rsidRDefault="00927C52" w:rsidP="00091EBC">
      <w:pPr>
        <w:pStyle w:val="BodyTextIndent3"/>
        <w:spacing w:line="240" w:lineRule="auto"/>
        <w:jc w:val="right"/>
        <w:rPr>
          <w:rFonts w:ascii="GHEA Grapalat" w:hAnsi="GHEA Grapalat"/>
          <w:szCs w:val="24"/>
          <w:lang w:val="hy-AM"/>
        </w:rPr>
      </w:pPr>
    </w:p>
    <w:p w14:paraId="3B7E8527" w14:textId="7FC6F751" w:rsidR="00927C52" w:rsidRDefault="00927C52" w:rsidP="00091EBC">
      <w:pPr>
        <w:pStyle w:val="BodyTextIndent3"/>
        <w:spacing w:line="240" w:lineRule="auto"/>
        <w:jc w:val="right"/>
        <w:rPr>
          <w:rFonts w:ascii="GHEA Grapalat" w:hAnsi="GHEA Grapalat"/>
          <w:szCs w:val="24"/>
          <w:lang w:val="hy-AM"/>
        </w:rPr>
      </w:pPr>
    </w:p>
    <w:p w14:paraId="0F0AC994" w14:textId="2BE3DCA7" w:rsidR="00927C52" w:rsidRDefault="00927C52" w:rsidP="00091EBC">
      <w:pPr>
        <w:pStyle w:val="BodyTextIndent3"/>
        <w:spacing w:line="240" w:lineRule="auto"/>
        <w:jc w:val="right"/>
        <w:rPr>
          <w:rFonts w:ascii="GHEA Grapalat" w:hAnsi="GHEA Grapalat"/>
          <w:szCs w:val="24"/>
          <w:lang w:val="hy-AM"/>
        </w:rPr>
      </w:pPr>
    </w:p>
    <w:p w14:paraId="5F94BABF" w14:textId="67CD278C" w:rsidR="00927C52" w:rsidRDefault="00927C52" w:rsidP="00091EBC">
      <w:pPr>
        <w:pStyle w:val="BodyTextIndent3"/>
        <w:spacing w:line="240" w:lineRule="auto"/>
        <w:jc w:val="right"/>
        <w:rPr>
          <w:rFonts w:ascii="GHEA Grapalat" w:hAnsi="GHEA Grapalat"/>
          <w:szCs w:val="24"/>
          <w:lang w:val="hy-AM"/>
        </w:rPr>
      </w:pPr>
    </w:p>
    <w:p w14:paraId="447310DB" w14:textId="0D5A8A16" w:rsidR="00927C52" w:rsidRDefault="00927C52" w:rsidP="00091EBC">
      <w:pPr>
        <w:pStyle w:val="BodyTextIndent3"/>
        <w:spacing w:line="240" w:lineRule="auto"/>
        <w:jc w:val="right"/>
        <w:rPr>
          <w:rFonts w:ascii="GHEA Grapalat" w:hAnsi="GHEA Grapalat"/>
          <w:szCs w:val="24"/>
          <w:lang w:val="hy-AM"/>
        </w:rPr>
      </w:pPr>
    </w:p>
    <w:p w14:paraId="65703060" w14:textId="1BFCD088" w:rsidR="00927C52" w:rsidRDefault="00927C52" w:rsidP="00091EBC">
      <w:pPr>
        <w:pStyle w:val="BodyTextIndent3"/>
        <w:spacing w:line="240" w:lineRule="auto"/>
        <w:jc w:val="right"/>
        <w:rPr>
          <w:rFonts w:ascii="GHEA Grapalat" w:hAnsi="GHEA Grapalat"/>
          <w:szCs w:val="24"/>
          <w:lang w:val="hy-AM"/>
        </w:rPr>
      </w:pPr>
    </w:p>
    <w:p w14:paraId="4CD8BC56" w14:textId="31BDFB4C" w:rsidR="00927C52" w:rsidRDefault="00927C52" w:rsidP="00091EBC">
      <w:pPr>
        <w:pStyle w:val="BodyTextIndent3"/>
        <w:spacing w:line="240" w:lineRule="auto"/>
        <w:jc w:val="right"/>
        <w:rPr>
          <w:rFonts w:ascii="GHEA Grapalat" w:hAnsi="GHEA Grapalat"/>
          <w:szCs w:val="24"/>
          <w:lang w:val="hy-AM"/>
        </w:rPr>
      </w:pPr>
    </w:p>
    <w:p w14:paraId="605E5418" w14:textId="1DCD137C" w:rsidR="00927C52" w:rsidRDefault="00927C52" w:rsidP="00091EBC">
      <w:pPr>
        <w:pStyle w:val="BodyTextIndent3"/>
        <w:spacing w:line="240" w:lineRule="auto"/>
        <w:jc w:val="right"/>
        <w:rPr>
          <w:rFonts w:ascii="GHEA Grapalat" w:hAnsi="GHEA Grapalat"/>
          <w:szCs w:val="24"/>
          <w:lang w:val="hy-AM"/>
        </w:rPr>
      </w:pPr>
    </w:p>
    <w:p w14:paraId="5F712BB3" w14:textId="13A65FF3" w:rsidR="00927C52" w:rsidRDefault="00927C52" w:rsidP="00091EBC">
      <w:pPr>
        <w:pStyle w:val="BodyTextIndent3"/>
        <w:spacing w:line="240" w:lineRule="auto"/>
        <w:jc w:val="right"/>
        <w:rPr>
          <w:rFonts w:ascii="GHEA Grapalat" w:hAnsi="GHEA Grapalat"/>
          <w:szCs w:val="24"/>
          <w:lang w:val="hy-AM"/>
        </w:rPr>
      </w:pPr>
    </w:p>
    <w:p w14:paraId="70BBB2A9" w14:textId="6BC1DEE0" w:rsidR="00927C52" w:rsidRDefault="00927C52" w:rsidP="00091EBC">
      <w:pPr>
        <w:pStyle w:val="BodyTextIndent3"/>
        <w:spacing w:line="240" w:lineRule="auto"/>
        <w:jc w:val="right"/>
        <w:rPr>
          <w:rFonts w:ascii="GHEA Grapalat" w:hAnsi="GHEA Grapalat"/>
          <w:szCs w:val="24"/>
          <w:lang w:val="hy-AM"/>
        </w:rPr>
      </w:pPr>
    </w:p>
    <w:p w14:paraId="07901D5B" w14:textId="3EC2E7C7" w:rsidR="00927C52" w:rsidRDefault="00927C52" w:rsidP="00091EBC">
      <w:pPr>
        <w:pStyle w:val="BodyTextIndent3"/>
        <w:spacing w:line="240" w:lineRule="auto"/>
        <w:jc w:val="right"/>
        <w:rPr>
          <w:rFonts w:ascii="GHEA Grapalat" w:hAnsi="GHEA Grapalat"/>
          <w:szCs w:val="24"/>
          <w:lang w:val="hy-AM"/>
        </w:rPr>
      </w:pPr>
    </w:p>
    <w:p w14:paraId="56428E37" w14:textId="5256B46A" w:rsidR="00927C52" w:rsidRDefault="00927C52" w:rsidP="00091EBC">
      <w:pPr>
        <w:pStyle w:val="BodyTextIndent3"/>
        <w:spacing w:line="240" w:lineRule="auto"/>
        <w:jc w:val="right"/>
        <w:rPr>
          <w:rFonts w:ascii="GHEA Grapalat" w:hAnsi="GHEA Grapalat"/>
          <w:szCs w:val="24"/>
          <w:lang w:val="hy-AM"/>
        </w:rPr>
      </w:pPr>
    </w:p>
    <w:p w14:paraId="63541794" w14:textId="2C197723" w:rsidR="00927C52" w:rsidRDefault="00927C52" w:rsidP="00091EBC">
      <w:pPr>
        <w:pStyle w:val="BodyTextIndent3"/>
        <w:spacing w:line="240" w:lineRule="auto"/>
        <w:jc w:val="right"/>
        <w:rPr>
          <w:rFonts w:ascii="GHEA Grapalat" w:hAnsi="GHEA Grapalat"/>
          <w:szCs w:val="24"/>
          <w:lang w:val="hy-AM"/>
        </w:rPr>
      </w:pPr>
    </w:p>
    <w:p w14:paraId="67FC428B" w14:textId="5391BD9D" w:rsidR="00927C52" w:rsidRDefault="00927C52" w:rsidP="00091EBC">
      <w:pPr>
        <w:pStyle w:val="BodyTextIndent3"/>
        <w:spacing w:line="240" w:lineRule="auto"/>
        <w:jc w:val="right"/>
        <w:rPr>
          <w:rFonts w:ascii="GHEA Grapalat" w:hAnsi="GHEA Grapalat"/>
          <w:szCs w:val="24"/>
          <w:lang w:val="hy-AM"/>
        </w:rPr>
      </w:pPr>
    </w:p>
    <w:p w14:paraId="19241830" w14:textId="18C0AF59" w:rsidR="00927C52" w:rsidRDefault="00927C52" w:rsidP="00091EBC">
      <w:pPr>
        <w:pStyle w:val="BodyTextIndent3"/>
        <w:spacing w:line="240" w:lineRule="auto"/>
        <w:jc w:val="right"/>
        <w:rPr>
          <w:rFonts w:ascii="GHEA Grapalat" w:hAnsi="GHEA Grapalat"/>
          <w:szCs w:val="24"/>
          <w:lang w:val="hy-AM"/>
        </w:rPr>
      </w:pPr>
    </w:p>
    <w:p w14:paraId="3313AEDE" w14:textId="152843B5" w:rsidR="00927C52" w:rsidRDefault="00927C52" w:rsidP="00091EBC">
      <w:pPr>
        <w:pStyle w:val="BodyTextIndent3"/>
        <w:spacing w:line="240" w:lineRule="auto"/>
        <w:jc w:val="right"/>
        <w:rPr>
          <w:rFonts w:ascii="GHEA Grapalat" w:hAnsi="GHEA Grapalat"/>
          <w:szCs w:val="24"/>
          <w:lang w:val="hy-AM"/>
        </w:rPr>
      </w:pPr>
    </w:p>
    <w:p w14:paraId="44BA2E0D" w14:textId="35858483" w:rsidR="00927C52" w:rsidRDefault="00927C52" w:rsidP="00091EBC">
      <w:pPr>
        <w:pStyle w:val="BodyTextIndent3"/>
        <w:spacing w:line="240" w:lineRule="auto"/>
        <w:jc w:val="right"/>
        <w:rPr>
          <w:rFonts w:ascii="GHEA Grapalat" w:hAnsi="GHEA Grapalat"/>
          <w:szCs w:val="24"/>
          <w:lang w:val="hy-AM"/>
        </w:rPr>
      </w:pPr>
    </w:p>
    <w:p w14:paraId="5E395C9F" w14:textId="59A32118" w:rsidR="00927C52" w:rsidRDefault="00927C52" w:rsidP="00091EBC">
      <w:pPr>
        <w:pStyle w:val="BodyTextIndent3"/>
        <w:spacing w:line="240" w:lineRule="auto"/>
        <w:jc w:val="right"/>
        <w:rPr>
          <w:rFonts w:ascii="GHEA Grapalat" w:hAnsi="GHEA Grapalat"/>
          <w:szCs w:val="24"/>
          <w:lang w:val="hy-AM"/>
        </w:rPr>
      </w:pPr>
    </w:p>
    <w:p w14:paraId="62396DAF" w14:textId="5031B5DB" w:rsidR="00927C52" w:rsidRDefault="00927C52" w:rsidP="00091EBC">
      <w:pPr>
        <w:pStyle w:val="BodyTextIndent3"/>
        <w:spacing w:line="240" w:lineRule="auto"/>
        <w:jc w:val="right"/>
        <w:rPr>
          <w:rFonts w:ascii="GHEA Grapalat" w:hAnsi="GHEA Grapalat"/>
          <w:szCs w:val="24"/>
          <w:lang w:val="hy-AM"/>
        </w:rPr>
      </w:pPr>
    </w:p>
    <w:p w14:paraId="425FFD92" w14:textId="18966C5B" w:rsidR="00F5285F" w:rsidRDefault="00F5285F" w:rsidP="00EF3662">
      <w:pPr>
        <w:rPr>
          <w:lang w:val="hy-AM"/>
        </w:rPr>
      </w:pPr>
    </w:p>
    <w:p w14:paraId="30D5E9E9" w14:textId="77777777" w:rsidR="00057D61" w:rsidRDefault="00057D61" w:rsidP="00EF3662">
      <w:pPr>
        <w:rPr>
          <w:lang w:val="hy-AM"/>
        </w:rPr>
      </w:pPr>
    </w:p>
    <w:p w14:paraId="2B18136C" w14:textId="77777777" w:rsidR="00057D61" w:rsidRDefault="00057D61" w:rsidP="00EF3662">
      <w:pPr>
        <w:rPr>
          <w:lang w:val="hy-AM"/>
        </w:rPr>
      </w:pPr>
    </w:p>
    <w:p w14:paraId="0CAEFCC7" w14:textId="77777777" w:rsidR="00057D61" w:rsidRDefault="00057D61" w:rsidP="00EF3662">
      <w:pPr>
        <w:rPr>
          <w:lang w:val="hy-AM"/>
        </w:rPr>
      </w:pPr>
    </w:p>
    <w:p w14:paraId="71B97086" w14:textId="77777777" w:rsidR="00057D61" w:rsidRPr="0093002B" w:rsidRDefault="00057D61" w:rsidP="00EF3662">
      <w:pPr>
        <w:rPr>
          <w:lang w:val="hy-AM"/>
        </w:rPr>
      </w:pPr>
    </w:p>
    <w:p w14:paraId="778F926B" w14:textId="77777777" w:rsidR="00B93472" w:rsidRPr="0093002B" w:rsidRDefault="00B93472" w:rsidP="00EF3662">
      <w:pPr>
        <w:rPr>
          <w:lang w:val="hy-AM"/>
        </w:rPr>
      </w:pPr>
    </w:p>
    <w:p w14:paraId="65F70454" w14:textId="77777777" w:rsidR="003266BD" w:rsidRPr="00EF461E" w:rsidRDefault="003266BD" w:rsidP="00A737AA">
      <w:pPr>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4D22736D" w14:textId="77777777" w:rsidR="003266BD" w:rsidRPr="00EF461E" w:rsidRDefault="003266BD" w:rsidP="00F02279">
      <w:pPr>
        <w:jc w:val="right"/>
        <w:rPr>
          <w:rFonts w:ascii="GHEA Grapalat" w:hAnsi="GHEA Grapalat"/>
          <w:lang w:val="hy-AM"/>
        </w:rPr>
      </w:pPr>
    </w:p>
    <w:p w14:paraId="5087428B" w14:textId="6E556BC2"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p>
    <w:p w14:paraId="7010A09D" w14:textId="0CB5066E" w:rsidR="00F02279" w:rsidRPr="0093002B" w:rsidRDefault="007D20D3" w:rsidP="00F02279">
      <w:pPr>
        <w:pStyle w:val="BodyTextIndent3"/>
        <w:spacing w:line="240" w:lineRule="auto"/>
        <w:jc w:val="right"/>
        <w:rPr>
          <w:rFonts w:ascii="GHEA Grapalat" w:hAnsi="GHEA Grapalat" w:cs="Sylfaen"/>
          <w:b/>
          <w:lang w:val="hy-AM"/>
        </w:rPr>
      </w:pPr>
      <w:r>
        <w:rPr>
          <w:rFonts w:ascii="GHEA Grapalat" w:hAnsi="GHEA Grapalat" w:cs="Sylfaen"/>
          <w:b/>
          <w:lang w:val="hy-AM"/>
        </w:rPr>
        <w:t>ՔՀ-</w:t>
      </w:r>
      <w:r w:rsidR="00C836ED">
        <w:rPr>
          <w:rFonts w:ascii="GHEA Grapalat" w:hAnsi="GHEA Grapalat" w:cs="Sylfaen"/>
          <w:b/>
          <w:lang w:val="hy-AM"/>
        </w:rPr>
        <w:t>ԲՄԱՇՁԲ-26/03</w:t>
      </w:r>
      <w:r w:rsidR="00F02279" w:rsidRPr="0093002B">
        <w:rPr>
          <w:rFonts w:ascii="GHEA Grapalat" w:hAnsi="GHEA Grapalat" w:cs="Sylfaen"/>
          <w:b/>
          <w:lang w:val="hy-AM"/>
        </w:rPr>
        <w:t xml:space="preserve">  ծածկագրով</w:t>
      </w:r>
    </w:p>
    <w:p w14:paraId="48EEAA3C" w14:textId="77777777" w:rsidR="00F02279" w:rsidRPr="0093002B"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բաց մրցույթի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7B025988" w14:textId="660EFF5A" w:rsidR="00F02279" w:rsidRPr="00B33D26" w:rsidRDefault="00057D61" w:rsidP="00F02279">
      <w:pPr>
        <w:ind w:left="-142" w:firstLine="142"/>
        <w:jc w:val="center"/>
        <w:rPr>
          <w:rFonts w:ascii="GHEA Grapalat" w:hAnsi="GHEA Grapalat" w:cs="Times Armenian"/>
          <w:b/>
          <w:lang w:val="es-ES"/>
        </w:rPr>
      </w:pPr>
      <w:r w:rsidRPr="00B33D26">
        <w:rPr>
          <w:rFonts w:ascii="GHEA Grapalat" w:hAnsi="GHEA Grapalat" w:cs="Sylfaen"/>
          <w:b/>
          <w:lang w:val="pt-BR"/>
        </w:rPr>
        <w:t>ՔԱՋԱՐԱՆԻ ՀԱՄԱՅՆՔԱՊԵՏԱՐԱՆԻ</w:t>
      </w:r>
      <w:r w:rsidR="00F02279" w:rsidRPr="00B33D26">
        <w:rPr>
          <w:rFonts w:ascii="GHEA Grapalat" w:hAnsi="GHEA Grapalat" w:cs="Times Armenian"/>
          <w:b/>
          <w:lang w:val="es-ES"/>
        </w:rPr>
        <w:t xml:space="preserve"> </w:t>
      </w:r>
      <w:r w:rsidR="00F02279" w:rsidRPr="00B33D26">
        <w:rPr>
          <w:rFonts w:ascii="GHEA Grapalat" w:hAnsi="GHEA Grapalat" w:cs="Sylfaen"/>
          <w:b/>
          <w:lang w:val="pt-BR"/>
        </w:rPr>
        <w:t>ԿԱՐԻՔՆԵՐԻ</w:t>
      </w:r>
      <w:r w:rsidR="00F02279" w:rsidRPr="00B33D26">
        <w:rPr>
          <w:rFonts w:ascii="GHEA Grapalat" w:hAnsi="GHEA Grapalat" w:cs="Times Armenian"/>
          <w:b/>
          <w:lang w:val="es-ES"/>
        </w:rPr>
        <w:t xml:space="preserve"> </w:t>
      </w:r>
      <w:r w:rsidR="00F02279" w:rsidRPr="00B33D26">
        <w:rPr>
          <w:rFonts w:ascii="GHEA Grapalat" w:hAnsi="GHEA Grapalat" w:cs="Sylfaen"/>
          <w:b/>
          <w:lang w:val="pt-BR"/>
        </w:rPr>
        <w:t>ՀԱՄԱՐ</w:t>
      </w:r>
      <w:r w:rsidR="00F02279" w:rsidRPr="00B33D26">
        <w:rPr>
          <w:rFonts w:ascii="GHEA Grapalat" w:hAnsi="GHEA Grapalat" w:cs="Times Armenian"/>
          <w:b/>
          <w:lang w:val="es-ES"/>
        </w:rPr>
        <w:t xml:space="preserve"> </w:t>
      </w:r>
      <w:r w:rsidR="00F02279" w:rsidRPr="00B33D26">
        <w:rPr>
          <w:rFonts w:ascii="GHEA Grapalat" w:hAnsi="GHEA Grapalat" w:cs="Sylfaen"/>
          <w:b/>
          <w:lang w:val="pt-BR"/>
        </w:rPr>
        <w:t>ԿԱՊԱԼԱՅԻՆ</w:t>
      </w:r>
      <w:r w:rsidR="00F02279" w:rsidRPr="00B33D26">
        <w:rPr>
          <w:rFonts w:ascii="GHEA Grapalat" w:hAnsi="GHEA Grapalat" w:cs="Times Armenian"/>
          <w:b/>
          <w:lang w:val="es-ES"/>
        </w:rPr>
        <w:t xml:space="preserve"> </w:t>
      </w:r>
      <w:r w:rsidR="00F02279" w:rsidRPr="00B33D26">
        <w:rPr>
          <w:rFonts w:ascii="GHEA Grapalat" w:hAnsi="GHEA Grapalat" w:cs="Sylfaen"/>
          <w:b/>
          <w:lang w:val="pt-BR"/>
        </w:rPr>
        <w:t>ԱՇԽԱՏԱՆՔՆԵՐԻ</w:t>
      </w:r>
      <w:r w:rsidR="00F02279" w:rsidRPr="00B33D26">
        <w:rPr>
          <w:rFonts w:ascii="GHEA Grapalat" w:hAnsi="GHEA Grapalat" w:cs="Times Armenian"/>
          <w:b/>
          <w:lang w:val="es-ES"/>
        </w:rPr>
        <w:t xml:space="preserve"> </w:t>
      </w:r>
      <w:r w:rsidR="00F02279" w:rsidRPr="00B33D26">
        <w:rPr>
          <w:rFonts w:ascii="GHEA Grapalat" w:hAnsi="GHEA Grapalat" w:cs="Sylfaen"/>
          <w:b/>
          <w:lang w:val="pt-BR"/>
        </w:rPr>
        <w:t>ԿԱՏԱՐՄԱՆ</w:t>
      </w:r>
      <w:r w:rsidR="0005411D" w:rsidRPr="00B33D26">
        <w:rPr>
          <w:rFonts w:ascii="GHEA Grapalat" w:hAnsi="GHEA Grapalat" w:cs="Sylfaen"/>
          <w:b/>
          <w:lang w:val="pt-BR"/>
        </w:rPr>
        <w:t xml:space="preserve"> </w:t>
      </w:r>
      <w:r w:rsidR="00F02279" w:rsidRPr="00B33D26">
        <w:rPr>
          <w:rFonts w:ascii="GHEA Grapalat" w:hAnsi="GHEA Grapalat" w:cs="Sylfaen"/>
          <w:b/>
          <w:lang w:val="pt-BR"/>
        </w:rPr>
        <w:t>ՊԱՅՄԱՆԱԳԻՐ</w:t>
      </w:r>
      <w:r w:rsidR="00F02279" w:rsidRPr="00B33D26">
        <w:rPr>
          <w:rFonts w:ascii="GHEA Grapalat" w:hAnsi="GHEA Grapalat" w:cs="Times Armenian"/>
          <w:b/>
          <w:lang w:val="es-ES"/>
        </w:rPr>
        <w:t xml:space="preserve">   </w:t>
      </w:r>
    </w:p>
    <w:p w14:paraId="2431BFFA" w14:textId="66C04B01" w:rsidR="00F02279" w:rsidRPr="00B33D26" w:rsidRDefault="00F02279" w:rsidP="00F02279">
      <w:pPr>
        <w:ind w:left="-142" w:firstLine="142"/>
        <w:jc w:val="center"/>
        <w:rPr>
          <w:rFonts w:ascii="GHEA Grapalat" w:hAnsi="GHEA Grapalat"/>
          <w:b/>
          <w:u w:val="single"/>
          <w:lang w:val="es-ES"/>
        </w:rPr>
      </w:pPr>
      <w:r w:rsidRPr="00B33D26">
        <w:rPr>
          <w:rFonts w:ascii="GHEA Grapalat" w:hAnsi="GHEA Grapalat"/>
          <w:b/>
          <w:lang w:val="hy-AM"/>
        </w:rPr>
        <w:t>N</w:t>
      </w:r>
      <w:r w:rsidR="00B33D26" w:rsidRPr="00B33D26">
        <w:rPr>
          <w:rFonts w:ascii="GHEA Grapalat" w:hAnsi="GHEA Grapalat"/>
          <w:b/>
          <w:lang w:val="es-ES"/>
        </w:rPr>
        <w:t xml:space="preserve"> </w:t>
      </w:r>
      <w:r w:rsidR="00B33D26" w:rsidRPr="00B33D26">
        <w:rPr>
          <w:rFonts w:ascii="GHEA Grapalat" w:hAnsi="GHEA Grapalat" w:cs="Sylfaen"/>
          <w:b/>
          <w:lang w:val="hy-AM"/>
        </w:rPr>
        <w:t>ՔՀ-ԲՄԱՇՁԲ-26/03-</w:t>
      </w:r>
    </w:p>
    <w:p w14:paraId="239EA02E" w14:textId="074AAB09"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w:t>
      </w:r>
      <w:r w:rsidR="00D02E7E">
        <w:rPr>
          <w:rFonts w:ascii="GHEA Grapalat" w:hAnsi="GHEA Grapalat" w:cs="Sylfaen"/>
          <w:sz w:val="20"/>
          <w:lang w:val="hy-AM"/>
        </w:rPr>
        <w:t>26</w:t>
      </w:r>
      <w:r w:rsidRPr="0093002B">
        <w:rPr>
          <w:rFonts w:ascii="GHEA Grapalat" w:hAnsi="GHEA Grapalat" w:cs="Sylfaen"/>
          <w:sz w:val="20"/>
          <w:lang w:val="hy-AM"/>
        </w:rPr>
        <w:t>թ.</w:t>
      </w: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2688C79A" w:rsidR="00F02279" w:rsidRPr="00AD3BB8" w:rsidRDefault="00F02279" w:rsidP="00F3390D">
      <w:pPr>
        <w:ind w:firstLine="720"/>
        <w:jc w:val="both"/>
        <w:rPr>
          <w:rFonts w:ascii="GHEA Grapalat" w:hAnsi="GHEA Grapalat"/>
          <w:sz w:val="20"/>
          <w:szCs w:val="20"/>
          <w:lang w:val="hy-AM"/>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proofErr w:type="spellStart"/>
      <w:r w:rsidR="00AD0AD8">
        <w:rPr>
          <w:rFonts w:ascii="GHEA Grapalat" w:hAnsi="GHEA Grapalat" w:cs="Arial"/>
          <w:sz w:val="20"/>
          <w:szCs w:val="20"/>
          <w:lang w:val="es-ES"/>
        </w:rPr>
        <w:t>օգտագործ</w:t>
      </w:r>
      <w:proofErr w:type="spellEnd"/>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proofErr w:type="spellStart"/>
      <w:r w:rsidR="00F3390D" w:rsidRPr="000D5626">
        <w:rPr>
          <w:rFonts w:ascii="GHEA Grapalat" w:hAnsi="GHEA Grapalat" w:cs="Calibri"/>
          <w:b/>
          <w:bCs/>
          <w:i/>
          <w:iCs/>
          <w:sz w:val="20"/>
          <w:szCs w:val="20"/>
        </w:rPr>
        <w:t>Քաջարան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համայնքի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Քաջարան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քաղաքի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Լեռնագործներ</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փողոցից</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դեպի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Աբովյան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փողոցի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մայթերի</w:t>
      </w:r>
      <w:proofErr w:type="spellEnd"/>
      <w:r w:rsidR="00F3390D" w:rsidRPr="000D5626">
        <w:rPr>
          <w:rFonts w:ascii="GHEA Grapalat" w:hAnsi="GHEA Grapalat" w:cs="Calibri"/>
          <w:b/>
          <w:bCs/>
          <w:i/>
          <w:iCs/>
          <w:sz w:val="20"/>
          <w:szCs w:val="20"/>
          <w:lang w:val="af-ZA"/>
        </w:rPr>
        <w:t xml:space="preserve"> </w:t>
      </w:r>
      <w:r w:rsidR="00F3390D" w:rsidRPr="000D5626">
        <w:rPr>
          <w:rFonts w:ascii="GHEA Grapalat" w:hAnsi="GHEA Grapalat" w:cs="Calibri"/>
          <w:b/>
          <w:bCs/>
          <w:i/>
          <w:iCs/>
          <w:sz w:val="20"/>
          <w:szCs w:val="20"/>
        </w:rPr>
        <w:t>և</w:t>
      </w:r>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շենքի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հարակից</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տարածքի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վերականգնման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Քաջարան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քաղաքի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Խանջյան</w:t>
      </w:r>
      <w:proofErr w:type="spellEnd"/>
      <w:r w:rsidR="00F3390D" w:rsidRPr="000D5626">
        <w:rPr>
          <w:rFonts w:ascii="GHEA Grapalat" w:hAnsi="GHEA Grapalat" w:cs="Calibri"/>
          <w:b/>
          <w:bCs/>
          <w:i/>
          <w:iCs/>
          <w:sz w:val="20"/>
          <w:szCs w:val="20"/>
          <w:lang w:val="af-ZA"/>
        </w:rPr>
        <w:t>-</w:t>
      </w:r>
      <w:proofErr w:type="spellStart"/>
      <w:r w:rsidR="00F3390D" w:rsidRPr="000D5626">
        <w:rPr>
          <w:rFonts w:ascii="GHEA Grapalat" w:hAnsi="GHEA Grapalat" w:cs="Calibri"/>
          <w:b/>
          <w:bCs/>
          <w:i/>
          <w:iCs/>
          <w:sz w:val="20"/>
          <w:szCs w:val="20"/>
        </w:rPr>
        <w:t>Տերյան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փողոցի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բակային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հատվածից</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թիվ</w:t>
      </w:r>
      <w:proofErr w:type="spellEnd"/>
      <w:r w:rsidR="00F3390D" w:rsidRPr="000D5626">
        <w:rPr>
          <w:rFonts w:ascii="GHEA Grapalat" w:hAnsi="GHEA Grapalat" w:cs="Calibri"/>
          <w:b/>
          <w:bCs/>
          <w:i/>
          <w:iCs/>
          <w:sz w:val="20"/>
          <w:szCs w:val="20"/>
          <w:lang w:val="af-ZA"/>
        </w:rPr>
        <w:t xml:space="preserve"> 1 </w:t>
      </w:r>
      <w:proofErr w:type="spellStart"/>
      <w:r w:rsidR="00F3390D" w:rsidRPr="000D5626">
        <w:rPr>
          <w:rFonts w:ascii="GHEA Grapalat" w:hAnsi="GHEA Grapalat" w:cs="Calibri"/>
          <w:b/>
          <w:bCs/>
          <w:i/>
          <w:iCs/>
          <w:sz w:val="20"/>
          <w:szCs w:val="20"/>
        </w:rPr>
        <w:t>բազմաբնակարան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շենքից</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մինչև</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թիվ</w:t>
      </w:r>
      <w:proofErr w:type="spellEnd"/>
      <w:r w:rsidR="00F3390D" w:rsidRPr="000D5626">
        <w:rPr>
          <w:rFonts w:ascii="GHEA Grapalat" w:hAnsi="GHEA Grapalat" w:cs="Calibri"/>
          <w:b/>
          <w:bCs/>
          <w:i/>
          <w:iCs/>
          <w:sz w:val="20"/>
          <w:szCs w:val="20"/>
          <w:lang w:val="af-ZA"/>
        </w:rPr>
        <w:t xml:space="preserve"> 3</w:t>
      </w:r>
      <w:r w:rsidR="00F3390D" w:rsidRPr="000D5626">
        <w:rPr>
          <w:rFonts w:ascii="GHEA Grapalat" w:hAnsi="GHEA Grapalat" w:cs="Calibri"/>
          <w:b/>
          <w:bCs/>
          <w:i/>
          <w:iCs/>
          <w:sz w:val="20"/>
          <w:szCs w:val="20"/>
        </w:rPr>
        <w:t>Ա</w:t>
      </w:r>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բազմաբնակարան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շենք</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բակային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հատվածի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դեպի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դպրոց</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տանող</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ճանապարհի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Տերյան</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փողոցի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հենապատի</w:t>
      </w:r>
      <w:proofErr w:type="spellEnd"/>
      <w:r w:rsidR="00F3390D" w:rsidRPr="000D5626">
        <w:rPr>
          <w:rFonts w:ascii="GHEA Grapalat" w:hAnsi="GHEA Grapalat" w:cs="Calibri"/>
          <w:b/>
          <w:bCs/>
          <w:i/>
          <w:iCs/>
          <w:sz w:val="20"/>
          <w:szCs w:val="20"/>
          <w:lang w:val="af-ZA"/>
        </w:rPr>
        <w:t xml:space="preserve"> </w:t>
      </w:r>
      <w:proofErr w:type="spellStart"/>
      <w:r w:rsidR="00F3390D" w:rsidRPr="000D5626">
        <w:rPr>
          <w:rFonts w:ascii="GHEA Grapalat" w:hAnsi="GHEA Grapalat" w:cs="Calibri"/>
          <w:b/>
          <w:bCs/>
          <w:i/>
          <w:iCs/>
          <w:sz w:val="20"/>
          <w:szCs w:val="20"/>
        </w:rPr>
        <w:t>վերակառուցման</w:t>
      </w:r>
      <w:proofErr w:type="spellEnd"/>
      <w:r w:rsidR="00F3390D" w:rsidRPr="000D5626">
        <w:rPr>
          <w:rFonts w:ascii="GHEA Grapalat" w:hAnsi="GHEA Grapalat" w:cs="Calibri"/>
          <w:i/>
          <w:iCs/>
          <w:sz w:val="20"/>
          <w:szCs w:val="20"/>
          <w:lang w:val="af-ZA"/>
        </w:rPr>
        <w:t xml:space="preserve"> </w:t>
      </w:r>
      <w:r w:rsidR="00F3390D" w:rsidRPr="000D5626">
        <w:rPr>
          <w:rFonts w:ascii="GHEA Grapalat" w:hAnsi="GHEA Grapalat"/>
          <w:b/>
          <w:bCs/>
          <w:i/>
          <w:iCs/>
          <w:sz w:val="20"/>
          <w:szCs w:val="20"/>
          <w:lang w:val="af-ZA"/>
        </w:rPr>
        <w:t>աշխատանքներ</w:t>
      </w:r>
      <w:r w:rsidR="00F3390D">
        <w:rPr>
          <w:rFonts w:ascii="GHEA Grapalat" w:hAnsi="GHEA Grapalat"/>
          <w:b/>
          <w:bCs/>
          <w:i/>
          <w:iCs/>
          <w:sz w:val="20"/>
          <w:szCs w:val="20"/>
          <w:lang w:val="af-ZA"/>
        </w:rPr>
        <w:t>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F3390D" w:rsidRPr="00F3390D">
        <w:rPr>
          <w:rFonts w:ascii="GHEA Grapalat" w:hAnsi="GHEA Grapalat" w:cs="Tahoma"/>
          <w:b/>
          <w:bCs/>
          <w:sz w:val="20"/>
          <w:szCs w:val="20"/>
          <w:lang w:val="hy-AM"/>
        </w:rPr>
        <w:t>ՔՀ-ԲՄԱՇՁԲ-26/03</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02CCB51B" w14:textId="0D40FA24" w:rsidR="00F02279" w:rsidRPr="0093002B" w:rsidRDefault="00F02279" w:rsidP="000F77D7">
      <w:pPr>
        <w:tabs>
          <w:tab w:val="left" w:pos="1134"/>
        </w:tabs>
        <w:ind w:firstLine="720"/>
        <w:jc w:val="both"/>
        <w:rPr>
          <w:rFonts w:ascii="GHEA Grapalat" w:hAnsi="GHEA Grapalat" w:cs="Times Armenian"/>
          <w:vertAlign w:val="superscript"/>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000F77D7">
        <w:rPr>
          <w:rFonts w:ascii="GHEA Grapalat" w:hAnsi="GHEA Grapalat" w:cs="Times Armenian"/>
          <w:sz w:val="20"/>
          <w:szCs w:val="20"/>
          <w:lang w:val="es-ES"/>
        </w:rPr>
        <w:t xml:space="preserve"> </w:t>
      </w:r>
      <w:r w:rsidR="000F77D7" w:rsidRPr="000F77D7">
        <w:rPr>
          <w:rFonts w:ascii="GHEA Grapalat" w:hAnsi="GHEA Grapalat" w:cs="Times Armenian"/>
          <w:b/>
          <w:bCs/>
          <w:sz w:val="20"/>
          <w:szCs w:val="20"/>
          <w:lang w:val="es-ES"/>
        </w:rPr>
        <w:t xml:space="preserve">1-ին </w:t>
      </w:r>
      <w:proofErr w:type="spellStart"/>
      <w:r w:rsidR="000F77D7" w:rsidRPr="000F77D7">
        <w:rPr>
          <w:rFonts w:ascii="GHEA Grapalat" w:hAnsi="GHEA Grapalat" w:cs="Times Armenian"/>
          <w:b/>
          <w:bCs/>
          <w:sz w:val="20"/>
          <w:szCs w:val="20"/>
          <w:lang w:val="es-ES"/>
        </w:rPr>
        <w:t>չափաբաժնի</w:t>
      </w:r>
      <w:proofErr w:type="spellEnd"/>
      <w:r w:rsidR="000F77D7" w:rsidRPr="000F77D7">
        <w:rPr>
          <w:rFonts w:ascii="GHEA Grapalat" w:hAnsi="GHEA Grapalat" w:cs="Times Armenian"/>
          <w:b/>
          <w:bCs/>
          <w:sz w:val="20"/>
          <w:szCs w:val="20"/>
          <w:lang w:val="es-ES"/>
        </w:rPr>
        <w:t xml:space="preserve"> </w:t>
      </w:r>
      <w:proofErr w:type="spellStart"/>
      <w:r w:rsidR="000F77D7" w:rsidRPr="000F77D7">
        <w:rPr>
          <w:rFonts w:ascii="GHEA Grapalat" w:hAnsi="GHEA Grapalat" w:cs="Times Armenian"/>
          <w:b/>
          <w:bCs/>
          <w:sz w:val="20"/>
          <w:szCs w:val="20"/>
          <w:lang w:val="es-ES"/>
        </w:rPr>
        <w:t>համար</w:t>
      </w:r>
      <w:proofErr w:type="spellEnd"/>
      <w:r w:rsidR="000F77D7" w:rsidRPr="000F77D7">
        <w:rPr>
          <w:rFonts w:ascii="GHEA Grapalat" w:hAnsi="GHEA Grapalat" w:cs="Times Armenian"/>
          <w:b/>
          <w:bCs/>
          <w:sz w:val="20"/>
          <w:szCs w:val="20"/>
          <w:lang w:val="es-ES"/>
        </w:rPr>
        <w:t xml:space="preserve"> 120 </w:t>
      </w:r>
      <w:proofErr w:type="spellStart"/>
      <w:r w:rsidR="000F77D7" w:rsidRPr="000F77D7">
        <w:rPr>
          <w:rFonts w:ascii="GHEA Grapalat" w:hAnsi="GHEA Grapalat" w:cs="Times Armenian"/>
          <w:b/>
          <w:bCs/>
          <w:sz w:val="20"/>
          <w:szCs w:val="20"/>
          <w:lang w:val="es-ES"/>
        </w:rPr>
        <w:t>օր</w:t>
      </w:r>
      <w:proofErr w:type="spellEnd"/>
      <w:r w:rsidR="000F77D7" w:rsidRPr="000F77D7">
        <w:rPr>
          <w:rFonts w:ascii="GHEA Grapalat" w:hAnsi="GHEA Grapalat" w:cs="Times Armenian"/>
          <w:b/>
          <w:bCs/>
          <w:sz w:val="20"/>
          <w:szCs w:val="20"/>
          <w:lang w:val="es-ES"/>
        </w:rPr>
        <w:t xml:space="preserve">, 2-րդ </w:t>
      </w:r>
      <w:proofErr w:type="spellStart"/>
      <w:r w:rsidR="000F77D7" w:rsidRPr="000F77D7">
        <w:rPr>
          <w:rFonts w:ascii="GHEA Grapalat" w:hAnsi="GHEA Grapalat" w:cs="Times Armenian"/>
          <w:b/>
          <w:bCs/>
          <w:sz w:val="20"/>
          <w:szCs w:val="20"/>
          <w:lang w:val="es-ES"/>
        </w:rPr>
        <w:t>չափաբաժնի</w:t>
      </w:r>
      <w:proofErr w:type="spellEnd"/>
      <w:r w:rsidR="000F77D7" w:rsidRPr="000F77D7">
        <w:rPr>
          <w:rFonts w:ascii="GHEA Grapalat" w:hAnsi="GHEA Grapalat" w:cs="Times Armenian"/>
          <w:b/>
          <w:bCs/>
          <w:sz w:val="20"/>
          <w:szCs w:val="20"/>
          <w:lang w:val="es-ES"/>
        </w:rPr>
        <w:t xml:space="preserve"> </w:t>
      </w:r>
      <w:proofErr w:type="spellStart"/>
      <w:r w:rsidR="000F77D7" w:rsidRPr="000F77D7">
        <w:rPr>
          <w:rFonts w:ascii="GHEA Grapalat" w:hAnsi="GHEA Grapalat" w:cs="Times Armenian"/>
          <w:b/>
          <w:bCs/>
          <w:sz w:val="20"/>
          <w:szCs w:val="20"/>
          <w:lang w:val="es-ES"/>
        </w:rPr>
        <w:t>համար</w:t>
      </w:r>
      <w:proofErr w:type="spellEnd"/>
      <w:r w:rsidR="000F77D7" w:rsidRPr="000F77D7">
        <w:rPr>
          <w:rFonts w:ascii="GHEA Grapalat" w:hAnsi="GHEA Grapalat" w:cs="Times Armenian"/>
          <w:b/>
          <w:bCs/>
          <w:sz w:val="20"/>
          <w:szCs w:val="20"/>
          <w:lang w:val="es-ES"/>
        </w:rPr>
        <w:t xml:space="preserve"> 360 </w:t>
      </w:r>
      <w:proofErr w:type="spellStart"/>
      <w:r w:rsidR="000F77D7" w:rsidRPr="000F77D7">
        <w:rPr>
          <w:rFonts w:ascii="GHEA Grapalat" w:hAnsi="GHEA Grapalat" w:cs="Times Armenian"/>
          <w:b/>
          <w:bCs/>
          <w:sz w:val="20"/>
          <w:szCs w:val="20"/>
          <w:lang w:val="es-ES"/>
        </w:rPr>
        <w:t>օր</w:t>
      </w:r>
      <w:proofErr w:type="spellEnd"/>
      <w:r w:rsidR="000F77D7">
        <w:rPr>
          <w:rFonts w:ascii="GHEA Grapalat" w:hAnsi="GHEA Grapalat" w:cs="Times Armenian"/>
          <w:sz w:val="20"/>
          <w:szCs w:val="20"/>
          <w:lang w:val="es-ES"/>
        </w:rPr>
        <w:t xml:space="preserve">։ </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lastRenderedPageBreak/>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3983467E"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0F77D7">
        <w:rPr>
          <w:rFonts w:ascii="GHEA Grapalat" w:hAnsi="GHEA Grapalat" w:cs="Times Armenian"/>
          <w:sz w:val="20"/>
          <w:szCs w:val="20"/>
          <w:lang w:val="hy-AM"/>
        </w:rPr>
        <w:t>5</w:t>
      </w:r>
      <w:r>
        <w:rPr>
          <w:rFonts w:ascii="GHEA Grapalat" w:hAnsi="GHEA Grapalat" w:cs="Times Armenian"/>
          <w:sz w:val="20"/>
          <w:szCs w:val="20"/>
          <w:lang w:val="hy-AM"/>
        </w:rPr>
        <w:t xml:space="preserve">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09AEF06F"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lastRenderedPageBreak/>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AB4580">
        <w:rPr>
          <w:rFonts w:ascii="GHEA Grapalat" w:hAnsi="GHEA Grapalat" w:cs="Sylfaen"/>
          <w:sz w:val="20"/>
          <w:szCs w:val="20"/>
          <w:lang w:val="hy-AM"/>
        </w:rPr>
        <w:t xml:space="preserve"> </w:t>
      </w:r>
      <w:r w:rsidRPr="0093002B">
        <w:rPr>
          <w:rFonts w:ascii="GHEA Grapalat" w:hAnsi="GHEA Grapalat" w:cs="Sylfaen"/>
          <w:sz w:val="20"/>
          <w:szCs w:val="20"/>
          <w:lang w:val="hy-AM"/>
        </w:rPr>
        <w:t>թերությունները</w:t>
      </w:r>
      <w:r w:rsidRPr="00AB4580">
        <w:rPr>
          <w:rFonts w:ascii="GHEA Grapalat" w:hAnsi="GHEA Grapalat" w:cs="Sylfaen"/>
          <w:sz w:val="20"/>
          <w:szCs w:val="20"/>
          <w:lang w:val="hy-AM"/>
        </w:rPr>
        <w:t xml:space="preserve">։ </w:t>
      </w:r>
    </w:p>
    <w:p w14:paraId="3D24460D" w14:textId="4846F9B9" w:rsidR="00DB5028" w:rsidRPr="000F77D7" w:rsidRDefault="00DB5028" w:rsidP="00DB5028">
      <w:pPr>
        <w:tabs>
          <w:tab w:val="left" w:pos="1276"/>
        </w:tabs>
        <w:ind w:firstLine="720"/>
        <w:jc w:val="both"/>
        <w:rPr>
          <w:rFonts w:ascii="GHEA Grapalat" w:hAnsi="GHEA Grapalat" w:cs="Times Armenian"/>
          <w:b/>
          <w:bCs/>
          <w:color w:val="EE0000"/>
          <w:sz w:val="20"/>
          <w:szCs w:val="20"/>
          <w:lang w:val="hy-AM"/>
        </w:rPr>
      </w:pPr>
      <w:r w:rsidRPr="000F77D7">
        <w:rPr>
          <w:rFonts w:ascii="GHEA Grapalat" w:hAnsi="GHEA Grapalat"/>
          <w:b/>
          <w:bCs/>
          <w:color w:val="EE0000"/>
          <w:sz w:val="20"/>
          <w:szCs w:val="20"/>
          <w:highlight w:val="yellow"/>
          <w:lang w:val="es-ES"/>
        </w:rPr>
        <w:t>3.4.8</w:t>
      </w:r>
      <w:r w:rsidRPr="000F77D7">
        <w:rPr>
          <w:rFonts w:ascii="MS Mincho" w:eastAsia="MS Mincho" w:hAnsi="MS Mincho" w:cs="MS Mincho" w:hint="eastAsia"/>
          <w:b/>
          <w:bCs/>
          <w:color w:val="EE0000"/>
          <w:sz w:val="20"/>
          <w:szCs w:val="20"/>
          <w:highlight w:val="yellow"/>
          <w:lang w:val="es-ES"/>
        </w:rPr>
        <w:t>․</w:t>
      </w:r>
      <w:r w:rsidRPr="000F77D7">
        <w:rPr>
          <w:rFonts w:ascii="GHEA Grapalat" w:hAnsi="GHEA Grapalat"/>
          <w:b/>
          <w:bCs/>
          <w:color w:val="EE0000"/>
          <w:sz w:val="20"/>
          <w:szCs w:val="20"/>
          <w:highlight w:val="yellow"/>
          <w:lang w:val="es-ES"/>
        </w:rPr>
        <w:t>1 Պ</w:t>
      </w:r>
      <w:r w:rsidRPr="000F77D7">
        <w:rPr>
          <w:rFonts w:ascii="GHEA Grapalat" w:hAnsi="GHEA Grapalat" w:cs="Sylfaen"/>
          <w:b/>
          <w:bCs/>
          <w:color w:val="EE0000"/>
          <w:sz w:val="20"/>
          <w:szCs w:val="20"/>
          <w:highlight w:val="yellow"/>
          <w:lang w:val="hy-AM"/>
        </w:rPr>
        <w:t>այմանագրով</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երաշխիքային</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ժամկետ</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է</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սահմանվում</w:t>
      </w:r>
      <w:r w:rsidRPr="000F77D7">
        <w:rPr>
          <w:rFonts w:ascii="GHEA Grapalat" w:hAnsi="GHEA Grapalat" w:cs="Times Armenian"/>
          <w:b/>
          <w:bCs/>
          <w:color w:val="EE0000"/>
          <w:sz w:val="20"/>
          <w:szCs w:val="20"/>
          <w:highlight w:val="yellow"/>
          <w:lang w:val="es-ES"/>
        </w:rPr>
        <w:t xml:space="preserve"> </w:t>
      </w:r>
      <w:r w:rsidR="009F458B" w:rsidRPr="000F77D7">
        <w:rPr>
          <w:rFonts w:ascii="GHEA Grapalat" w:hAnsi="GHEA Grapalat" w:cs="Sylfaen"/>
          <w:b/>
          <w:bCs/>
          <w:color w:val="EE0000"/>
          <w:sz w:val="20"/>
          <w:szCs w:val="20"/>
          <w:highlight w:val="yellow"/>
          <w:lang w:val="es-ES"/>
        </w:rPr>
        <w:t xml:space="preserve">1095 </w:t>
      </w:r>
      <w:proofErr w:type="spellStart"/>
      <w:r w:rsidR="009F458B" w:rsidRPr="000F77D7">
        <w:rPr>
          <w:rFonts w:ascii="GHEA Grapalat" w:hAnsi="GHEA Grapalat" w:cs="Sylfaen"/>
          <w:b/>
          <w:bCs/>
          <w:color w:val="EE0000"/>
          <w:sz w:val="20"/>
          <w:szCs w:val="20"/>
          <w:highlight w:val="yellow"/>
          <w:lang w:val="es-ES"/>
        </w:rPr>
        <w:t>օրացուցային</w:t>
      </w:r>
      <w:proofErr w:type="spellEnd"/>
      <w:r w:rsidR="009F458B" w:rsidRPr="000F77D7">
        <w:rPr>
          <w:rFonts w:ascii="GHEA Grapalat" w:hAnsi="GHEA Grapalat" w:cs="Sylfaen"/>
          <w:b/>
          <w:bCs/>
          <w:color w:val="EE0000"/>
          <w:sz w:val="20"/>
          <w:szCs w:val="20"/>
          <w:highlight w:val="yellow"/>
          <w:lang w:val="es-ES"/>
        </w:rPr>
        <w:t xml:space="preserve"> </w:t>
      </w:r>
      <w:proofErr w:type="spellStart"/>
      <w:r w:rsidR="009F458B" w:rsidRPr="000F77D7">
        <w:rPr>
          <w:rFonts w:ascii="GHEA Grapalat" w:hAnsi="GHEA Grapalat" w:cs="Sylfaen"/>
          <w:b/>
          <w:bCs/>
          <w:color w:val="EE0000"/>
          <w:sz w:val="20"/>
          <w:szCs w:val="20"/>
          <w:highlight w:val="yellow"/>
          <w:lang w:val="es-ES"/>
        </w:rPr>
        <w:t>օրը</w:t>
      </w:r>
      <w:proofErr w:type="spellEnd"/>
      <w:r w:rsidR="009F458B" w:rsidRPr="000F77D7">
        <w:rPr>
          <w:rFonts w:ascii="GHEA Grapalat" w:hAnsi="GHEA Grapalat" w:cs="Sylfae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Պատվիրատուի</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կողմից</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ողջ</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ծավալով</w:t>
      </w:r>
      <w:r w:rsidRPr="000F77D7">
        <w:rPr>
          <w:rFonts w:ascii="GHEA Grapalat" w:hAnsi="GHEA Grapalat" w:cs="Times Armenian"/>
          <w:b/>
          <w:bCs/>
          <w:color w:val="EE0000"/>
          <w:sz w:val="20"/>
          <w:szCs w:val="20"/>
          <w:highlight w:val="yellow"/>
          <w:lang w:val="es-ES"/>
        </w:rPr>
        <w:t xml:space="preserve"> Ա</w:t>
      </w:r>
      <w:r w:rsidRPr="000F77D7">
        <w:rPr>
          <w:rFonts w:ascii="GHEA Grapalat" w:hAnsi="GHEA Grapalat" w:cs="Sylfaen"/>
          <w:b/>
          <w:bCs/>
          <w:color w:val="EE0000"/>
          <w:sz w:val="20"/>
          <w:szCs w:val="20"/>
          <w:highlight w:val="yellow"/>
          <w:lang w:val="hy-AM"/>
        </w:rPr>
        <w:t>շխատանքն</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ընդունվելու</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օրվան</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հաջորդող</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օրվանից</w:t>
      </w:r>
      <w:r w:rsidRPr="000F77D7">
        <w:rPr>
          <w:rFonts w:ascii="GHEA Grapalat" w:hAnsi="GHEA Grapalat" w:cs="Times Armenia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հաշված</w:t>
      </w:r>
      <w:r w:rsidRPr="000F77D7">
        <w:rPr>
          <w:rFonts w:ascii="GHEA Grapalat" w:hAnsi="GHEA Grapalat" w:cs="Sylfaen"/>
          <w:b/>
          <w:bCs/>
          <w:color w:val="EE0000"/>
          <w:sz w:val="20"/>
          <w:szCs w:val="20"/>
          <w:highlight w:val="yellow"/>
          <w:lang w:val="es-ES"/>
        </w:rPr>
        <w:t xml:space="preserve"> </w:t>
      </w:r>
      <w:r w:rsidRPr="000F77D7">
        <w:rPr>
          <w:rFonts w:ascii="GHEA Grapalat" w:hAnsi="GHEA Grapalat" w:cs="Sylfaen"/>
          <w:b/>
          <w:bCs/>
          <w:color w:val="EE0000"/>
          <w:sz w:val="20"/>
          <w:szCs w:val="20"/>
          <w:highlight w:val="yellow"/>
          <w:lang w:val="hy-AM"/>
        </w:rPr>
        <w:t xml:space="preserve">։ Եթե երաշխիքային ժամկետի ընթացքում ի հայտ են եկել </w:t>
      </w:r>
      <w:r w:rsidRPr="000F77D7">
        <w:rPr>
          <w:rFonts w:ascii="GHEA Grapalat" w:hAnsi="GHEA Grapalat"/>
          <w:b/>
          <w:bCs/>
          <w:color w:val="EE0000"/>
          <w:sz w:val="20"/>
          <w:szCs w:val="20"/>
          <w:highlight w:val="yellow"/>
          <w:lang w:val="hy-AM"/>
        </w:rPr>
        <w:t xml:space="preserve">կատարված Աշխատանքի </w:t>
      </w:r>
      <w:r w:rsidRPr="000F77D7">
        <w:rPr>
          <w:rFonts w:ascii="GHEA Grapalat" w:hAnsi="GHEA Grapalat" w:cs="Sylfaen"/>
          <w:b/>
          <w:bCs/>
          <w:color w:val="EE0000"/>
          <w:sz w:val="20"/>
          <w:szCs w:val="20"/>
          <w:highlight w:val="yellow"/>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14:paraId="34FB28D1" w14:textId="77777777" w:rsidR="00AB4580" w:rsidRPr="00AB4580" w:rsidRDefault="00AB4580" w:rsidP="00AB4580">
      <w:pPr>
        <w:tabs>
          <w:tab w:val="left" w:pos="1276"/>
        </w:tabs>
        <w:ind w:firstLine="720"/>
        <w:jc w:val="both"/>
        <w:rPr>
          <w:rFonts w:ascii="GHEA Grapalat" w:hAnsi="GHEA Grapalat" w:cs="Sylfaen"/>
          <w:b/>
          <w:bCs/>
          <w:sz w:val="20"/>
          <w:szCs w:val="20"/>
          <w:lang w:val="hy-AM"/>
        </w:rPr>
      </w:pPr>
      <w:r w:rsidRPr="00AB4580">
        <w:rPr>
          <w:rFonts w:ascii="GHEA Grapalat" w:hAnsi="GHEA Grapalat" w:cs="Sylfaen"/>
          <w:b/>
          <w:bCs/>
          <w:sz w:val="20"/>
          <w:szCs w:val="20"/>
          <w:lang w:val="hy-AM"/>
        </w:rPr>
        <w:t>3.4.9 Կապալառուն պարտավորվում է իր հաշվին և առանց Պատվիրատուի ֆինանսական մասնակցության ամբողջությամբ փոխհատուցել ցանկացած վնաս, որը կարող է պատճառվել երրորդ անձանց՝ աշխատանքների կատարման ընթացքում իր գործողությունների կամ անգործության հետևանքով։</w:t>
      </w:r>
    </w:p>
    <w:p w14:paraId="087CC0C0" w14:textId="1BB1B930" w:rsidR="00AB4580" w:rsidRPr="00AB4580" w:rsidRDefault="00AB4580" w:rsidP="00AB4580">
      <w:pPr>
        <w:tabs>
          <w:tab w:val="left" w:pos="1276"/>
        </w:tabs>
        <w:ind w:firstLine="720"/>
        <w:jc w:val="both"/>
        <w:rPr>
          <w:rFonts w:ascii="GHEA Grapalat" w:hAnsi="GHEA Grapalat" w:cs="Sylfaen"/>
          <w:b/>
          <w:bCs/>
          <w:sz w:val="20"/>
          <w:szCs w:val="20"/>
          <w:lang w:val="hy-AM"/>
        </w:rPr>
      </w:pPr>
      <w:r w:rsidRPr="00AB4580">
        <w:rPr>
          <w:rFonts w:ascii="GHEA Grapalat" w:hAnsi="GHEA Grapalat" w:cs="Sylfaen"/>
          <w:b/>
          <w:bCs/>
          <w:sz w:val="20"/>
          <w:szCs w:val="20"/>
          <w:lang w:val="hy-AM"/>
        </w:rPr>
        <w:t>3</w:t>
      </w:r>
      <w:r w:rsidRPr="00AB4580">
        <w:rPr>
          <w:rFonts w:ascii="MS Mincho" w:eastAsia="MS Mincho" w:hAnsi="MS Mincho" w:cs="MS Mincho" w:hint="eastAsia"/>
          <w:b/>
          <w:bCs/>
          <w:sz w:val="20"/>
          <w:szCs w:val="20"/>
          <w:lang w:val="hy-AM"/>
        </w:rPr>
        <w:t>․</w:t>
      </w:r>
      <w:r w:rsidRPr="00AB4580">
        <w:rPr>
          <w:rFonts w:ascii="GHEA Grapalat" w:hAnsi="GHEA Grapalat" w:cs="Sylfaen"/>
          <w:b/>
          <w:bCs/>
          <w:sz w:val="20"/>
          <w:szCs w:val="20"/>
          <w:lang w:val="hy-AM"/>
        </w:rPr>
        <w:t>4</w:t>
      </w:r>
      <w:r w:rsidRPr="00AB4580">
        <w:rPr>
          <w:rFonts w:ascii="MS Mincho" w:eastAsia="MS Mincho" w:hAnsi="MS Mincho" w:cs="MS Mincho" w:hint="eastAsia"/>
          <w:b/>
          <w:bCs/>
          <w:sz w:val="20"/>
          <w:szCs w:val="20"/>
          <w:lang w:val="hy-AM"/>
        </w:rPr>
        <w:t>․</w:t>
      </w:r>
      <w:r w:rsidRPr="00AB4580">
        <w:rPr>
          <w:rFonts w:ascii="GHEA Grapalat" w:hAnsi="GHEA Grapalat" w:cs="Sylfaen"/>
          <w:b/>
          <w:bCs/>
          <w:sz w:val="20"/>
          <w:szCs w:val="20"/>
          <w:lang w:val="hy-AM"/>
        </w:rPr>
        <w:t>10 Կապալառուն պարտավոր է իրականացնել վնասի վերացման կամ փոխհատուցման բոլոր անհրաժեշտ միջոցառումները՝ սեփական միջոցներով և պատվիրատուի կողմից սահմանված ողջամիտ ժամկետներում։</w:t>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AB4580">
        <w:rPr>
          <w:rFonts w:ascii="GHEA Grapalat" w:hAnsi="GHEA Grapalat" w:cs="Sylfaen"/>
          <w:sz w:val="20"/>
          <w:szCs w:val="20"/>
          <w:lang w:val="hy-AM"/>
        </w:rPr>
        <w:t xml:space="preserve">3.4.11 </w:t>
      </w:r>
      <w:r w:rsidR="0019419E" w:rsidRPr="00AB4580">
        <w:rPr>
          <w:rFonts w:ascii="GHEA Grapalat" w:hAnsi="GHEA Grapalat" w:cs="Sylfaen"/>
          <w:sz w:val="20"/>
          <w:szCs w:val="20"/>
          <w:lang w:val="hy-AM"/>
        </w:rPr>
        <w:t>Որակավորման և պ</w:t>
      </w:r>
      <w:r w:rsidRPr="00AB4580">
        <w:rPr>
          <w:rFonts w:ascii="GHEA Grapalat" w:hAnsi="GHEA Grapalat" w:cs="Sylfaen"/>
          <w:sz w:val="20"/>
          <w:szCs w:val="20"/>
          <w:lang w:val="hy-AM"/>
        </w:rPr>
        <w:t>այմանագրի կատարման ապահովման գործողության ընթացքում լուծարման կամ սնանկացման 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7B6625A2"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w:t>
      </w:r>
      <w:r w:rsidRPr="0093002B">
        <w:rPr>
          <w:rFonts w:ascii="GHEA Grapalat" w:hAnsi="GHEA Grapalat" w:cs="Sylfaen"/>
          <w:sz w:val="20"/>
          <w:szCs w:val="20"/>
          <w:lang w:val="pt-BR"/>
        </w:rPr>
        <w:lastRenderedPageBreak/>
        <w:t>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4B0867CF"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w:t>
      </w:r>
      <w:r w:rsidR="00CC0F63">
        <w:rPr>
          <w:rFonts w:ascii="GHEA Grapalat" w:hAnsi="GHEA Grapalat"/>
          <w:sz w:val="20"/>
          <w:szCs w:val="20"/>
          <w:lang w:val="hy-AM"/>
        </w:rPr>
        <w:t>2</w:t>
      </w:r>
      <w:r w:rsidRPr="0093002B">
        <w:rPr>
          <w:rFonts w:ascii="GHEA Grapalat" w:hAnsi="GHEA Grapalat"/>
          <w:sz w:val="20"/>
          <w:szCs w:val="20"/>
          <w:lang w:val="hy-AM"/>
        </w:rPr>
        <w:t>-</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FootnoteReference"/>
          <w:rFonts w:ascii="GHEA Grapalat" w:hAnsi="GHEA Grapalat" w:cs="Sylfaen"/>
          <w:sz w:val="20"/>
          <w:szCs w:val="20"/>
          <w:lang w:val="hy-AM"/>
        </w:rPr>
        <w:footnoteReference w:id="2"/>
      </w:r>
    </w:p>
    <w:p w14:paraId="643AEC8F" w14:textId="1213C15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 xml:space="preserve">5.1.1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գնից</w:t>
      </w:r>
      <w:r w:rsidRPr="0093002B">
        <w:rPr>
          <w:rFonts w:ascii="GHEA Grapalat" w:hAnsi="GHEA Grapalat" w:cs="Times Armenian"/>
          <w:sz w:val="20"/>
          <w:szCs w:val="20"/>
          <w:lang w:val="hy-AM"/>
        </w:rPr>
        <w:t xml:space="preserve">` մինչև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բանկային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կանխավճար</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1AECDC2F" w14:textId="74AC6547" w:rsidR="00BF3BA4" w:rsidRPr="0093002B" w:rsidRDefault="00BF3BA4" w:rsidP="002D5ECD">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 xml:space="preserve">Ընդ որում </w:t>
      </w:r>
      <w:r w:rsidRPr="0093002B">
        <w:rPr>
          <w:rFonts w:ascii="GHEA Grapalat" w:hAnsi="GHEA Grapalat"/>
          <w:sz w:val="20"/>
          <w:lang w:val="hy-AM"/>
        </w:rPr>
        <w:t>կանխավճար հատկացվում է, եթե Կապալառուն</w:t>
      </w:r>
      <w:r w:rsidR="00301113" w:rsidRPr="0093002B">
        <w:rPr>
          <w:rFonts w:ascii="GHEA Grapalat" w:hAnsi="GHEA Grapalat"/>
          <w:sz w:val="20"/>
          <w:lang w:val="hy-AM"/>
        </w:rPr>
        <w:t xml:space="preserve"> </w:t>
      </w:r>
      <w:r w:rsidR="00F313B8" w:rsidRPr="0093002B">
        <w:rPr>
          <w:rFonts w:ascii="GHEA Grapalat" w:hAnsi="GHEA Grapalat"/>
          <w:sz w:val="20"/>
          <w:lang w:val="hy-AM"/>
        </w:rPr>
        <w:t>ամբողջությամբ ապահովել է շինարարության կազմակերպման աշխատանքների մեկնարկման փու</w:t>
      </w:r>
      <w:r w:rsidR="00A132C6" w:rsidRPr="0093002B">
        <w:rPr>
          <w:rFonts w:ascii="GHEA Grapalat" w:hAnsi="GHEA Grapalat"/>
          <w:sz w:val="20"/>
          <w:lang w:val="hy-AM"/>
        </w:rPr>
        <w:t xml:space="preserve">լում նախատեսված միջոցառումները՝ </w:t>
      </w:r>
      <w:r w:rsidR="00F313B8" w:rsidRPr="0093002B">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93002B">
        <w:rPr>
          <w:rFonts w:ascii="GHEA Grapalat" w:hAnsi="GHEA Grapalat"/>
          <w:sz w:val="20"/>
          <w:lang w:val="hy-AM"/>
        </w:rPr>
        <w:t xml:space="preserve">վերաբերյալ առկա է տվյալ շինարարական </w:t>
      </w:r>
      <w:r w:rsidR="00F313B8" w:rsidRPr="0093002B">
        <w:rPr>
          <w:rFonts w:ascii="GHEA Grapalat" w:hAnsi="GHEA Grapalat"/>
          <w:sz w:val="20"/>
          <w:lang w:val="hy-AM"/>
        </w:rPr>
        <w:lastRenderedPageBreak/>
        <w:t>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93002B">
        <w:rPr>
          <w:rFonts w:ascii="GHEA Grapalat" w:hAnsi="GHEA Grapalat" w:cs="Times Armenian"/>
          <w:sz w:val="20"/>
          <w:lang w:val="hy-AM"/>
        </w:rPr>
        <w:t>:</w:t>
      </w:r>
      <w:r w:rsidR="00C07E00" w:rsidRPr="0093002B">
        <w:rPr>
          <w:rStyle w:val="FootnoteReference"/>
          <w:rFonts w:ascii="GHEA Grapalat" w:hAnsi="GHEA Grapalat" w:cs="Times Armenian"/>
          <w:sz w:val="20"/>
          <w:lang w:val="hy-AM"/>
        </w:rPr>
        <w:footnoteReference w:id="3"/>
      </w:r>
    </w:p>
    <w:p w14:paraId="43920849" w14:textId="366455E5"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cs="Times Armenian"/>
          <w:sz w:val="20"/>
          <w:lang w:val="hy-AM"/>
        </w:rPr>
        <w:t>Կանխավճարի մարումն իրականացվում է հանձնման-ընդունման արձանագրությունների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վճարումներից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նվազեցումներ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պահումներ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ձևով</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0019419E" w:rsidRPr="0093002B">
        <w:rPr>
          <w:rFonts w:ascii="GHEA Grapalat" w:hAnsi="GHEA Grapalat" w:cs="Times Armenian"/>
          <w:sz w:val="20"/>
          <w:lang w:val="hy-AM"/>
        </w:rPr>
        <w:t>Ընդ որում մինչև կանխավճարի ամբողջական մարումը, Կապալառուին վճարումներ չեն կատարվում</w:t>
      </w:r>
      <w:r w:rsidRPr="0093002B">
        <w:rPr>
          <w:rFonts w:ascii="GHEA Grapalat" w:hAnsi="GHEA Grapalat" w:cs="Sylfaen"/>
          <w:sz w:val="20"/>
          <w:szCs w:val="20"/>
          <w:lang w:val="hy-AM"/>
        </w:rPr>
        <w:t>:</w:t>
      </w:r>
      <w:r w:rsidR="00C07E00" w:rsidRPr="0093002B">
        <w:rPr>
          <w:rStyle w:val="FootnoteReference"/>
          <w:rFonts w:ascii="GHEA Grapalat" w:hAnsi="GHEA Grapalat" w:cs="Sylfaen"/>
          <w:sz w:val="20"/>
          <w:szCs w:val="20"/>
          <w:lang w:val="hy-AM"/>
        </w:rPr>
        <w:footnoteReference w:id="4"/>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5"/>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FootnoteReference"/>
          <w:rFonts w:ascii="GHEA Grapalat" w:hAnsi="GHEA Grapalat" w:cs="Sylfaen"/>
          <w:sz w:val="20"/>
          <w:szCs w:val="20"/>
          <w:lang w:val="hy-AM"/>
        </w:rPr>
        <w:footnoteReference w:id="6"/>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lastRenderedPageBreak/>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FootnoteReference"/>
          <w:rFonts w:ascii="GHEA Grapalat" w:hAnsi="GHEA Grapalat" w:cs="Sylfaen"/>
          <w:sz w:val="20"/>
          <w:szCs w:val="20"/>
          <w:lang w:val="hy-AM"/>
        </w:rPr>
        <w:footnoteReference w:id="7"/>
      </w:r>
      <w:r w:rsidR="00CA24B0" w:rsidRPr="0093002B">
        <w:rPr>
          <w:rFonts w:ascii="GHEA Grapalat" w:hAnsi="GHEA Grapalat"/>
          <w:lang w:val="hy-AM"/>
        </w:rPr>
        <w:t>.</w:t>
      </w:r>
    </w:p>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982"/>
        <w:gridCol w:w="3947"/>
      </w:tblGrid>
      <w:tr w:rsidR="00A737AA" w:rsidRPr="00B1450A" w14:paraId="7C256073" w14:textId="77777777" w:rsidTr="001E0D03">
        <w:tc>
          <w:tcPr>
            <w:tcW w:w="959" w:type="dxa"/>
          </w:tcPr>
          <w:p w14:paraId="1E78236D" w14:textId="77777777" w:rsidR="00A737AA" w:rsidRPr="00B1450A" w:rsidRDefault="00A737AA" w:rsidP="001A1A2D">
            <w:pPr>
              <w:pStyle w:val="NormalWeb"/>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rPr>
              <w:t>N</w:t>
            </w:r>
          </w:p>
        </w:tc>
        <w:tc>
          <w:tcPr>
            <w:tcW w:w="5982" w:type="dxa"/>
          </w:tcPr>
          <w:p w14:paraId="01F3C46C" w14:textId="77777777" w:rsidR="00A737AA" w:rsidRPr="00B1450A" w:rsidRDefault="00A737AA" w:rsidP="001A1A2D">
            <w:pPr>
              <w:pStyle w:val="NormalWeb"/>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Խախտումը</w:t>
            </w:r>
          </w:p>
        </w:tc>
        <w:tc>
          <w:tcPr>
            <w:tcW w:w="3947" w:type="dxa"/>
          </w:tcPr>
          <w:p w14:paraId="7FC32312" w14:textId="77777777" w:rsidR="00A737AA" w:rsidRPr="00B1450A" w:rsidRDefault="00A737AA" w:rsidP="001A1A2D">
            <w:pPr>
              <w:pStyle w:val="NormalWeb"/>
              <w:spacing w:before="0" w:beforeAutospacing="0" w:after="0" w:afterAutospacing="0" w:line="360" w:lineRule="auto"/>
              <w:jc w:val="center"/>
              <w:rPr>
                <w:rFonts w:ascii="GHEA Grapalat" w:hAnsi="GHEA Grapalat" w:cs="Sylfaen"/>
                <w:sz w:val="16"/>
                <w:szCs w:val="16"/>
                <w:lang w:val="hy-AM"/>
              </w:rPr>
            </w:pPr>
            <w:r w:rsidRPr="00B1450A">
              <w:rPr>
                <w:rFonts w:ascii="GHEA Grapalat" w:hAnsi="GHEA Grapalat" w:cs="Sylfaen"/>
                <w:sz w:val="16"/>
                <w:szCs w:val="16"/>
                <w:lang w:val="hy-AM"/>
              </w:rPr>
              <w:t>Պատասխանատվությունը</w:t>
            </w:r>
          </w:p>
        </w:tc>
      </w:tr>
      <w:tr w:rsidR="00A737AA" w:rsidRPr="0063739B" w14:paraId="47708FFD" w14:textId="77777777" w:rsidTr="001E0D03">
        <w:tc>
          <w:tcPr>
            <w:tcW w:w="959" w:type="dxa"/>
          </w:tcPr>
          <w:p w14:paraId="40F216BC"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329BBF79" w14:textId="495BDF5A" w:rsidR="00A737AA" w:rsidRPr="00B1450A" w:rsidRDefault="00A737AA" w:rsidP="001E0D03">
            <w:pPr>
              <w:tabs>
                <w:tab w:val="left" w:pos="1044"/>
              </w:tabs>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Կապալառուն չունի շինարարական թափոնների տեղակայման վայրի համար թույլտվություն</w:t>
            </w:r>
          </w:p>
        </w:tc>
        <w:tc>
          <w:tcPr>
            <w:tcW w:w="3947" w:type="dxa"/>
            <w:vAlign w:val="center"/>
          </w:tcPr>
          <w:p w14:paraId="1C0D5B34"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023F02C2" w14:textId="77777777" w:rsidTr="001E0D03">
        <w:tc>
          <w:tcPr>
            <w:tcW w:w="959" w:type="dxa"/>
          </w:tcPr>
          <w:p w14:paraId="4450BC4B"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09BA6589" w14:textId="6494612D" w:rsidR="00A737AA" w:rsidRPr="00B1450A" w:rsidRDefault="00A737AA" w:rsidP="001E0D03">
            <w:pPr>
              <w:pStyle w:val="Default"/>
              <w:tabs>
                <w:tab w:val="left" w:pos="1044"/>
              </w:tabs>
              <w:rPr>
                <w:rFonts w:ascii="GHEA Grapalat" w:hAnsi="GHEA Grapalat" w:cs="Sylfaen"/>
                <w:sz w:val="16"/>
                <w:szCs w:val="16"/>
                <w:lang w:val="hy-AM"/>
              </w:rPr>
            </w:pPr>
            <w:r w:rsidRPr="00B1450A">
              <w:rPr>
                <w:rFonts w:ascii="GHEA Grapalat" w:hAnsi="GHEA Grapalat"/>
                <w:sz w:val="16"/>
                <w:szCs w:val="16"/>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3947" w:type="dxa"/>
            <w:vAlign w:val="center"/>
          </w:tcPr>
          <w:p w14:paraId="4ED5FC5B"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560C9896" w14:textId="77777777" w:rsidTr="001E0D03">
        <w:tc>
          <w:tcPr>
            <w:tcW w:w="959" w:type="dxa"/>
          </w:tcPr>
          <w:p w14:paraId="46597BD5"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71F06C6D"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3947" w:type="dxa"/>
            <w:vAlign w:val="center"/>
          </w:tcPr>
          <w:p w14:paraId="2F7C7E78"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04A8E573" w14:textId="77777777" w:rsidTr="001E0D03">
        <w:tc>
          <w:tcPr>
            <w:tcW w:w="959" w:type="dxa"/>
          </w:tcPr>
          <w:p w14:paraId="3C4687E9"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78D8D22E"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Ծառահատման և տեղափոխման ոչ ենթակա ծառերն ու թփերը ցանցապատված և պաշտպանված չեն</w:t>
            </w:r>
          </w:p>
        </w:tc>
        <w:tc>
          <w:tcPr>
            <w:tcW w:w="3947" w:type="dxa"/>
            <w:vAlign w:val="center"/>
          </w:tcPr>
          <w:p w14:paraId="31041510"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64C14D9F" w14:textId="77777777" w:rsidTr="001E0D03">
        <w:tc>
          <w:tcPr>
            <w:tcW w:w="959" w:type="dxa"/>
          </w:tcPr>
          <w:p w14:paraId="5E773010"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2DB523D7" w14:textId="2B60E140" w:rsidR="00A737AA" w:rsidRPr="00B1450A" w:rsidRDefault="00A737AA" w:rsidP="001E0D03">
            <w:pPr>
              <w:pStyle w:val="Default"/>
              <w:tabs>
                <w:tab w:val="left" w:pos="1044"/>
              </w:tabs>
              <w:rPr>
                <w:rFonts w:ascii="GHEA Grapalat" w:hAnsi="GHEA Grapalat" w:cs="Sylfaen"/>
                <w:sz w:val="16"/>
                <w:szCs w:val="16"/>
                <w:lang w:val="hy-AM"/>
              </w:rPr>
            </w:pPr>
            <w:r w:rsidRPr="00B1450A">
              <w:rPr>
                <w:rFonts w:ascii="GHEA Grapalat" w:hAnsi="GHEA Grapalat"/>
                <w:sz w:val="16"/>
                <w:szCs w:val="16"/>
                <w:lang w:val="hy-AM"/>
              </w:rPr>
              <w:t>Հասարակությանը իրազեկելու նպատակով անհրաժեշտ տեղեկատվական վահանակները տեղադրված չեն (ծրագծի սկզբում և վերջում)</w:t>
            </w:r>
          </w:p>
        </w:tc>
        <w:tc>
          <w:tcPr>
            <w:tcW w:w="3947" w:type="dxa"/>
            <w:vAlign w:val="center"/>
          </w:tcPr>
          <w:p w14:paraId="192CBFA8"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04574CA6" w14:textId="77777777" w:rsidTr="001E0D03">
        <w:tc>
          <w:tcPr>
            <w:tcW w:w="959" w:type="dxa"/>
          </w:tcPr>
          <w:p w14:paraId="66CBB270"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2F895F2F"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3947" w:type="dxa"/>
            <w:vAlign w:val="center"/>
          </w:tcPr>
          <w:p w14:paraId="44156883"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03904F56" w14:textId="77777777" w:rsidTr="001E0D03">
        <w:tc>
          <w:tcPr>
            <w:tcW w:w="959" w:type="dxa"/>
          </w:tcPr>
          <w:p w14:paraId="242434BA"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69E405B0" w14:textId="3EAE2F4A" w:rsidR="00A737AA" w:rsidRPr="00B1450A" w:rsidRDefault="00A737AA" w:rsidP="001E0D03">
            <w:pPr>
              <w:pStyle w:val="Default"/>
              <w:tabs>
                <w:tab w:val="left" w:pos="1044"/>
              </w:tabs>
              <w:rPr>
                <w:rFonts w:ascii="GHEA Grapalat" w:hAnsi="GHEA Grapalat" w:cs="Sylfaen"/>
                <w:sz w:val="16"/>
                <w:szCs w:val="16"/>
                <w:lang w:val="hy-AM"/>
              </w:rPr>
            </w:pPr>
            <w:r w:rsidRPr="00B1450A">
              <w:rPr>
                <w:rFonts w:ascii="GHEA Grapalat" w:hAnsi="GHEA Grapalat"/>
                <w:sz w:val="16"/>
                <w:szCs w:val="16"/>
                <w:lang w:val="hy-AM"/>
              </w:rPr>
              <w:t>Տեղամասերում շինարարական աղբը կուտակված է, թափոնները չեն տեղափոխվել հատուկ հատկացված վայրեր</w:t>
            </w:r>
          </w:p>
        </w:tc>
        <w:tc>
          <w:tcPr>
            <w:tcW w:w="3947" w:type="dxa"/>
            <w:vAlign w:val="center"/>
          </w:tcPr>
          <w:p w14:paraId="6BBB17E3"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010BF815" w14:textId="77777777" w:rsidTr="001E0D03">
        <w:tc>
          <w:tcPr>
            <w:tcW w:w="959" w:type="dxa"/>
          </w:tcPr>
          <w:p w14:paraId="5240510F"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2FF7CFA1" w14:textId="3B58F7F5" w:rsidR="00A737AA" w:rsidRPr="00B1450A" w:rsidRDefault="00A737AA" w:rsidP="001E0D03">
            <w:pPr>
              <w:pStyle w:val="Default"/>
              <w:tabs>
                <w:tab w:val="left" w:pos="1044"/>
              </w:tabs>
              <w:rPr>
                <w:rFonts w:ascii="GHEA Grapalat" w:hAnsi="GHEA Grapalat" w:cs="Sylfaen"/>
                <w:sz w:val="16"/>
                <w:szCs w:val="16"/>
                <w:lang w:val="hy-AM"/>
              </w:rPr>
            </w:pPr>
            <w:r w:rsidRPr="00B1450A">
              <w:rPr>
                <w:rFonts w:ascii="GHEA Grapalat" w:hAnsi="GHEA Grapalat"/>
                <w:sz w:val="16"/>
                <w:szCs w:val="16"/>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3947" w:type="dxa"/>
            <w:vAlign w:val="center"/>
          </w:tcPr>
          <w:p w14:paraId="50E52010"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126C0354" w14:textId="77777777" w:rsidTr="001E0D03">
        <w:tc>
          <w:tcPr>
            <w:tcW w:w="959" w:type="dxa"/>
          </w:tcPr>
          <w:p w14:paraId="4338F12E"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7FF63F6D" w14:textId="5F2D562E" w:rsidR="00A737AA" w:rsidRPr="00B1450A" w:rsidRDefault="00A737AA" w:rsidP="001E0D03">
            <w:pPr>
              <w:pStyle w:val="Default"/>
              <w:tabs>
                <w:tab w:val="left" w:pos="1044"/>
              </w:tabs>
              <w:rPr>
                <w:rFonts w:ascii="GHEA Grapalat" w:hAnsi="GHEA Grapalat" w:cs="Sylfaen"/>
                <w:sz w:val="16"/>
                <w:szCs w:val="16"/>
                <w:lang w:val="hy-AM"/>
              </w:rPr>
            </w:pPr>
            <w:r w:rsidRPr="00B1450A">
              <w:rPr>
                <w:rFonts w:ascii="GHEA Grapalat" w:hAnsi="GHEA Grapalat"/>
                <w:sz w:val="16"/>
                <w:szCs w:val="16"/>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3947" w:type="dxa"/>
            <w:vAlign w:val="center"/>
          </w:tcPr>
          <w:p w14:paraId="24EC259F"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r w:rsidR="00A737AA" w:rsidRPr="0063739B" w14:paraId="47323FA1" w14:textId="77777777" w:rsidTr="001E0D03">
        <w:tc>
          <w:tcPr>
            <w:tcW w:w="959" w:type="dxa"/>
          </w:tcPr>
          <w:p w14:paraId="54C87AB1" w14:textId="77777777" w:rsidR="00A737AA" w:rsidRPr="00B1450A" w:rsidRDefault="00A737AA" w:rsidP="00A737AA">
            <w:pPr>
              <w:pStyle w:val="NormalWeb"/>
              <w:numPr>
                <w:ilvl w:val="0"/>
                <w:numId w:val="36"/>
              </w:numPr>
              <w:spacing w:before="0" w:beforeAutospacing="0" w:after="0" w:afterAutospacing="0" w:line="360" w:lineRule="auto"/>
              <w:jc w:val="center"/>
              <w:rPr>
                <w:rFonts w:ascii="GHEA Grapalat" w:hAnsi="GHEA Grapalat" w:cs="Sylfaen"/>
                <w:sz w:val="16"/>
                <w:szCs w:val="16"/>
                <w:lang w:val="hy-AM"/>
              </w:rPr>
            </w:pPr>
          </w:p>
        </w:tc>
        <w:tc>
          <w:tcPr>
            <w:tcW w:w="5982" w:type="dxa"/>
            <w:vAlign w:val="center"/>
          </w:tcPr>
          <w:p w14:paraId="6A9E1ACC" w14:textId="69501D4B" w:rsidR="00A737AA" w:rsidRPr="00B1450A" w:rsidRDefault="00A737AA" w:rsidP="001E0D03">
            <w:pPr>
              <w:pStyle w:val="Default"/>
              <w:tabs>
                <w:tab w:val="left" w:pos="1044"/>
              </w:tabs>
              <w:rPr>
                <w:rFonts w:ascii="GHEA Grapalat" w:hAnsi="GHEA Grapalat" w:cs="Sylfaen"/>
                <w:sz w:val="16"/>
                <w:szCs w:val="16"/>
                <w:lang w:val="hy-AM"/>
              </w:rPr>
            </w:pPr>
            <w:r w:rsidRPr="00B1450A">
              <w:rPr>
                <w:rFonts w:ascii="GHEA Grapalat" w:hAnsi="GHEA Grapalat"/>
                <w:sz w:val="16"/>
                <w:szCs w:val="16"/>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3947" w:type="dxa"/>
            <w:vAlign w:val="center"/>
          </w:tcPr>
          <w:p w14:paraId="4E77061C" w14:textId="77777777" w:rsidR="00A737AA" w:rsidRPr="00B1450A" w:rsidRDefault="00A737AA" w:rsidP="001A1A2D">
            <w:pPr>
              <w:pStyle w:val="NormalWeb"/>
              <w:spacing w:before="0" w:beforeAutospacing="0" w:after="0" w:afterAutospacing="0"/>
              <w:rPr>
                <w:rFonts w:ascii="GHEA Grapalat" w:hAnsi="GHEA Grapalat" w:cs="Sylfaen"/>
                <w:sz w:val="16"/>
                <w:szCs w:val="16"/>
                <w:lang w:val="hy-AM"/>
              </w:rPr>
            </w:pPr>
            <w:r w:rsidRPr="00B1450A">
              <w:rPr>
                <w:rFonts w:ascii="GHEA Grapalat" w:hAnsi="GHEA Grapalat" w:cs="Arial Unicode"/>
                <w:color w:val="000000"/>
                <w:sz w:val="16"/>
                <w:szCs w:val="16"/>
                <w:lang w:val="hy-AM" w:eastAsia="ru-RU"/>
              </w:rPr>
              <w:t>Գանձվում է տուգանք՝ պայմանագրով սահմանված ընդհանուր գնի 0</w:t>
            </w:r>
            <w:r w:rsidRPr="00B1450A">
              <w:rPr>
                <w:rFonts w:ascii="Microsoft JhengHei" w:eastAsia="Microsoft JhengHei" w:hAnsi="Microsoft JhengHei" w:cs="Microsoft JhengHei" w:hint="eastAsia"/>
                <w:color w:val="000000"/>
                <w:sz w:val="16"/>
                <w:szCs w:val="16"/>
                <w:lang w:val="hy-AM" w:eastAsia="ru-RU"/>
              </w:rPr>
              <w:t>․</w:t>
            </w:r>
            <w:r w:rsidRPr="00B1450A">
              <w:rPr>
                <w:rFonts w:ascii="GHEA Grapalat" w:hAnsi="GHEA Grapalat" w:cs="Arial Unicode"/>
                <w:color w:val="000000"/>
                <w:sz w:val="16"/>
                <w:szCs w:val="16"/>
                <w:lang w:val="hy-AM" w:eastAsia="ru-RU"/>
              </w:rPr>
              <w:t>5 տոկոսի չափով</w:t>
            </w:r>
          </w:p>
        </w:tc>
      </w:tr>
    </w:tbl>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FootnoteReference"/>
          <w:rFonts w:ascii="GHEA Grapalat" w:hAnsi="GHEA Grapalat" w:cs="Sylfaen"/>
          <w:sz w:val="20"/>
          <w:szCs w:val="20"/>
          <w:lang w:val="hy-AM"/>
        </w:rPr>
        <w:footnoteReference w:id="8"/>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FootnoteReference"/>
          <w:rFonts w:ascii="GHEA Grapalat" w:hAnsi="GHEA Grapalat" w:cs="Sylfaen"/>
          <w:sz w:val="20"/>
          <w:szCs w:val="20"/>
          <w:lang w:val="hy-AM"/>
        </w:rPr>
        <w:footnoteReference w:id="9"/>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10"/>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93002B">
        <w:rPr>
          <w:rFonts w:ascii="GHEA Grapalat" w:hAnsi="GHEA Grapalat" w:cs="Sylfaen"/>
          <w:sz w:val="20"/>
          <w:szCs w:val="20"/>
          <w:lang w:val="hy-AM"/>
        </w:rPr>
        <w:lastRenderedPageBreak/>
        <w:t>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1"/>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lastRenderedPageBreak/>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5EB8AD1A"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w:t>
      </w:r>
      <w:r w:rsidR="000D28A2">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018BFC92" w:rsidR="00F02279" w:rsidRPr="0093002B" w:rsidRDefault="000D28A2" w:rsidP="00F02279">
      <w:pPr>
        <w:jc w:val="right"/>
        <w:rPr>
          <w:rFonts w:ascii="GHEA Grapalat" w:hAnsi="GHEA Grapalat" w:cs="Arial"/>
          <w:i/>
          <w:sz w:val="20"/>
          <w:szCs w:val="20"/>
          <w:lang w:val="pt-BR"/>
        </w:rPr>
      </w:pPr>
      <w:r>
        <w:rPr>
          <w:rFonts w:ascii="GHEA Grapalat" w:hAnsi="GHEA Grapalat" w:cs="Sylfaen"/>
          <w:i/>
          <w:sz w:val="20"/>
          <w:szCs w:val="20"/>
          <w:lang w:val="pt-BR"/>
        </w:rPr>
        <w:t xml:space="preserve">ՔՀ-ԲՄԱՇՁԲ-26/03-     </w:t>
      </w:r>
      <w:r w:rsidR="00F02279"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68991416" w14:textId="77777777" w:rsidR="00A737AA" w:rsidRPr="0093002B" w:rsidRDefault="00A737AA" w:rsidP="00A737AA">
      <w:pPr>
        <w:ind w:firstLine="567"/>
        <w:jc w:val="center"/>
        <w:rPr>
          <w:rFonts w:ascii="GHEA Grapalat" w:hAnsi="GHEA Grapalat"/>
          <w:b/>
          <w:sz w:val="20"/>
          <w:lang w:val="pt-BR"/>
        </w:rPr>
      </w:pPr>
      <w:r w:rsidRPr="001A6B66">
        <w:rPr>
          <w:rFonts w:ascii="GHEA Grapalat" w:hAnsi="GHEA Grapalat" w:cs="Sylfaen"/>
          <w:b/>
          <w:color w:val="FF0000"/>
          <w:sz w:val="20"/>
          <w:lang w:val="pt-BR"/>
        </w:rPr>
        <w:t xml:space="preserve">*կցվում է համակարգում ՝ սույն հրավերին ՝ ըստ առանձին չափաբաժինների </w:t>
      </w:r>
    </w:p>
    <w:p w14:paraId="41C9978B" w14:textId="77777777" w:rsidR="00F02279" w:rsidRPr="00A737AA"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77777777"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Կապալառուն աշխատանքները կատարում է ----------------------- հասցեում: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03CE324D" w14:textId="77777777" w:rsidR="000D28A2" w:rsidRPr="0093002B" w:rsidRDefault="000D28A2" w:rsidP="000D28A2">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w:t>
      </w:r>
      <w:r>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186C77C9" w14:textId="77777777" w:rsidR="000D28A2" w:rsidRPr="0093002B" w:rsidRDefault="000D28A2" w:rsidP="000D28A2">
      <w:pPr>
        <w:jc w:val="right"/>
        <w:rPr>
          <w:rFonts w:ascii="GHEA Grapalat" w:hAnsi="GHEA Grapalat" w:cs="Arial"/>
          <w:i/>
          <w:sz w:val="20"/>
          <w:szCs w:val="20"/>
          <w:lang w:val="pt-BR"/>
        </w:rPr>
      </w:pPr>
      <w:r>
        <w:rPr>
          <w:rFonts w:ascii="GHEA Grapalat" w:hAnsi="GHEA Grapalat" w:cs="Sylfaen"/>
          <w:i/>
          <w:sz w:val="20"/>
          <w:szCs w:val="20"/>
          <w:lang w:val="pt-BR"/>
        </w:rPr>
        <w:t xml:space="preserve">ՔՀ-ԲՄԱՇՁԲ-26/03-     </w:t>
      </w: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60AC7A46" w14:textId="77777777" w:rsidR="00A737AA" w:rsidRPr="001A6B66" w:rsidRDefault="00A737AA" w:rsidP="00A737AA">
      <w:pPr>
        <w:ind w:firstLine="567"/>
        <w:jc w:val="center"/>
        <w:rPr>
          <w:rFonts w:ascii="GHEA Grapalat" w:hAnsi="GHEA Grapalat"/>
          <w:b/>
          <w:color w:val="FF0000"/>
          <w:sz w:val="20"/>
          <w:lang w:val="pt-BR"/>
        </w:rPr>
      </w:pPr>
      <w:r w:rsidRPr="001A6B66">
        <w:rPr>
          <w:rFonts w:ascii="GHEA Grapalat" w:hAnsi="GHEA Grapalat" w:cs="Sylfaen"/>
          <w:b/>
          <w:color w:val="FF0000"/>
          <w:sz w:val="20"/>
          <w:lang w:val="pt-BR"/>
        </w:rPr>
        <w:t xml:space="preserve">*կցվում է համակարգում ՝ սույն հրավերին ՝ ըստ առանձին չափաբաժինների </w:t>
      </w:r>
    </w:p>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143C1C42" w14:textId="77777777" w:rsidR="000D28A2" w:rsidRPr="0093002B" w:rsidRDefault="000D28A2" w:rsidP="000D28A2">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w:t>
      </w:r>
      <w:r>
        <w:rPr>
          <w:rFonts w:ascii="GHEA Grapalat" w:hAnsi="GHEA Grapalat"/>
          <w:i/>
          <w:sz w:val="20"/>
          <w:szCs w:val="20"/>
          <w:lang w:val="pt-BR"/>
        </w:rPr>
        <w:t>26</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6114D954" w14:textId="77777777" w:rsidR="000D28A2" w:rsidRPr="0093002B" w:rsidRDefault="000D28A2" w:rsidP="000D28A2">
      <w:pPr>
        <w:jc w:val="right"/>
        <w:rPr>
          <w:rFonts w:ascii="GHEA Grapalat" w:hAnsi="GHEA Grapalat" w:cs="Arial"/>
          <w:i/>
          <w:sz w:val="20"/>
          <w:szCs w:val="20"/>
          <w:lang w:val="pt-BR"/>
        </w:rPr>
      </w:pPr>
      <w:r>
        <w:rPr>
          <w:rFonts w:ascii="GHEA Grapalat" w:hAnsi="GHEA Grapalat" w:cs="Sylfaen"/>
          <w:i/>
          <w:sz w:val="20"/>
          <w:szCs w:val="20"/>
          <w:lang w:val="pt-BR"/>
        </w:rPr>
        <w:t xml:space="preserve">ՔՀ-ԲՄԱՇՁԲ-26/03-     </w:t>
      </w:r>
      <w:r w:rsidRPr="0093002B">
        <w:rPr>
          <w:rFonts w:ascii="GHEA Grapalat" w:hAnsi="GHEA Grapalat" w:cs="Sylfaen"/>
          <w:i/>
          <w:sz w:val="20"/>
          <w:szCs w:val="20"/>
          <w:lang w:val="pt-BR"/>
        </w:rPr>
        <w:t>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proofErr w:type="spellStart"/>
      <w:r w:rsidRPr="0093002B">
        <w:rPr>
          <w:rFonts w:ascii="GHEA Grapalat" w:hAnsi="GHEA Grapalat" w:cs="Sylfaen"/>
          <w:sz w:val="18"/>
        </w:rPr>
        <w:t>դրամ</w:t>
      </w:r>
      <w:proofErr w:type="spellEnd"/>
    </w:p>
    <w:tbl>
      <w:tblPr>
        <w:tblW w:w="10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994"/>
        <w:gridCol w:w="3683"/>
      </w:tblGrid>
      <w:tr w:rsidR="00F02279" w:rsidRPr="0093002B" w14:paraId="21B636F0" w14:textId="77777777" w:rsidTr="007025D2">
        <w:tc>
          <w:tcPr>
            <w:tcW w:w="10658" w:type="dxa"/>
            <w:gridSpan w:val="4"/>
          </w:tcPr>
          <w:p w14:paraId="2582B067"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lang w:val="es-ES"/>
              </w:rPr>
              <w:t>Աշխատանքի</w:t>
            </w:r>
            <w:proofErr w:type="spellEnd"/>
          </w:p>
        </w:tc>
      </w:tr>
      <w:tr w:rsidR="00A737AA" w:rsidRPr="0063739B" w14:paraId="4D9834E0" w14:textId="77777777" w:rsidTr="007025D2">
        <w:tc>
          <w:tcPr>
            <w:tcW w:w="1451" w:type="dxa"/>
            <w:vAlign w:val="center"/>
          </w:tcPr>
          <w:p w14:paraId="66664EA8" w14:textId="77777777" w:rsidR="00A737AA" w:rsidRPr="0093002B" w:rsidRDefault="00A737AA" w:rsidP="00A737AA">
            <w:pPr>
              <w:jc w:val="center"/>
              <w:rPr>
                <w:rFonts w:ascii="GHEA Grapalat" w:hAnsi="GHEA Grapalat"/>
                <w:sz w:val="18"/>
                <w:lang w:val="es-ES"/>
              </w:rPr>
            </w:pPr>
            <w:proofErr w:type="spellStart"/>
            <w:r w:rsidRPr="0093002B">
              <w:rPr>
                <w:rFonts w:ascii="GHEA Grapalat" w:hAnsi="GHEA Grapalat"/>
                <w:sz w:val="18"/>
              </w:rPr>
              <w:t>հրավերով</w:t>
            </w:r>
            <w:proofErr w:type="spellEnd"/>
            <w:r w:rsidRPr="0093002B">
              <w:rPr>
                <w:rFonts w:ascii="GHEA Grapalat" w:hAnsi="GHEA Grapalat"/>
                <w:sz w:val="18"/>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rPr>
              <w:t xml:space="preserve"> </w:t>
            </w:r>
            <w:proofErr w:type="spellStart"/>
            <w:r w:rsidRPr="0093002B">
              <w:rPr>
                <w:rFonts w:ascii="GHEA Grapalat" w:hAnsi="GHEA Grapalat"/>
                <w:sz w:val="18"/>
              </w:rPr>
              <w:t>չափաբաժնի</w:t>
            </w:r>
            <w:proofErr w:type="spellEnd"/>
            <w:r w:rsidRPr="0093002B">
              <w:rPr>
                <w:rFonts w:ascii="GHEA Grapalat" w:hAnsi="GHEA Grapalat"/>
                <w:sz w:val="18"/>
              </w:rPr>
              <w:t xml:space="preserve"> </w:t>
            </w:r>
            <w:proofErr w:type="spellStart"/>
            <w:r w:rsidRPr="0093002B">
              <w:rPr>
                <w:rFonts w:ascii="GHEA Grapalat" w:hAnsi="GHEA Grapalat"/>
                <w:sz w:val="18"/>
              </w:rPr>
              <w:t>համարը</w:t>
            </w:r>
            <w:proofErr w:type="spellEnd"/>
          </w:p>
        </w:tc>
        <w:tc>
          <w:tcPr>
            <w:tcW w:w="1530" w:type="dxa"/>
            <w:vAlign w:val="center"/>
          </w:tcPr>
          <w:p w14:paraId="7DE46915" w14:textId="77777777" w:rsidR="00A737AA" w:rsidRPr="0093002B" w:rsidRDefault="00A737AA" w:rsidP="00A737AA">
            <w:pPr>
              <w:jc w:val="center"/>
              <w:rPr>
                <w:rFonts w:ascii="GHEA Grapalat" w:hAnsi="GHEA Grapalat"/>
                <w:sz w:val="18"/>
                <w:lang w:val="es-ES"/>
              </w:rPr>
            </w:pPr>
            <w:proofErr w:type="spellStart"/>
            <w:r w:rsidRPr="0093002B">
              <w:rPr>
                <w:rFonts w:ascii="GHEA Grapalat" w:hAnsi="GHEA Grapalat"/>
                <w:sz w:val="18"/>
              </w:rPr>
              <w:t>գնումների</w:t>
            </w:r>
            <w:proofErr w:type="spellEnd"/>
            <w:r w:rsidRPr="0093002B">
              <w:rPr>
                <w:rFonts w:ascii="GHEA Grapalat" w:hAnsi="GHEA Grapalat"/>
                <w:sz w:val="18"/>
                <w:lang w:val="es-ES"/>
              </w:rPr>
              <w:t xml:space="preserve"> </w:t>
            </w:r>
            <w:proofErr w:type="spellStart"/>
            <w:r w:rsidRPr="0093002B">
              <w:rPr>
                <w:rFonts w:ascii="GHEA Grapalat" w:hAnsi="GHEA Grapalat"/>
                <w:sz w:val="18"/>
              </w:rPr>
              <w:t>պլանով</w:t>
            </w:r>
            <w:proofErr w:type="spellEnd"/>
            <w:r w:rsidRPr="0093002B">
              <w:rPr>
                <w:rFonts w:ascii="GHEA Grapalat" w:hAnsi="GHEA Grapalat"/>
                <w:sz w:val="18"/>
                <w:lang w:val="es-ES"/>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lang w:val="es-ES"/>
              </w:rPr>
              <w:t xml:space="preserve"> </w:t>
            </w:r>
            <w:proofErr w:type="spellStart"/>
            <w:r w:rsidRPr="0093002B">
              <w:rPr>
                <w:rFonts w:ascii="GHEA Grapalat" w:hAnsi="GHEA Grapalat"/>
                <w:sz w:val="18"/>
              </w:rPr>
              <w:t>միջանցիկ</w:t>
            </w:r>
            <w:proofErr w:type="spellEnd"/>
            <w:r w:rsidRPr="0093002B">
              <w:rPr>
                <w:rFonts w:ascii="GHEA Grapalat" w:hAnsi="GHEA Grapalat"/>
                <w:sz w:val="18"/>
                <w:lang w:val="es-ES"/>
              </w:rPr>
              <w:t xml:space="preserve"> </w:t>
            </w:r>
            <w:proofErr w:type="spellStart"/>
            <w:r w:rsidRPr="0093002B">
              <w:rPr>
                <w:rFonts w:ascii="GHEA Grapalat" w:hAnsi="GHEA Grapalat"/>
                <w:sz w:val="18"/>
              </w:rPr>
              <w:t>ծածկագիրը</w:t>
            </w:r>
            <w:proofErr w:type="spellEnd"/>
            <w:r w:rsidRPr="0093002B">
              <w:rPr>
                <w:rFonts w:ascii="GHEA Grapalat" w:hAnsi="GHEA Grapalat"/>
                <w:sz w:val="18"/>
                <w:lang w:val="es-ES"/>
              </w:rPr>
              <w:t xml:space="preserve">` </w:t>
            </w:r>
            <w:proofErr w:type="spellStart"/>
            <w:r w:rsidRPr="0093002B">
              <w:rPr>
                <w:rFonts w:ascii="GHEA Grapalat" w:hAnsi="GHEA Grapalat"/>
                <w:sz w:val="18"/>
              </w:rPr>
              <w:t>ըստ</w:t>
            </w:r>
            <w:proofErr w:type="spellEnd"/>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proofErr w:type="spellStart"/>
            <w:r w:rsidRPr="0093002B">
              <w:rPr>
                <w:rFonts w:ascii="GHEA Grapalat" w:hAnsi="GHEA Grapalat"/>
                <w:sz w:val="18"/>
              </w:rPr>
              <w:t>դասակարգման</w:t>
            </w:r>
            <w:proofErr w:type="spellEnd"/>
            <w:r w:rsidRPr="0093002B">
              <w:rPr>
                <w:rFonts w:ascii="GHEA Grapalat" w:hAnsi="GHEA Grapalat"/>
                <w:sz w:val="18"/>
                <w:lang w:val="es-ES"/>
              </w:rPr>
              <w:t xml:space="preserve"> (CPV)</w:t>
            </w:r>
          </w:p>
        </w:tc>
        <w:tc>
          <w:tcPr>
            <w:tcW w:w="3994" w:type="dxa"/>
            <w:vAlign w:val="center"/>
          </w:tcPr>
          <w:p w14:paraId="3EA0339B" w14:textId="77777777" w:rsidR="00A737AA" w:rsidRPr="0093002B" w:rsidRDefault="00A737AA" w:rsidP="00A737AA">
            <w:pPr>
              <w:jc w:val="center"/>
              <w:rPr>
                <w:rFonts w:ascii="GHEA Grapalat" w:hAnsi="GHEA Grapalat"/>
                <w:sz w:val="18"/>
                <w:lang w:val="es-ES"/>
              </w:rPr>
            </w:pPr>
            <w:proofErr w:type="spellStart"/>
            <w:r w:rsidRPr="0093002B">
              <w:rPr>
                <w:rFonts w:ascii="GHEA Grapalat" w:hAnsi="GHEA Grapalat"/>
                <w:sz w:val="18"/>
              </w:rPr>
              <w:t>անվանումը</w:t>
            </w:r>
            <w:proofErr w:type="spellEnd"/>
          </w:p>
        </w:tc>
        <w:tc>
          <w:tcPr>
            <w:tcW w:w="3680" w:type="dxa"/>
            <w:vAlign w:val="center"/>
          </w:tcPr>
          <w:p w14:paraId="22E88738" w14:textId="7E312186" w:rsidR="00A737AA" w:rsidRPr="0093002B" w:rsidRDefault="00A737AA" w:rsidP="00A737AA">
            <w:pPr>
              <w:jc w:val="both"/>
              <w:rPr>
                <w:rFonts w:ascii="GHEA Grapalat" w:hAnsi="GHEA Grapalat"/>
                <w:sz w:val="18"/>
                <w:lang w:val="es-ES"/>
              </w:rPr>
            </w:pPr>
            <w:proofErr w:type="spellStart"/>
            <w:r w:rsidRPr="0093002B">
              <w:rPr>
                <w:rFonts w:ascii="GHEA Grapalat" w:hAnsi="GHEA Grapalat"/>
                <w:sz w:val="18"/>
                <w:lang w:val="es-ES"/>
              </w:rPr>
              <w:t>դիմաց</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վճարումները</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նախատեսվում</w:t>
            </w:r>
            <w:proofErr w:type="spellEnd"/>
            <w:r w:rsidRPr="0093002B">
              <w:rPr>
                <w:rFonts w:ascii="GHEA Grapalat" w:hAnsi="GHEA Grapalat"/>
                <w:sz w:val="18"/>
                <w:lang w:val="es-ES"/>
              </w:rPr>
              <w:t xml:space="preserve"> է </w:t>
            </w:r>
            <w:proofErr w:type="spellStart"/>
            <w:r w:rsidRPr="0093002B">
              <w:rPr>
                <w:rFonts w:ascii="GHEA Grapalat" w:hAnsi="GHEA Grapalat"/>
                <w:sz w:val="18"/>
                <w:lang w:val="es-ES"/>
              </w:rPr>
              <w:t>իրականացնել</w:t>
            </w:r>
            <w:proofErr w:type="spellEnd"/>
            <w:r w:rsidRPr="0093002B">
              <w:rPr>
                <w:rFonts w:ascii="GHEA Grapalat" w:hAnsi="GHEA Grapalat"/>
                <w:sz w:val="18"/>
                <w:lang w:val="es-ES"/>
              </w:rPr>
              <w:t xml:space="preserve"> 20</w:t>
            </w:r>
            <w:r>
              <w:rPr>
                <w:rFonts w:ascii="GHEA Grapalat" w:hAnsi="GHEA Grapalat"/>
                <w:sz w:val="18"/>
                <w:lang w:val="es-ES"/>
              </w:rPr>
              <w:t>25</w:t>
            </w:r>
            <w:r w:rsidRPr="0093002B">
              <w:rPr>
                <w:rFonts w:ascii="GHEA Grapalat" w:hAnsi="GHEA Grapalat"/>
                <w:sz w:val="18"/>
                <w:lang w:val="es-ES"/>
              </w:rPr>
              <w:t xml:space="preserve">թ-ին` </w:t>
            </w:r>
            <w:proofErr w:type="spellStart"/>
            <w:r>
              <w:rPr>
                <w:rFonts w:ascii="GHEA Grapalat" w:hAnsi="GHEA Grapalat"/>
                <w:sz w:val="18"/>
                <w:lang w:val="es-ES"/>
              </w:rPr>
              <w:t>յուրաքանչյուր</w:t>
            </w:r>
            <w:proofErr w:type="spellEnd"/>
            <w:r>
              <w:rPr>
                <w:rFonts w:ascii="GHEA Grapalat" w:hAnsi="GHEA Grapalat"/>
                <w:sz w:val="18"/>
                <w:lang w:val="es-ES"/>
              </w:rPr>
              <w:t xml:space="preserve"> </w:t>
            </w:r>
            <w:proofErr w:type="spellStart"/>
            <w:r>
              <w:rPr>
                <w:rFonts w:ascii="GHEA Grapalat" w:hAnsi="GHEA Grapalat"/>
                <w:sz w:val="18"/>
                <w:lang w:val="es-ES"/>
              </w:rPr>
              <w:t>անգամ</w:t>
            </w:r>
            <w:proofErr w:type="spellEnd"/>
            <w:r>
              <w:rPr>
                <w:rFonts w:ascii="GHEA Grapalat" w:hAnsi="GHEA Grapalat"/>
                <w:sz w:val="18"/>
                <w:lang w:val="es-ES"/>
              </w:rPr>
              <w:t xml:space="preserve"> </w:t>
            </w:r>
            <w:proofErr w:type="spellStart"/>
            <w:r>
              <w:rPr>
                <w:rFonts w:ascii="GHEA Grapalat" w:hAnsi="GHEA Grapalat"/>
                <w:sz w:val="18"/>
                <w:lang w:val="es-ES"/>
              </w:rPr>
              <w:t>երկկողմանի</w:t>
            </w:r>
            <w:proofErr w:type="spellEnd"/>
            <w:r>
              <w:rPr>
                <w:rFonts w:ascii="GHEA Grapalat" w:hAnsi="GHEA Grapalat"/>
                <w:sz w:val="18"/>
                <w:lang w:val="es-ES"/>
              </w:rPr>
              <w:t xml:space="preserve"> </w:t>
            </w:r>
            <w:proofErr w:type="spellStart"/>
            <w:r>
              <w:rPr>
                <w:rFonts w:ascii="GHEA Grapalat" w:hAnsi="GHEA Grapalat"/>
                <w:sz w:val="18"/>
                <w:lang w:val="es-ES"/>
              </w:rPr>
              <w:t>հաստատված</w:t>
            </w:r>
            <w:proofErr w:type="spellEnd"/>
            <w:r>
              <w:rPr>
                <w:rFonts w:ascii="GHEA Grapalat" w:hAnsi="GHEA Grapalat"/>
                <w:sz w:val="18"/>
                <w:lang w:val="es-ES"/>
              </w:rPr>
              <w:t xml:space="preserve"> </w:t>
            </w:r>
            <w:proofErr w:type="spellStart"/>
            <w:r>
              <w:rPr>
                <w:rFonts w:ascii="GHEA Grapalat" w:hAnsi="GHEA Grapalat"/>
                <w:sz w:val="18"/>
                <w:lang w:val="es-ES"/>
              </w:rPr>
              <w:t>կատարողական</w:t>
            </w:r>
            <w:proofErr w:type="spellEnd"/>
            <w:r>
              <w:rPr>
                <w:rFonts w:ascii="GHEA Grapalat" w:hAnsi="GHEA Grapalat"/>
                <w:sz w:val="18"/>
                <w:lang w:val="es-ES"/>
              </w:rPr>
              <w:t xml:space="preserve"> </w:t>
            </w:r>
            <w:proofErr w:type="spellStart"/>
            <w:r>
              <w:rPr>
                <w:rFonts w:ascii="GHEA Grapalat" w:hAnsi="GHEA Grapalat"/>
                <w:sz w:val="18"/>
                <w:lang w:val="es-ES"/>
              </w:rPr>
              <w:t>ակտերի</w:t>
            </w:r>
            <w:proofErr w:type="spellEnd"/>
            <w:r>
              <w:rPr>
                <w:rFonts w:ascii="GHEA Grapalat" w:hAnsi="GHEA Grapalat"/>
                <w:sz w:val="18"/>
                <w:lang w:val="es-ES"/>
              </w:rPr>
              <w:t xml:space="preserve">, </w:t>
            </w:r>
            <w:proofErr w:type="spellStart"/>
            <w:r>
              <w:rPr>
                <w:rFonts w:ascii="GHEA Grapalat" w:hAnsi="GHEA Grapalat"/>
                <w:sz w:val="18"/>
                <w:lang w:val="es-ES"/>
              </w:rPr>
              <w:t>ընդունման-հանձնման</w:t>
            </w:r>
            <w:proofErr w:type="spellEnd"/>
            <w:r>
              <w:rPr>
                <w:rFonts w:ascii="GHEA Grapalat" w:hAnsi="GHEA Grapalat"/>
                <w:sz w:val="18"/>
                <w:lang w:val="es-ES"/>
              </w:rPr>
              <w:t xml:space="preserve"> </w:t>
            </w:r>
            <w:proofErr w:type="spellStart"/>
            <w:r>
              <w:rPr>
                <w:rFonts w:ascii="GHEA Grapalat" w:hAnsi="GHEA Grapalat"/>
                <w:sz w:val="18"/>
                <w:lang w:val="es-ES"/>
              </w:rPr>
              <w:t>արձանագրությունների</w:t>
            </w:r>
            <w:proofErr w:type="spellEnd"/>
            <w:r>
              <w:rPr>
                <w:rFonts w:ascii="GHEA Grapalat" w:hAnsi="GHEA Grapalat"/>
                <w:sz w:val="18"/>
                <w:lang w:val="es-ES"/>
              </w:rPr>
              <w:t xml:space="preserve">, </w:t>
            </w:r>
            <w:proofErr w:type="spellStart"/>
            <w:r>
              <w:rPr>
                <w:rFonts w:ascii="GHEA Grapalat" w:hAnsi="GHEA Grapalat"/>
                <w:sz w:val="18"/>
                <w:lang w:val="es-ES"/>
              </w:rPr>
              <w:t>ակտերի</w:t>
            </w:r>
            <w:proofErr w:type="spellEnd"/>
            <w:r>
              <w:rPr>
                <w:rFonts w:ascii="GHEA Grapalat" w:hAnsi="GHEA Grapalat"/>
                <w:sz w:val="18"/>
                <w:lang w:val="es-ES"/>
              </w:rPr>
              <w:t xml:space="preserve"> և </w:t>
            </w:r>
            <w:proofErr w:type="spellStart"/>
            <w:r>
              <w:rPr>
                <w:rFonts w:ascii="GHEA Grapalat" w:hAnsi="GHEA Grapalat"/>
                <w:sz w:val="18"/>
                <w:lang w:val="es-ES"/>
              </w:rPr>
              <w:t>այլ</w:t>
            </w:r>
            <w:proofErr w:type="spellEnd"/>
            <w:r>
              <w:rPr>
                <w:rFonts w:ascii="GHEA Grapalat" w:hAnsi="GHEA Grapalat"/>
                <w:sz w:val="18"/>
                <w:lang w:val="es-ES"/>
              </w:rPr>
              <w:t xml:space="preserve"> </w:t>
            </w:r>
            <w:proofErr w:type="spellStart"/>
            <w:r>
              <w:rPr>
                <w:rFonts w:ascii="GHEA Grapalat" w:hAnsi="GHEA Grapalat"/>
                <w:sz w:val="18"/>
                <w:lang w:val="es-ES"/>
              </w:rPr>
              <w:t>փաստաթղթերի</w:t>
            </w:r>
            <w:proofErr w:type="spellEnd"/>
            <w:r>
              <w:rPr>
                <w:rFonts w:ascii="GHEA Grapalat" w:hAnsi="GHEA Grapalat"/>
                <w:sz w:val="18"/>
                <w:lang w:val="es-ES"/>
              </w:rPr>
              <w:t xml:space="preserve"> </w:t>
            </w:r>
            <w:proofErr w:type="spellStart"/>
            <w:r>
              <w:rPr>
                <w:rFonts w:ascii="GHEA Grapalat" w:hAnsi="GHEA Grapalat"/>
                <w:sz w:val="18"/>
                <w:lang w:val="es-ES"/>
              </w:rPr>
              <w:t>հիման</w:t>
            </w:r>
            <w:proofErr w:type="spellEnd"/>
            <w:r>
              <w:rPr>
                <w:rFonts w:ascii="GHEA Grapalat" w:hAnsi="GHEA Grapalat"/>
                <w:sz w:val="18"/>
                <w:lang w:val="es-ES"/>
              </w:rPr>
              <w:t xml:space="preserve"> </w:t>
            </w:r>
            <w:proofErr w:type="spellStart"/>
            <w:r>
              <w:rPr>
                <w:rFonts w:ascii="GHEA Grapalat" w:hAnsi="GHEA Grapalat"/>
                <w:sz w:val="18"/>
                <w:lang w:val="es-ES"/>
              </w:rPr>
              <w:t>վրա</w:t>
            </w:r>
            <w:proofErr w:type="spellEnd"/>
            <w:r>
              <w:rPr>
                <w:rFonts w:ascii="GHEA Grapalat" w:hAnsi="GHEA Grapalat"/>
                <w:sz w:val="18"/>
                <w:lang w:val="es-ES"/>
              </w:rPr>
              <w:t>,</w:t>
            </w:r>
            <w:r w:rsidRPr="0093002B">
              <w:rPr>
                <w:rFonts w:ascii="GHEA Grapalat" w:hAnsi="GHEA Grapalat"/>
                <w:sz w:val="18"/>
                <w:lang w:val="es-ES"/>
              </w:rPr>
              <w:t xml:space="preserve"> </w:t>
            </w:r>
            <w:proofErr w:type="spellStart"/>
            <w:r w:rsidRPr="0093002B">
              <w:rPr>
                <w:rFonts w:ascii="GHEA Grapalat" w:hAnsi="GHEA Grapalat"/>
                <w:sz w:val="18"/>
                <w:lang w:val="es-ES"/>
              </w:rPr>
              <w:t>այդ</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թվում</w:t>
            </w:r>
            <w:proofErr w:type="spellEnd"/>
            <w:r w:rsidRPr="0093002B">
              <w:rPr>
                <w:rFonts w:ascii="GHEA Grapalat" w:hAnsi="GHEA Grapalat"/>
                <w:sz w:val="18"/>
                <w:lang w:val="es-ES"/>
              </w:rPr>
              <w:t>**</w:t>
            </w:r>
          </w:p>
        </w:tc>
      </w:tr>
      <w:tr w:rsidR="00A737AA" w:rsidRPr="0093002B" w14:paraId="2193FBDA" w14:textId="77777777" w:rsidTr="007025D2">
        <w:trPr>
          <w:trHeight w:val="1538"/>
        </w:trPr>
        <w:tc>
          <w:tcPr>
            <w:tcW w:w="1451" w:type="dxa"/>
          </w:tcPr>
          <w:p w14:paraId="633164CB" w14:textId="77777777" w:rsidR="00A737AA" w:rsidRPr="0093002B" w:rsidRDefault="00A737AA" w:rsidP="00545BDE">
            <w:pPr>
              <w:jc w:val="center"/>
              <w:rPr>
                <w:rFonts w:ascii="GHEA Grapalat" w:hAnsi="GHEA Grapalat"/>
                <w:sz w:val="20"/>
                <w:lang w:val="es-ES"/>
              </w:rPr>
            </w:pPr>
          </w:p>
        </w:tc>
        <w:tc>
          <w:tcPr>
            <w:tcW w:w="1530" w:type="dxa"/>
          </w:tcPr>
          <w:p w14:paraId="78F49D67" w14:textId="77777777" w:rsidR="00A737AA" w:rsidRPr="0093002B" w:rsidRDefault="00A737AA" w:rsidP="00545BDE">
            <w:pPr>
              <w:jc w:val="center"/>
              <w:rPr>
                <w:rFonts w:ascii="GHEA Grapalat" w:hAnsi="GHEA Grapalat"/>
                <w:sz w:val="20"/>
                <w:lang w:val="es-ES"/>
              </w:rPr>
            </w:pPr>
          </w:p>
        </w:tc>
        <w:tc>
          <w:tcPr>
            <w:tcW w:w="3994" w:type="dxa"/>
          </w:tcPr>
          <w:p w14:paraId="5B477A91" w14:textId="77777777" w:rsidR="00A737AA" w:rsidRPr="0093002B" w:rsidRDefault="00A737AA" w:rsidP="00545BDE">
            <w:pPr>
              <w:jc w:val="center"/>
              <w:rPr>
                <w:rFonts w:ascii="GHEA Grapalat" w:hAnsi="GHEA Grapalat"/>
                <w:sz w:val="20"/>
                <w:lang w:val="es-ES"/>
              </w:rPr>
            </w:pPr>
          </w:p>
        </w:tc>
        <w:tc>
          <w:tcPr>
            <w:tcW w:w="3680" w:type="dxa"/>
            <w:vAlign w:val="center"/>
          </w:tcPr>
          <w:p w14:paraId="137536FE" w14:textId="77777777" w:rsidR="00A737AA" w:rsidRPr="0093002B" w:rsidRDefault="00A737AA"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A737AA" w:rsidRPr="0093002B" w:rsidRDefault="00A737AA" w:rsidP="00545BDE">
            <w:pPr>
              <w:jc w:val="center"/>
              <w:rPr>
                <w:rFonts w:ascii="GHEA Grapalat" w:hAnsi="GHEA Grapalat"/>
                <w:sz w:val="18"/>
                <w:lang w:val="es-ES"/>
              </w:rPr>
            </w:pPr>
          </w:p>
        </w:tc>
      </w:tr>
      <w:tr w:rsidR="000D28A2" w:rsidRPr="0093002B" w14:paraId="1C31AC64" w14:textId="77777777" w:rsidTr="007025D2">
        <w:trPr>
          <w:trHeight w:val="653"/>
        </w:trPr>
        <w:tc>
          <w:tcPr>
            <w:tcW w:w="1451" w:type="dxa"/>
          </w:tcPr>
          <w:p w14:paraId="4531A3DA" w14:textId="77777777" w:rsidR="000D28A2" w:rsidRPr="00A737AA" w:rsidRDefault="000D28A2" w:rsidP="000D28A2">
            <w:pPr>
              <w:pStyle w:val="ListParagraph"/>
              <w:numPr>
                <w:ilvl w:val="0"/>
                <w:numId w:val="37"/>
              </w:numPr>
              <w:jc w:val="center"/>
              <w:rPr>
                <w:rFonts w:ascii="GHEA Grapalat" w:hAnsi="GHEA Grapalat"/>
                <w:sz w:val="18"/>
                <w:lang w:val="es-ES" w:eastAsia="en-US"/>
              </w:rPr>
            </w:pPr>
          </w:p>
        </w:tc>
        <w:tc>
          <w:tcPr>
            <w:tcW w:w="1530" w:type="dxa"/>
          </w:tcPr>
          <w:p w14:paraId="1C67AAE1" w14:textId="08BA74FC" w:rsidR="000D28A2" w:rsidRPr="000D28A2" w:rsidRDefault="000D28A2" w:rsidP="000D28A2">
            <w:pPr>
              <w:jc w:val="center"/>
              <w:rPr>
                <w:rFonts w:ascii="GHEA Grapalat" w:hAnsi="GHEA Grapalat" w:cs="GHEA Grapalat"/>
                <w:color w:val="000000"/>
                <w:sz w:val="16"/>
                <w:szCs w:val="16"/>
                <w:lang w:val="hy-AM"/>
              </w:rPr>
            </w:pPr>
            <w:r>
              <w:rPr>
                <w:rFonts w:ascii="GHEA Grapalat" w:hAnsi="GHEA Grapalat" w:cs="GHEA Grapalat"/>
                <w:color w:val="000000"/>
                <w:sz w:val="16"/>
                <w:szCs w:val="16"/>
                <w:lang w:val="ru-RU"/>
              </w:rPr>
              <w:t>45231177/</w:t>
            </w:r>
            <w:r w:rsidR="0063739B">
              <w:rPr>
                <w:rFonts w:ascii="GHEA Grapalat" w:hAnsi="GHEA Grapalat" w:cs="GHEA Grapalat"/>
                <w:color w:val="000000"/>
                <w:sz w:val="16"/>
                <w:szCs w:val="16"/>
                <w:lang w:val="ru-RU"/>
              </w:rPr>
              <w:t>6</w:t>
            </w:r>
          </w:p>
        </w:tc>
        <w:tc>
          <w:tcPr>
            <w:tcW w:w="3994" w:type="dxa"/>
            <w:vAlign w:val="bottom"/>
          </w:tcPr>
          <w:p w14:paraId="5013348E" w14:textId="053C135F" w:rsidR="000D28A2" w:rsidRPr="00E219DE" w:rsidRDefault="000D28A2" w:rsidP="000D28A2">
            <w:pPr>
              <w:jc w:val="center"/>
              <w:rPr>
                <w:rFonts w:ascii="GHEA Grapalat" w:hAnsi="GHEA Grapalat" w:cs="GHEA Grapalat"/>
                <w:color w:val="000000"/>
                <w:sz w:val="16"/>
                <w:szCs w:val="16"/>
                <w:lang w:val="es-ES"/>
              </w:rPr>
            </w:pPr>
            <w:r w:rsidRPr="000D28A2">
              <w:rPr>
                <w:rFonts w:ascii="GHEA Grapalat" w:hAnsi="GHEA Grapalat" w:cs="Calibri"/>
                <w:color w:val="000000"/>
                <w:sz w:val="16"/>
                <w:szCs w:val="16"/>
                <w:lang w:val="hy-AM"/>
              </w:rPr>
              <w:t>Քաջարան համայնքի Քաջարան քաղաքի Լեռնագործներ փողոցից դեպի Աբովյան փողոցի մայթերի և շենքի հարակից տարածքի վերականգնման աշխատանքներ</w:t>
            </w:r>
          </w:p>
        </w:tc>
        <w:tc>
          <w:tcPr>
            <w:tcW w:w="3680" w:type="dxa"/>
          </w:tcPr>
          <w:p w14:paraId="25B1FB75" w14:textId="77777777" w:rsidR="000D28A2" w:rsidRPr="00E219DE" w:rsidRDefault="000D28A2" w:rsidP="000D28A2">
            <w:pPr>
              <w:jc w:val="center"/>
              <w:rPr>
                <w:rFonts w:ascii="GHEA Grapalat" w:hAnsi="GHEA Grapalat" w:cs="GHEA Grapalat"/>
                <w:color w:val="000000"/>
                <w:sz w:val="16"/>
                <w:szCs w:val="16"/>
                <w:lang w:val="es-ES"/>
              </w:rPr>
            </w:pPr>
          </w:p>
          <w:p w14:paraId="38086F7A" w14:textId="77777777" w:rsidR="000D28A2" w:rsidRPr="00E219DE" w:rsidRDefault="000D28A2" w:rsidP="000D28A2">
            <w:pPr>
              <w:jc w:val="center"/>
              <w:rPr>
                <w:rFonts w:ascii="GHEA Grapalat" w:hAnsi="GHEA Grapalat" w:cs="GHEA Grapalat"/>
                <w:color w:val="000000"/>
                <w:sz w:val="16"/>
                <w:szCs w:val="16"/>
                <w:lang w:val="es-ES"/>
              </w:rPr>
            </w:pPr>
          </w:p>
          <w:p w14:paraId="36A96919" w14:textId="38E14C63" w:rsidR="000D28A2" w:rsidRPr="004C46B3" w:rsidRDefault="000D28A2" w:rsidP="000D28A2">
            <w:pPr>
              <w:jc w:val="center"/>
              <w:rPr>
                <w:rFonts w:ascii="GHEA Grapalat" w:hAnsi="GHEA Grapalat" w:cs="GHEA Grapalat"/>
                <w:color w:val="000000"/>
                <w:sz w:val="16"/>
                <w:szCs w:val="16"/>
                <w:lang w:val="ru-RU"/>
              </w:rPr>
            </w:pPr>
            <w:r w:rsidRPr="004C46B3">
              <w:rPr>
                <w:rFonts w:ascii="GHEA Grapalat" w:hAnsi="GHEA Grapalat" w:cs="GHEA Grapalat"/>
                <w:color w:val="000000"/>
                <w:sz w:val="16"/>
                <w:szCs w:val="16"/>
                <w:lang w:val="ru-RU"/>
              </w:rPr>
              <w:t>100 %</w:t>
            </w:r>
          </w:p>
        </w:tc>
      </w:tr>
      <w:tr w:rsidR="000D28A2" w:rsidRPr="00A737AA" w14:paraId="3B0C1948" w14:textId="77777777" w:rsidTr="007025D2">
        <w:trPr>
          <w:trHeight w:val="636"/>
        </w:trPr>
        <w:tc>
          <w:tcPr>
            <w:tcW w:w="1451" w:type="dxa"/>
          </w:tcPr>
          <w:p w14:paraId="5A49C560" w14:textId="77777777" w:rsidR="000D28A2" w:rsidRPr="00A737AA" w:rsidRDefault="000D28A2" w:rsidP="000D28A2">
            <w:pPr>
              <w:pStyle w:val="ListParagraph"/>
              <w:numPr>
                <w:ilvl w:val="0"/>
                <w:numId w:val="37"/>
              </w:numPr>
              <w:jc w:val="center"/>
              <w:rPr>
                <w:rFonts w:ascii="GHEA Grapalat" w:hAnsi="GHEA Grapalat"/>
                <w:sz w:val="18"/>
                <w:lang w:val="es-ES" w:eastAsia="en-US"/>
              </w:rPr>
            </w:pPr>
          </w:p>
        </w:tc>
        <w:tc>
          <w:tcPr>
            <w:tcW w:w="1530" w:type="dxa"/>
          </w:tcPr>
          <w:p w14:paraId="5B25DA87" w14:textId="068398F6" w:rsidR="000D28A2" w:rsidRPr="000D28A2" w:rsidRDefault="000D28A2" w:rsidP="000D28A2">
            <w:pPr>
              <w:jc w:val="center"/>
              <w:rPr>
                <w:rFonts w:ascii="GHEA Grapalat" w:hAnsi="GHEA Grapalat" w:cs="GHEA Grapalat"/>
                <w:color w:val="000000"/>
                <w:sz w:val="16"/>
                <w:szCs w:val="16"/>
                <w:lang w:val="hy-AM"/>
              </w:rPr>
            </w:pPr>
            <w:r>
              <w:rPr>
                <w:rFonts w:ascii="GHEA Grapalat" w:hAnsi="GHEA Grapalat" w:cs="GHEA Grapalat"/>
                <w:color w:val="000000"/>
                <w:sz w:val="16"/>
                <w:szCs w:val="16"/>
                <w:lang w:val="ru-RU"/>
              </w:rPr>
              <w:t>45231177/</w:t>
            </w:r>
            <w:r w:rsidR="0063739B">
              <w:rPr>
                <w:rFonts w:ascii="GHEA Grapalat" w:hAnsi="GHEA Grapalat" w:cs="GHEA Grapalat"/>
                <w:color w:val="000000"/>
                <w:sz w:val="16"/>
                <w:szCs w:val="16"/>
                <w:lang w:val="ru-RU"/>
              </w:rPr>
              <w:t>7</w:t>
            </w:r>
          </w:p>
        </w:tc>
        <w:tc>
          <w:tcPr>
            <w:tcW w:w="3994" w:type="dxa"/>
            <w:vAlign w:val="bottom"/>
          </w:tcPr>
          <w:p w14:paraId="563D4C80" w14:textId="17487258" w:rsidR="000D28A2" w:rsidRPr="00E219DE" w:rsidRDefault="000D28A2" w:rsidP="000D28A2">
            <w:pPr>
              <w:jc w:val="center"/>
              <w:rPr>
                <w:rFonts w:ascii="GHEA Grapalat" w:hAnsi="GHEA Grapalat" w:cs="GHEA Grapalat"/>
                <w:color w:val="000000"/>
                <w:sz w:val="16"/>
                <w:szCs w:val="16"/>
                <w:lang w:val="es-ES"/>
              </w:rPr>
            </w:pPr>
            <w:r w:rsidRPr="00A0752F">
              <w:rPr>
                <w:rFonts w:ascii="GHEA Grapalat" w:hAnsi="GHEA Grapalat" w:cs="Calibri"/>
                <w:color w:val="000000"/>
                <w:sz w:val="16"/>
                <w:szCs w:val="16"/>
                <w:lang w:val="hy-AM"/>
              </w:rPr>
              <w:t>Քաջարան քաղաքի Խանջյան-Տերյան փողոցի բակային հատվածից թիվ 1 բազմաբնակարան շենքից մինչև թիվ 3Ա բազմաբնակարան շենք բակային հատվածի, դեպի դպրոց տանող ճանապարհի, Տերյան փողոցի հենապատի վերակառուցման աշխատանքներ</w:t>
            </w:r>
          </w:p>
        </w:tc>
        <w:tc>
          <w:tcPr>
            <w:tcW w:w="3680" w:type="dxa"/>
          </w:tcPr>
          <w:p w14:paraId="0E1CA139" w14:textId="77777777" w:rsidR="000D28A2" w:rsidRPr="00E219DE" w:rsidRDefault="000D28A2" w:rsidP="000D28A2">
            <w:pPr>
              <w:jc w:val="center"/>
              <w:rPr>
                <w:rFonts w:ascii="GHEA Grapalat" w:hAnsi="GHEA Grapalat" w:cs="GHEA Grapalat"/>
                <w:color w:val="000000"/>
                <w:sz w:val="16"/>
                <w:szCs w:val="16"/>
                <w:lang w:val="es-ES"/>
              </w:rPr>
            </w:pPr>
          </w:p>
          <w:p w14:paraId="7B61C7B1" w14:textId="77777777" w:rsidR="000D28A2" w:rsidRPr="00E219DE" w:rsidRDefault="000D28A2" w:rsidP="000D28A2">
            <w:pPr>
              <w:jc w:val="center"/>
              <w:rPr>
                <w:rFonts w:ascii="GHEA Grapalat" w:hAnsi="GHEA Grapalat" w:cs="GHEA Grapalat"/>
                <w:color w:val="000000"/>
                <w:sz w:val="16"/>
                <w:szCs w:val="16"/>
                <w:lang w:val="es-ES"/>
              </w:rPr>
            </w:pPr>
          </w:p>
          <w:p w14:paraId="750E2771" w14:textId="7136D625" w:rsidR="000D28A2" w:rsidRPr="004C46B3" w:rsidRDefault="000D28A2" w:rsidP="000D28A2">
            <w:pPr>
              <w:jc w:val="center"/>
              <w:rPr>
                <w:rFonts w:ascii="GHEA Grapalat" w:hAnsi="GHEA Grapalat" w:cs="GHEA Grapalat"/>
                <w:color w:val="000000"/>
                <w:sz w:val="16"/>
                <w:szCs w:val="16"/>
                <w:lang w:val="ru-RU"/>
              </w:rPr>
            </w:pPr>
            <w:r w:rsidRPr="004C46B3">
              <w:rPr>
                <w:rFonts w:ascii="GHEA Grapalat" w:hAnsi="GHEA Grapalat" w:cs="GHEA Grapalat"/>
                <w:color w:val="000000"/>
                <w:sz w:val="16"/>
                <w:szCs w:val="16"/>
                <w:lang w:val="ru-RU"/>
              </w:rPr>
              <w:t>100 %</w:t>
            </w:r>
          </w:p>
        </w:tc>
      </w:tr>
    </w:tbl>
    <w:p w14:paraId="38AF36AB" w14:textId="77777777" w:rsidR="00F02279" w:rsidRPr="00A737AA" w:rsidRDefault="00F02279" w:rsidP="00F02279">
      <w:pPr>
        <w:rPr>
          <w:rFonts w:ascii="GHEA Grapalat" w:hAnsi="GHEA Grapalat"/>
          <w:i/>
          <w:sz w:val="18"/>
          <w:szCs w:val="18"/>
          <w:lang w:val="es-ES"/>
        </w:rPr>
      </w:pPr>
    </w:p>
    <w:p w14:paraId="34D11CC2" w14:textId="77777777" w:rsidR="00F02279" w:rsidRPr="0093002B" w:rsidRDefault="00F02279" w:rsidP="00F02279">
      <w:pPr>
        <w:jc w:val="both"/>
        <w:rPr>
          <w:rFonts w:ascii="GHEA Grapalat" w:hAnsi="GHEA Grapalat" w:cs="Sylfaen"/>
          <w:i/>
          <w:sz w:val="18"/>
          <w:szCs w:val="18"/>
          <w:lang w:val="pt-BR"/>
        </w:rPr>
      </w:pPr>
      <w:r w:rsidRPr="00076D6B">
        <w:rPr>
          <w:rFonts w:ascii="GHEA Grapalat" w:hAnsi="GHEA Grapalat"/>
          <w:i/>
          <w:sz w:val="18"/>
          <w:szCs w:val="18"/>
          <w:lang w:val="es-ES"/>
        </w:rPr>
        <w:t xml:space="preserve">* </w:t>
      </w:r>
      <w:r w:rsidRPr="0093002B">
        <w:rPr>
          <w:rFonts w:ascii="GHEA Grapalat" w:hAnsi="GHEA Grapalat" w:cs="Sylfaen"/>
          <w:i/>
          <w:sz w:val="18"/>
          <w:szCs w:val="18"/>
          <w:lang w:val="pt-BR"/>
        </w:rPr>
        <w:t>Վճարման</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ենթակա</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գումարները</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ներկայացվում են աճողական</w:t>
      </w:r>
      <w:r w:rsidRPr="00076D6B">
        <w:rPr>
          <w:rFonts w:ascii="GHEA Grapalat" w:hAnsi="GHEA Grapalat" w:cs="Times Armenian"/>
          <w:i/>
          <w:sz w:val="18"/>
          <w:szCs w:val="18"/>
          <w:lang w:val="es-ES"/>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3739B"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93002B">
              <w:rPr>
                <w:rFonts w:ascii="GHEA Grapalat" w:hAnsi="GHEA Grapalat"/>
                <w:iCs/>
                <w:sz w:val="21"/>
                <w:szCs w:val="21"/>
                <w:lang w:val="pt-BR"/>
              </w:rPr>
              <w:t xml:space="preserve"> </w:t>
            </w:r>
            <w:proofErr w:type="spellStart"/>
            <w:r w:rsidR="00F02279" w:rsidRPr="0093002B">
              <w:rPr>
                <w:rFonts w:ascii="GHEA Grapalat" w:hAnsi="GHEA Grapalat"/>
                <w:iCs/>
                <w:sz w:val="21"/>
                <w:szCs w:val="21"/>
              </w:rPr>
              <w:t>կողմ</w:t>
            </w:r>
            <w:proofErr w:type="spellEnd"/>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անվանումը</w:t>
      </w:r>
      <w:proofErr w:type="spellEnd"/>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անվանումը</w:t>
            </w:r>
            <w:proofErr w:type="spellEnd"/>
          </w:p>
        </w:tc>
        <w:tc>
          <w:tcPr>
            <w:tcW w:w="1440" w:type="dxa"/>
            <w:vMerge w:val="restart"/>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D8906A5" w14:textId="77777777" w:rsidR="007A125F" w:rsidRDefault="007A125F" w:rsidP="00264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3251" w14:textId="77777777" w:rsidR="00CF3BAA" w:rsidRDefault="00CF3BAA">
      <w:r>
        <w:separator/>
      </w:r>
    </w:p>
  </w:endnote>
  <w:endnote w:type="continuationSeparator" w:id="0">
    <w:p w14:paraId="4E9E2402" w14:textId="77777777" w:rsidR="00CF3BAA" w:rsidRDefault="00CF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9FD4" w14:textId="77777777" w:rsidR="00CF3BAA" w:rsidRDefault="00CF3BAA">
      <w:r>
        <w:separator/>
      </w:r>
    </w:p>
  </w:footnote>
  <w:footnote w:type="continuationSeparator" w:id="0">
    <w:p w14:paraId="3DB3512C" w14:textId="77777777" w:rsidR="00CF3BAA" w:rsidRDefault="00CF3BAA">
      <w:r>
        <w:continuationSeparator/>
      </w:r>
    </w:p>
  </w:footnote>
  <w:footnote w:id="1">
    <w:p w14:paraId="428C7309" w14:textId="5E49F249" w:rsidR="00F258A2" w:rsidRPr="00911A5F" w:rsidRDefault="00F258A2" w:rsidP="00911A5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13C7B4A6" w14:textId="6F6A0351" w:rsidR="00F258A2" w:rsidRPr="00037FAA" w:rsidRDefault="00F258A2" w:rsidP="00C07E00">
      <w:pPr>
        <w:pStyle w:val="FootnoteText"/>
        <w:jc w:val="both"/>
        <w:rPr>
          <w:vertAlign w:val="superscript"/>
          <w:lang w:val="hy-AM"/>
        </w:rPr>
      </w:pPr>
      <w:r>
        <w:rPr>
          <w:rStyle w:val="FootnoteReference"/>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F258A2" w:rsidRPr="00C07E00" w:rsidRDefault="00F258A2">
      <w:pPr>
        <w:pStyle w:val="FootnoteText"/>
        <w:rPr>
          <w:rFonts w:ascii="Sylfaen" w:hAnsi="Sylfaen"/>
          <w:lang w:val="hy-AM"/>
        </w:rPr>
      </w:pPr>
    </w:p>
  </w:footnote>
  <w:footnote w:id="3">
    <w:p w14:paraId="44863EF8" w14:textId="62AB5B6A" w:rsidR="00F258A2" w:rsidRPr="00C07E00" w:rsidRDefault="00F258A2" w:rsidP="00C07E00">
      <w:pPr>
        <w:pStyle w:val="FootnoteText"/>
        <w:jc w:val="both"/>
        <w:rPr>
          <w:rFonts w:ascii="Sylfaen" w:hAnsi="Sylfaen"/>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4">
    <w:p w14:paraId="3A4698DC" w14:textId="62B6672E"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5">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3909C2D" w14:textId="77777777" w:rsidR="00F258A2" w:rsidRPr="004B2068" w:rsidRDefault="00F258A2"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FootnoteText"/>
        <w:rPr>
          <w:rFonts w:ascii="Sylfaen" w:hAnsi="Sylfaen"/>
          <w:lang w:val="hy-AM"/>
        </w:rPr>
      </w:pPr>
    </w:p>
  </w:footnote>
  <w:footnote w:id="7">
    <w:p w14:paraId="577B7CC1" w14:textId="02FAA733" w:rsidR="00F258A2" w:rsidRPr="00C07E00" w:rsidRDefault="00F258A2">
      <w:pPr>
        <w:pStyle w:val="FootnoteText"/>
        <w:rPr>
          <w:rFonts w:ascii="Sylfaen" w:hAnsi="Sylfaen"/>
          <w:vertAlign w:val="superscript"/>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8">
    <w:p w14:paraId="190C7A91" w14:textId="510F6E42" w:rsidR="00F258A2" w:rsidRPr="00C07E00" w:rsidRDefault="00F258A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0">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1">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1518"/>
    <w:multiLevelType w:val="hybridMultilevel"/>
    <w:tmpl w:val="C8BC89F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EBD6523"/>
    <w:multiLevelType w:val="hybridMultilevel"/>
    <w:tmpl w:val="6D46A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61476E"/>
    <w:multiLevelType w:val="hybridMultilevel"/>
    <w:tmpl w:val="BAAAAB30"/>
    <w:lvl w:ilvl="0" w:tplc="FC82D414">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97476"/>
    <w:multiLevelType w:val="hybridMultilevel"/>
    <w:tmpl w:val="4412D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396907"/>
    <w:multiLevelType w:val="hybridMultilevel"/>
    <w:tmpl w:val="32C404E6"/>
    <w:lvl w:ilvl="0" w:tplc="0419000F">
      <w:start w:val="1"/>
      <w:numFmt w:val="decimal"/>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724B55"/>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DD3BC0"/>
    <w:multiLevelType w:val="hybridMultilevel"/>
    <w:tmpl w:val="C8BC89F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63031729">
    <w:abstractNumId w:val="27"/>
  </w:num>
  <w:num w:numId="2" w16cid:durableId="1000812750">
    <w:abstractNumId w:val="10"/>
  </w:num>
  <w:num w:numId="3" w16cid:durableId="1621258737">
    <w:abstractNumId w:val="24"/>
  </w:num>
  <w:num w:numId="4" w16cid:durableId="280261246">
    <w:abstractNumId w:val="20"/>
  </w:num>
  <w:num w:numId="5" w16cid:durableId="172307991">
    <w:abstractNumId w:val="30"/>
  </w:num>
  <w:num w:numId="6" w16cid:durableId="742608529">
    <w:abstractNumId w:val="27"/>
    <w:lvlOverride w:ilvl="0">
      <w:startOverride w:val="1"/>
    </w:lvlOverride>
    <w:lvlOverride w:ilvl="1"/>
    <w:lvlOverride w:ilvl="2"/>
    <w:lvlOverride w:ilvl="3"/>
    <w:lvlOverride w:ilvl="4"/>
    <w:lvlOverride w:ilvl="5"/>
    <w:lvlOverride w:ilvl="6"/>
    <w:lvlOverride w:ilvl="7"/>
    <w:lvlOverride w:ilvl="8"/>
  </w:num>
  <w:num w:numId="7" w16cid:durableId="6612801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13627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988867">
    <w:abstractNumId w:val="22"/>
  </w:num>
  <w:num w:numId="10" w16cid:durableId="899293738">
    <w:abstractNumId w:val="6"/>
  </w:num>
  <w:num w:numId="11" w16cid:durableId="734668857">
    <w:abstractNumId w:val="8"/>
  </w:num>
  <w:num w:numId="12" w16cid:durableId="22484946">
    <w:abstractNumId w:val="36"/>
  </w:num>
  <w:num w:numId="13" w16cid:durableId="2077891627">
    <w:abstractNumId w:val="32"/>
  </w:num>
  <w:num w:numId="14" w16cid:durableId="286786708">
    <w:abstractNumId w:val="14"/>
  </w:num>
  <w:num w:numId="15" w16cid:durableId="472796873">
    <w:abstractNumId w:val="33"/>
  </w:num>
  <w:num w:numId="16" w16cid:durableId="1754473221">
    <w:abstractNumId w:val="19"/>
  </w:num>
  <w:num w:numId="17" w16cid:durableId="1854032408">
    <w:abstractNumId w:val="7"/>
  </w:num>
  <w:num w:numId="18" w16cid:durableId="885262170">
    <w:abstractNumId w:val="1"/>
  </w:num>
  <w:num w:numId="19" w16cid:durableId="848762589">
    <w:abstractNumId w:val="5"/>
  </w:num>
  <w:num w:numId="20" w16cid:durableId="675571485">
    <w:abstractNumId w:val="4"/>
  </w:num>
  <w:num w:numId="21" w16cid:durableId="448863686">
    <w:abstractNumId w:val="37"/>
  </w:num>
  <w:num w:numId="22" w16cid:durableId="2068217221">
    <w:abstractNumId w:val="35"/>
  </w:num>
  <w:num w:numId="23" w16cid:durableId="2031686622">
    <w:abstractNumId w:val="28"/>
  </w:num>
  <w:num w:numId="24" w16cid:durableId="2010672037">
    <w:abstractNumId w:val="0"/>
  </w:num>
  <w:num w:numId="25" w16cid:durableId="1864130581">
    <w:abstractNumId w:val="18"/>
  </w:num>
  <w:num w:numId="26" w16cid:durableId="1531263786">
    <w:abstractNumId w:val="21"/>
  </w:num>
  <w:num w:numId="27" w16cid:durableId="733891793">
    <w:abstractNumId w:val="26"/>
  </w:num>
  <w:num w:numId="28" w16cid:durableId="1999310867">
    <w:abstractNumId w:val="13"/>
  </w:num>
  <w:num w:numId="29" w16cid:durableId="317075134">
    <w:abstractNumId w:val="11"/>
  </w:num>
  <w:num w:numId="30" w16cid:durableId="491992579">
    <w:abstractNumId w:val="17"/>
  </w:num>
  <w:num w:numId="31" w16cid:durableId="531891670">
    <w:abstractNumId w:val="25"/>
  </w:num>
  <w:num w:numId="32" w16cid:durableId="2128885759">
    <w:abstractNumId w:val="31"/>
  </w:num>
  <w:num w:numId="33" w16cid:durableId="1081291365">
    <w:abstractNumId w:val="3"/>
  </w:num>
  <w:num w:numId="34" w16cid:durableId="838152511">
    <w:abstractNumId w:val="12"/>
  </w:num>
  <w:num w:numId="35" w16cid:durableId="1518738750">
    <w:abstractNumId w:val="15"/>
  </w:num>
  <w:num w:numId="36" w16cid:durableId="135538168">
    <w:abstractNumId w:val="16"/>
  </w:num>
  <w:num w:numId="37" w16cid:durableId="1661156903">
    <w:abstractNumId w:val="9"/>
  </w:num>
  <w:num w:numId="38" w16cid:durableId="1494106262">
    <w:abstractNumId w:val="23"/>
  </w:num>
  <w:num w:numId="39" w16cid:durableId="239490821">
    <w:abstractNumId w:val="29"/>
  </w:num>
  <w:num w:numId="40" w16cid:durableId="413474166">
    <w:abstractNumId w:val="34"/>
  </w:num>
  <w:num w:numId="41" w16cid:durableId="157492325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225B"/>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615"/>
    <w:rsid w:val="00052AF7"/>
    <w:rsid w:val="00052F61"/>
    <w:rsid w:val="000537FF"/>
    <w:rsid w:val="00053BFB"/>
    <w:rsid w:val="0005411D"/>
    <w:rsid w:val="000545B4"/>
    <w:rsid w:val="000550DA"/>
    <w:rsid w:val="00055129"/>
    <w:rsid w:val="00055195"/>
    <w:rsid w:val="00055CC2"/>
    <w:rsid w:val="00056516"/>
    <w:rsid w:val="00056AB4"/>
    <w:rsid w:val="00057264"/>
    <w:rsid w:val="00057D61"/>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6D6B"/>
    <w:rsid w:val="00077062"/>
    <w:rsid w:val="00077BB9"/>
    <w:rsid w:val="00080C4E"/>
    <w:rsid w:val="00080E73"/>
    <w:rsid w:val="000812F9"/>
    <w:rsid w:val="000822C1"/>
    <w:rsid w:val="00082ADC"/>
    <w:rsid w:val="00082DE0"/>
    <w:rsid w:val="00082E96"/>
    <w:rsid w:val="000831B3"/>
    <w:rsid w:val="00083558"/>
    <w:rsid w:val="000845F6"/>
    <w:rsid w:val="00084E87"/>
    <w:rsid w:val="000858E1"/>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28A2"/>
    <w:rsid w:val="000D3188"/>
    <w:rsid w:val="000D34C8"/>
    <w:rsid w:val="000D3699"/>
    <w:rsid w:val="000D3B6D"/>
    <w:rsid w:val="000D4471"/>
    <w:rsid w:val="000D52A5"/>
    <w:rsid w:val="000D5626"/>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7D7"/>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5FDA"/>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0D03"/>
    <w:rsid w:val="001E17BA"/>
    <w:rsid w:val="001E2794"/>
    <w:rsid w:val="001E2814"/>
    <w:rsid w:val="001E4E67"/>
    <w:rsid w:val="001E52DB"/>
    <w:rsid w:val="001E55B2"/>
    <w:rsid w:val="001E5866"/>
    <w:rsid w:val="001E6A30"/>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50D"/>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40E"/>
    <w:rsid w:val="002F1AB3"/>
    <w:rsid w:val="002F2B23"/>
    <w:rsid w:val="002F2C5F"/>
    <w:rsid w:val="002F2CE0"/>
    <w:rsid w:val="002F35FE"/>
    <w:rsid w:val="002F4AE5"/>
    <w:rsid w:val="002F6164"/>
    <w:rsid w:val="002F6FA0"/>
    <w:rsid w:val="002F6FD9"/>
    <w:rsid w:val="002F7A7E"/>
    <w:rsid w:val="002F7B9B"/>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11C5"/>
    <w:rsid w:val="00352DB8"/>
    <w:rsid w:val="0035358D"/>
    <w:rsid w:val="00353890"/>
    <w:rsid w:val="00354D13"/>
    <w:rsid w:val="00355533"/>
    <w:rsid w:val="0035555B"/>
    <w:rsid w:val="003572A0"/>
    <w:rsid w:val="003579C1"/>
    <w:rsid w:val="00357A33"/>
    <w:rsid w:val="00357AA2"/>
    <w:rsid w:val="00357D48"/>
    <w:rsid w:val="00357E1B"/>
    <w:rsid w:val="0036006D"/>
    <w:rsid w:val="00361308"/>
    <w:rsid w:val="003616B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266"/>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524"/>
    <w:rsid w:val="00411D9D"/>
    <w:rsid w:val="004134BB"/>
    <w:rsid w:val="00413A58"/>
    <w:rsid w:val="00413A8A"/>
    <w:rsid w:val="0041659E"/>
    <w:rsid w:val="00416C27"/>
    <w:rsid w:val="00416F1E"/>
    <w:rsid w:val="00417553"/>
    <w:rsid w:val="004175B6"/>
    <w:rsid w:val="00417A32"/>
    <w:rsid w:val="00417B96"/>
    <w:rsid w:val="00417F83"/>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3894"/>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46B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671A"/>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7CF"/>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2B1"/>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5EF"/>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A55"/>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39B"/>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4869"/>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128"/>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25D2"/>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5DA2"/>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BF0"/>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402"/>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0D3"/>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A94"/>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449C"/>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1B1B"/>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58B"/>
    <w:rsid w:val="009F4638"/>
    <w:rsid w:val="009F5D9B"/>
    <w:rsid w:val="009F64A7"/>
    <w:rsid w:val="009F7683"/>
    <w:rsid w:val="009F7C54"/>
    <w:rsid w:val="009F7D78"/>
    <w:rsid w:val="00A00BCA"/>
    <w:rsid w:val="00A00D05"/>
    <w:rsid w:val="00A00E74"/>
    <w:rsid w:val="00A0285A"/>
    <w:rsid w:val="00A04DB0"/>
    <w:rsid w:val="00A05038"/>
    <w:rsid w:val="00A0752B"/>
    <w:rsid w:val="00A0752F"/>
    <w:rsid w:val="00A10D1E"/>
    <w:rsid w:val="00A10D1F"/>
    <w:rsid w:val="00A112E2"/>
    <w:rsid w:val="00A1152B"/>
    <w:rsid w:val="00A1163A"/>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7AA"/>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4580"/>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0F8C"/>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EB"/>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10D0"/>
    <w:rsid w:val="00B32124"/>
    <w:rsid w:val="00B323FD"/>
    <w:rsid w:val="00B32C46"/>
    <w:rsid w:val="00B333DF"/>
    <w:rsid w:val="00B33D26"/>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2FBA"/>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6ED"/>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0F63"/>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BAA"/>
    <w:rsid w:val="00CF3CF0"/>
    <w:rsid w:val="00CF7AC3"/>
    <w:rsid w:val="00D00401"/>
    <w:rsid w:val="00D0068C"/>
    <w:rsid w:val="00D008B5"/>
    <w:rsid w:val="00D00A61"/>
    <w:rsid w:val="00D00BED"/>
    <w:rsid w:val="00D01B3C"/>
    <w:rsid w:val="00D0210C"/>
    <w:rsid w:val="00D02861"/>
    <w:rsid w:val="00D02E7E"/>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59E"/>
    <w:rsid w:val="00D326C7"/>
    <w:rsid w:val="00D32DD8"/>
    <w:rsid w:val="00D32F51"/>
    <w:rsid w:val="00D33205"/>
    <w:rsid w:val="00D3345B"/>
    <w:rsid w:val="00D33481"/>
    <w:rsid w:val="00D33904"/>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5028"/>
    <w:rsid w:val="00DB64C8"/>
    <w:rsid w:val="00DB6D02"/>
    <w:rsid w:val="00DC1B3F"/>
    <w:rsid w:val="00DC3470"/>
    <w:rsid w:val="00DC5332"/>
    <w:rsid w:val="00DC567F"/>
    <w:rsid w:val="00DC59F5"/>
    <w:rsid w:val="00DC5E2F"/>
    <w:rsid w:val="00DC6663"/>
    <w:rsid w:val="00DC6FEB"/>
    <w:rsid w:val="00DC769E"/>
    <w:rsid w:val="00DC77FB"/>
    <w:rsid w:val="00DC7A3F"/>
    <w:rsid w:val="00DC7E06"/>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1"/>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19DE"/>
    <w:rsid w:val="00E2217F"/>
    <w:rsid w:val="00E222A7"/>
    <w:rsid w:val="00E2245F"/>
    <w:rsid w:val="00E22E43"/>
    <w:rsid w:val="00E22E51"/>
    <w:rsid w:val="00E23921"/>
    <w:rsid w:val="00E23A9A"/>
    <w:rsid w:val="00E23F7F"/>
    <w:rsid w:val="00E2406F"/>
    <w:rsid w:val="00E242FF"/>
    <w:rsid w:val="00E24EBF"/>
    <w:rsid w:val="00E25AF6"/>
    <w:rsid w:val="00E25D59"/>
    <w:rsid w:val="00E2620A"/>
    <w:rsid w:val="00E26A48"/>
    <w:rsid w:val="00E26DCE"/>
    <w:rsid w:val="00E30D12"/>
    <w:rsid w:val="00E31A0F"/>
    <w:rsid w:val="00E326DD"/>
    <w:rsid w:val="00E327B8"/>
    <w:rsid w:val="00E34189"/>
    <w:rsid w:val="00E34F2B"/>
    <w:rsid w:val="00E36717"/>
    <w:rsid w:val="00E36A86"/>
    <w:rsid w:val="00E374C4"/>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959"/>
    <w:rsid w:val="00E46DBA"/>
    <w:rsid w:val="00E50FCC"/>
    <w:rsid w:val="00E51117"/>
    <w:rsid w:val="00E51EEA"/>
    <w:rsid w:val="00E520F5"/>
    <w:rsid w:val="00E5348C"/>
    <w:rsid w:val="00E54297"/>
    <w:rsid w:val="00E54A40"/>
    <w:rsid w:val="00E54B2C"/>
    <w:rsid w:val="00E5510F"/>
    <w:rsid w:val="00E557A1"/>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42"/>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1727"/>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26A"/>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396B"/>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0D"/>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0B99"/>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97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E7A6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D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mailto:kajaranfina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jaranfinanc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jaranfinance@gmail.co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mailto:kajaranfi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51</Pages>
  <Words>21371</Words>
  <Characters>121819</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142905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Lia Abelyan</cp:lastModifiedBy>
  <cp:revision>51</cp:revision>
  <cp:lastPrinted>2026-05-26T12:44:00Z</cp:lastPrinted>
  <dcterms:created xsi:type="dcterms:W3CDTF">2025-03-04T12:42:00Z</dcterms:created>
  <dcterms:modified xsi:type="dcterms:W3CDTF">2026-06-11T10:35:00Z</dcterms:modified>
</cp:coreProperties>
</file>