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a3"/>
        <w:jc w:val="center"/>
        <w:divId w:val="288778997"/>
        <w:rPr>
          <w14:ligatures w14:val="none"/>
        </w:rPr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A2FD5" w:rsidRDefault="00000000">
      <w:pPr>
        <w:pStyle w:val="a3"/>
        <w:jc w:val="center"/>
        <w:divId w:val="288778997"/>
        <w:rPr>
          <w:b/>
          <w:bCs/>
          <w:sz w:val="28"/>
          <w:szCs w:val="28"/>
        </w:rPr>
      </w:pPr>
      <w:r w:rsidRPr="007A2FD5">
        <w:rPr>
          <w:b/>
          <w:bCs/>
          <w:sz w:val="28"/>
          <w:szCs w:val="28"/>
        </w:rPr>
        <w:t>ՀԱՅԱՍՏԱՆԻ ՀԱՆՐԱՊԵՏՈՒԹՅՈՒՆ</w:t>
      </w:r>
      <w:r w:rsidRPr="007A2FD5">
        <w:rPr>
          <w:rFonts w:ascii="Calibri" w:hAnsi="Calibri" w:cs="Calibri"/>
          <w:b/>
          <w:bCs/>
          <w:sz w:val="28"/>
          <w:szCs w:val="28"/>
        </w:rPr>
        <w:t> </w:t>
      </w:r>
      <w:r w:rsidRPr="007A2FD5">
        <w:rPr>
          <w:b/>
          <w:bCs/>
          <w:sz w:val="28"/>
          <w:szCs w:val="28"/>
        </w:rPr>
        <w:br/>
        <w:t>ՍՅՈՒՆԻՔԻ ՄԱՐԶ</w:t>
      </w:r>
      <w:r w:rsidRPr="007A2FD5">
        <w:rPr>
          <w:b/>
          <w:bCs/>
          <w:sz w:val="28"/>
          <w:szCs w:val="28"/>
        </w:rPr>
        <w:br/>
        <w:t>ՔԱՋԱՐԱՆ ՀԱՄԱՅՆՔ</w:t>
      </w:r>
    </w:p>
    <w:p w:rsidR="00000000" w:rsidRDefault="00000000">
      <w:pPr>
        <w:jc w:val="center"/>
        <w:divId w:val="288778997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5057"/>
      </w:tblGrid>
      <w:tr w:rsidR="00000000" w:rsidRPr="007A2FD5">
        <w:trPr>
          <w:divId w:val="2887789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7A2FD5" w:rsidRDefault="00000000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7A2FD5">
              <w:rPr>
                <w:rStyle w:val="a4"/>
                <w:rFonts w:ascii="GHEA Grapalat" w:eastAsia="Times New Roman" w:hAnsi="GHEA Grapalat"/>
                <w:sz w:val="20"/>
                <w:szCs w:val="20"/>
              </w:rPr>
              <w:t xml:space="preserve">ք. </w:t>
            </w:r>
            <w:proofErr w:type="spellStart"/>
            <w:r w:rsidRPr="007A2FD5">
              <w:rPr>
                <w:rStyle w:val="a4"/>
                <w:rFonts w:ascii="GHEA Grapalat" w:eastAsia="Times New Roman" w:hAnsi="GHEA Grapalat"/>
                <w:sz w:val="20"/>
                <w:szCs w:val="20"/>
              </w:rPr>
              <w:t>Քաջարան</w:t>
            </w:r>
            <w:proofErr w:type="spellEnd"/>
            <w:r w:rsidRPr="007A2FD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7A2FD5" w:rsidRDefault="00000000">
            <w:pPr>
              <w:pStyle w:val="a3"/>
              <w:jc w:val="right"/>
              <w:rPr>
                <w:sz w:val="20"/>
                <w:szCs w:val="20"/>
              </w:rPr>
            </w:pPr>
            <w:r w:rsidRPr="007A2FD5">
              <w:rPr>
                <w:rStyle w:val="a4"/>
                <w:rFonts w:ascii="Calibri" w:hAnsi="Calibri" w:cs="Calibri"/>
                <w:sz w:val="20"/>
                <w:szCs w:val="20"/>
              </w:rPr>
              <w:t> </w:t>
            </w:r>
            <w:r w:rsidR="007A2FD5">
              <w:rPr>
                <w:rStyle w:val="a4"/>
                <w:sz w:val="20"/>
                <w:szCs w:val="20"/>
              </w:rPr>
              <w:t>28</w:t>
            </w:r>
            <w:r w:rsidRPr="007A2FD5">
              <w:rPr>
                <w:rStyle w:val="a4"/>
                <w:sz w:val="20"/>
                <w:szCs w:val="20"/>
              </w:rPr>
              <w:t>/</w:t>
            </w:r>
            <w:r w:rsidR="007A2FD5">
              <w:rPr>
                <w:rStyle w:val="a4"/>
                <w:sz w:val="20"/>
                <w:szCs w:val="20"/>
              </w:rPr>
              <w:t>04</w:t>
            </w:r>
            <w:r w:rsidRPr="007A2FD5">
              <w:rPr>
                <w:rStyle w:val="a4"/>
                <w:sz w:val="20"/>
                <w:szCs w:val="20"/>
              </w:rPr>
              <w:t>/2025</w:t>
            </w:r>
          </w:p>
        </w:tc>
      </w:tr>
    </w:tbl>
    <w:p w:rsidR="00000000" w:rsidRPr="007A2FD5" w:rsidRDefault="00000000">
      <w:pPr>
        <w:pStyle w:val="a3"/>
        <w:jc w:val="center"/>
        <w:divId w:val="288778997"/>
      </w:pPr>
      <w:r w:rsidRPr="007A2FD5">
        <w:rPr>
          <w:rStyle w:val="a4"/>
        </w:rPr>
        <w:t>ԱՐՁԱՆԱԳՐՈՒԹՅՈՒՆ N 6/4</w:t>
      </w:r>
      <w:r w:rsidRPr="007A2FD5">
        <w:rPr>
          <w:b/>
          <w:bCs/>
        </w:rPr>
        <w:br/>
      </w:r>
      <w:r w:rsidRPr="007A2FD5">
        <w:rPr>
          <w:rStyle w:val="a4"/>
        </w:rPr>
        <w:t>ԱՎԱԳԱՆՈՒ ԱՐՏԱՀԵՐԹ ՆԻՍՏԻ</w:t>
      </w:r>
    </w:p>
    <w:p w:rsidR="00000000" w:rsidRPr="007A2FD5" w:rsidRDefault="00000000" w:rsidP="002B6D39">
      <w:pPr>
        <w:pStyle w:val="a3"/>
        <w:spacing w:line="360" w:lineRule="auto"/>
        <w:jc w:val="both"/>
        <w:divId w:val="288778997"/>
      </w:pPr>
      <w:proofErr w:type="spellStart"/>
      <w:r w:rsidRPr="007A2FD5">
        <w:t>Համայնքի</w:t>
      </w:r>
      <w:proofErr w:type="spellEnd"/>
      <w:r w:rsidRPr="007A2FD5">
        <w:t xml:space="preserve"> </w:t>
      </w:r>
      <w:proofErr w:type="spellStart"/>
      <w:r w:rsidRPr="007A2FD5">
        <w:t>ավագանու</w:t>
      </w:r>
      <w:proofErr w:type="spellEnd"/>
      <w:r w:rsidRPr="007A2FD5">
        <w:t xml:space="preserve"> </w:t>
      </w:r>
      <w:proofErr w:type="spellStart"/>
      <w:r w:rsidRPr="007A2FD5">
        <w:t>նիստին</w:t>
      </w:r>
      <w:proofErr w:type="spellEnd"/>
      <w:r w:rsidRPr="007A2FD5">
        <w:t xml:space="preserve"> </w:t>
      </w:r>
      <w:proofErr w:type="spellStart"/>
      <w:r w:rsidRPr="007A2FD5">
        <w:t>ներկա</w:t>
      </w:r>
      <w:proofErr w:type="spellEnd"/>
      <w:r w:rsidRPr="007A2FD5">
        <w:rPr>
          <w:rFonts w:ascii="Calibri" w:hAnsi="Calibri" w:cs="Calibri"/>
        </w:rPr>
        <w:t> </w:t>
      </w:r>
      <w:proofErr w:type="spellStart"/>
      <w:r w:rsidRPr="007A2FD5">
        <w:t>էին</w:t>
      </w:r>
      <w:proofErr w:type="spellEnd"/>
      <w:r w:rsidRPr="007A2FD5">
        <w:t xml:space="preserve"> </w:t>
      </w:r>
      <w:proofErr w:type="spellStart"/>
      <w:r w:rsidRPr="007A2FD5">
        <w:t>ավագանու</w:t>
      </w:r>
      <w:proofErr w:type="spellEnd"/>
      <w:r w:rsidR="007A2FD5">
        <w:t>`</w:t>
      </w:r>
      <w:r w:rsidRPr="007A2FD5">
        <w:t xml:space="preserve"> 11 </w:t>
      </w:r>
      <w:proofErr w:type="spellStart"/>
      <w:r w:rsidRPr="007A2FD5">
        <w:t>անդամներ</w:t>
      </w:r>
      <w:proofErr w:type="spellEnd"/>
      <w:r w:rsidRPr="007A2FD5">
        <w:t>:</w:t>
      </w:r>
    </w:p>
    <w:p w:rsidR="00000000" w:rsidRPr="007A2FD5" w:rsidRDefault="00000000" w:rsidP="002B6D39">
      <w:pPr>
        <w:pStyle w:val="a3"/>
        <w:spacing w:line="360" w:lineRule="auto"/>
        <w:jc w:val="both"/>
        <w:divId w:val="288778997"/>
      </w:pPr>
      <w:proofErr w:type="spellStart"/>
      <w:r w:rsidRPr="007A2FD5">
        <w:t>Բացակա</w:t>
      </w:r>
      <w:proofErr w:type="spellEnd"/>
      <w:r w:rsidRPr="007A2FD5">
        <w:t xml:space="preserve"> </w:t>
      </w:r>
      <w:proofErr w:type="spellStart"/>
      <w:r w:rsidRPr="007A2FD5">
        <w:t>էին</w:t>
      </w:r>
      <w:proofErr w:type="spellEnd"/>
      <w:r w:rsidRPr="007A2FD5">
        <w:t xml:space="preserve">` </w:t>
      </w:r>
      <w:proofErr w:type="spellStart"/>
      <w:r w:rsidRPr="007A2FD5">
        <w:t>Արմեն</w:t>
      </w:r>
      <w:proofErr w:type="spellEnd"/>
      <w:r w:rsidR="007A2FD5">
        <w:t xml:space="preserve"> </w:t>
      </w:r>
      <w:r w:rsidR="007A2FD5">
        <w:rPr>
          <w:lang w:val="hy-AM"/>
        </w:rPr>
        <w:t>Քաջիկի</w:t>
      </w:r>
      <w:r w:rsidRPr="007A2FD5">
        <w:t xml:space="preserve"> </w:t>
      </w:r>
      <w:proofErr w:type="spellStart"/>
      <w:r w:rsidRPr="007A2FD5">
        <w:t>Առաքելյանը</w:t>
      </w:r>
      <w:proofErr w:type="spellEnd"/>
      <w:r w:rsidRPr="007A2FD5">
        <w:t xml:space="preserve">, </w:t>
      </w:r>
      <w:proofErr w:type="spellStart"/>
      <w:r w:rsidRPr="007A2FD5">
        <w:t>Արմեն</w:t>
      </w:r>
      <w:proofErr w:type="spellEnd"/>
      <w:r w:rsidRPr="007A2FD5">
        <w:t xml:space="preserve"> </w:t>
      </w:r>
      <w:proofErr w:type="spellStart"/>
      <w:r w:rsidR="007A2FD5">
        <w:t>Արամայիսի</w:t>
      </w:r>
      <w:proofErr w:type="spellEnd"/>
      <w:r w:rsidR="007A2FD5">
        <w:t xml:space="preserve"> </w:t>
      </w:r>
      <w:proofErr w:type="spellStart"/>
      <w:r w:rsidRPr="007A2FD5">
        <w:t>Առաքելյանը</w:t>
      </w:r>
      <w:proofErr w:type="spellEnd"/>
      <w:r w:rsidRPr="007A2FD5">
        <w:t xml:space="preserve">, </w:t>
      </w:r>
      <w:proofErr w:type="spellStart"/>
      <w:r w:rsidRPr="007A2FD5">
        <w:t>Զոհրապ</w:t>
      </w:r>
      <w:proofErr w:type="spellEnd"/>
      <w:r w:rsidRPr="007A2FD5">
        <w:t xml:space="preserve"> </w:t>
      </w:r>
      <w:proofErr w:type="spellStart"/>
      <w:r w:rsidRPr="007A2FD5">
        <w:t>Առաքելյանը</w:t>
      </w:r>
      <w:proofErr w:type="spellEnd"/>
      <w:r w:rsidRPr="007A2FD5">
        <w:t xml:space="preserve">, </w:t>
      </w:r>
      <w:proofErr w:type="spellStart"/>
      <w:r w:rsidRPr="007A2FD5">
        <w:t>Գոռ</w:t>
      </w:r>
      <w:proofErr w:type="spellEnd"/>
      <w:r w:rsidRPr="007A2FD5">
        <w:t xml:space="preserve"> </w:t>
      </w:r>
      <w:proofErr w:type="spellStart"/>
      <w:r w:rsidRPr="007A2FD5">
        <w:t>Բաբաջանյանը</w:t>
      </w:r>
      <w:proofErr w:type="spellEnd"/>
      <w:r w:rsidR="007A2FD5">
        <w:t>,</w:t>
      </w:r>
    </w:p>
    <w:p w:rsidR="00000000" w:rsidRPr="007A2FD5" w:rsidRDefault="00000000" w:rsidP="002B6D39">
      <w:pPr>
        <w:pStyle w:val="a3"/>
        <w:spacing w:line="360" w:lineRule="auto"/>
        <w:jc w:val="both"/>
        <w:divId w:val="288778997"/>
      </w:pPr>
      <w:proofErr w:type="spellStart"/>
      <w:r w:rsidRPr="007A2FD5">
        <w:rPr>
          <w:rStyle w:val="a4"/>
          <w:u w:val="single"/>
        </w:rPr>
        <w:t>Համայնքի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ղեկավարի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հրավերով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ավագանու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նիստին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մասնակցում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էին</w:t>
      </w:r>
      <w:proofErr w:type="spellEnd"/>
      <w:r w:rsidRPr="007A2FD5">
        <w:rPr>
          <w:rStyle w:val="a4"/>
          <w:u w:val="single"/>
        </w:rPr>
        <w:t>`</w:t>
      </w:r>
      <w:r w:rsidRPr="007A2FD5">
        <w:rPr>
          <w:b/>
          <w:bCs/>
          <w:u w:val="single"/>
        </w:rPr>
        <w:br/>
      </w:r>
      <w:proofErr w:type="spellStart"/>
      <w:r w:rsidRPr="007A2FD5">
        <w:t>Վահագն</w:t>
      </w:r>
      <w:proofErr w:type="spellEnd"/>
      <w:r w:rsidRPr="007A2FD5">
        <w:t xml:space="preserve"> </w:t>
      </w:r>
      <w:proofErr w:type="spellStart"/>
      <w:r w:rsidRPr="007A2FD5">
        <w:t>Ստեփանյան</w:t>
      </w:r>
      <w:r w:rsidR="007A2FD5">
        <w:t>ը</w:t>
      </w:r>
      <w:proofErr w:type="spellEnd"/>
      <w:r w:rsidRPr="007A2FD5">
        <w:t xml:space="preserve">, </w:t>
      </w:r>
      <w:proofErr w:type="spellStart"/>
      <w:r w:rsidRPr="007A2FD5">
        <w:t>Աննա</w:t>
      </w:r>
      <w:proofErr w:type="spellEnd"/>
      <w:r w:rsidRPr="007A2FD5">
        <w:t xml:space="preserve"> </w:t>
      </w:r>
      <w:proofErr w:type="spellStart"/>
      <w:r w:rsidRPr="007A2FD5">
        <w:t>Կարապետյան</w:t>
      </w:r>
      <w:r w:rsidR="007A2FD5">
        <w:t>ը</w:t>
      </w:r>
      <w:proofErr w:type="spellEnd"/>
      <w:r w:rsidRPr="007A2FD5">
        <w:t xml:space="preserve">, </w:t>
      </w:r>
      <w:proofErr w:type="spellStart"/>
      <w:r w:rsidRPr="007A2FD5">
        <w:t>Աննա</w:t>
      </w:r>
      <w:proofErr w:type="spellEnd"/>
      <w:r w:rsidRPr="007A2FD5">
        <w:t xml:space="preserve"> </w:t>
      </w:r>
      <w:proofErr w:type="spellStart"/>
      <w:r w:rsidRPr="007A2FD5">
        <w:t>Դավթյան</w:t>
      </w:r>
      <w:r w:rsidR="007A2FD5">
        <w:t>ը</w:t>
      </w:r>
      <w:proofErr w:type="spellEnd"/>
      <w:r w:rsidRPr="007A2FD5">
        <w:t xml:space="preserve">, </w:t>
      </w:r>
      <w:proofErr w:type="spellStart"/>
      <w:r w:rsidRPr="007A2FD5">
        <w:t>Քրիստինե</w:t>
      </w:r>
      <w:proofErr w:type="spellEnd"/>
      <w:r w:rsidRPr="007A2FD5">
        <w:t xml:space="preserve"> </w:t>
      </w:r>
      <w:proofErr w:type="spellStart"/>
      <w:r w:rsidRPr="007A2FD5">
        <w:t>Մարտիրոսյան</w:t>
      </w:r>
      <w:r w:rsidR="007A2FD5">
        <w:t>ը</w:t>
      </w:r>
      <w:proofErr w:type="spellEnd"/>
      <w:r w:rsidRPr="007A2FD5">
        <w:t xml:space="preserve">, </w:t>
      </w:r>
      <w:proofErr w:type="spellStart"/>
      <w:r w:rsidRPr="007A2FD5">
        <w:t>Լուսինե</w:t>
      </w:r>
      <w:proofErr w:type="spellEnd"/>
      <w:r w:rsidRPr="007A2FD5">
        <w:t xml:space="preserve"> </w:t>
      </w:r>
      <w:proofErr w:type="spellStart"/>
      <w:r w:rsidRPr="007A2FD5">
        <w:t>Գեվորգյան</w:t>
      </w:r>
      <w:r w:rsidR="007A2FD5">
        <w:t>ը</w:t>
      </w:r>
      <w:proofErr w:type="spellEnd"/>
      <w:r w:rsidRPr="007A2FD5">
        <w:t xml:space="preserve">, </w:t>
      </w:r>
      <w:proofErr w:type="spellStart"/>
      <w:r w:rsidRPr="007A2FD5">
        <w:t>Սարգիս</w:t>
      </w:r>
      <w:proofErr w:type="spellEnd"/>
      <w:r w:rsidRPr="007A2FD5">
        <w:t xml:space="preserve"> </w:t>
      </w:r>
      <w:proofErr w:type="spellStart"/>
      <w:r w:rsidRPr="007A2FD5">
        <w:t>Խաչատրյան</w:t>
      </w:r>
      <w:r w:rsidR="007A2FD5">
        <w:t>ը</w:t>
      </w:r>
      <w:proofErr w:type="spellEnd"/>
      <w:r w:rsidRPr="007A2FD5">
        <w:t xml:space="preserve">, </w:t>
      </w:r>
      <w:proofErr w:type="spellStart"/>
      <w:r w:rsidRPr="007A2FD5">
        <w:t>Մարի</w:t>
      </w:r>
      <w:proofErr w:type="spellEnd"/>
      <w:r w:rsidRPr="007A2FD5">
        <w:t xml:space="preserve"> </w:t>
      </w:r>
      <w:proofErr w:type="spellStart"/>
      <w:r w:rsidRPr="007A2FD5">
        <w:t>Հակոբյան</w:t>
      </w:r>
      <w:r w:rsidR="007A2FD5">
        <w:t>ը</w:t>
      </w:r>
      <w:proofErr w:type="spellEnd"/>
      <w:r w:rsidRPr="007A2FD5">
        <w:t xml:space="preserve">, </w:t>
      </w:r>
      <w:proofErr w:type="spellStart"/>
      <w:r w:rsidRPr="007A2FD5">
        <w:t>Գարեգին</w:t>
      </w:r>
      <w:proofErr w:type="spellEnd"/>
      <w:r w:rsidRPr="007A2FD5">
        <w:t xml:space="preserve"> </w:t>
      </w:r>
      <w:proofErr w:type="spellStart"/>
      <w:r w:rsidRPr="007A2FD5">
        <w:t>Գաբրիելյան</w:t>
      </w:r>
      <w:r w:rsidR="007A2FD5">
        <w:t>ը</w:t>
      </w:r>
      <w:proofErr w:type="spellEnd"/>
      <w:r w:rsidRPr="007A2FD5">
        <w:t xml:space="preserve">, </w:t>
      </w:r>
      <w:proofErr w:type="spellStart"/>
      <w:r w:rsidRPr="007A2FD5">
        <w:t>Գայանե</w:t>
      </w:r>
      <w:proofErr w:type="spellEnd"/>
      <w:r w:rsidRPr="007A2FD5">
        <w:t xml:space="preserve"> </w:t>
      </w:r>
      <w:proofErr w:type="spellStart"/>
      <w:r w:rsidRPr="007A2FD5">
        <w:t>Համազասպյան</w:t>
      </w:r>
      <w:r w:rsidR="007A2FD5">
        <w:t>ը</w:t>
      </w:r>
      <w:proofErr w:type="spellEnd"/>
    </w:p>
    <w:p w:rsidR="00000000" w:rsidRPr="007A2FD5" w:rsidRDefault="00000000" w:rsidP="007A2FD5">
      <w:pPr>
        <w:pStyle w:val="a3"/>
        <w:jc w:val="both"/>
        <w:divId w:val="288778997"/>
      </w:pPr>
      <w:proofErr w:type="spellStart"/>
      <w:r w:rsidRPr="007A2FD5">
        <w:rPr>
          <w:rStyle w:val="a4"/>
          <w:u w:val="single"/>
        </w:rPr>
        <w:t>Նիստը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վարում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էր</w:t>
      </w:r>
      <w:proofErr w:type="spellEnd"/>
      <w:r w:rsidRPr="007A2FD5">
        <w:rPr>
          <w:rStyle w:val="a4"/>
          <w:rFonts w:ascii="Calibri" w:hAnsi="Calibri" w:cs="Calibri"/>
          <w:u w:val="single"/>
        </w:rPr>
        <w:t>  </w:t>
      </w:r>
      <w:proofErr w:type="spellStart"/>
      <w:r w:rsidRPr="007A2FD5">
        <w:rPr>
          <w:rStyle w:val="a4"/>
          <w:u w:val="single"/>
        </w:rPr>
        <w:t>համայնքի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ղեկավար</w:t>
      </w:r>
      <w:proofErr w:type="spellEnd"/>
      <w:r w:rsidRPr="007A2FD5">
        <w:rPr>
          <w:rStyle w:val="a4"/>
          <w:u w:val="single"/>
        </w:rPr>
        <w:t xml:space="preserve">` </w:t>
      </w:r>
      <w:proofErr w:type="spellStart"/>
      <w:r w:rsidRPr="007A2FD5">
        <w:rPr>
          <w:rStyle w:val="a4"/>
          <w:u w:val="single"/>
        </w:rPr>
        <w:t>Մանվել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Փարամազյանը</w:t>
      </w:r>
      <w:proofErr w:type="spellEnd"/>
    </w:p>
    <w:p w:rsidR="00000000" w:rsidRPr="007A2FD5" w:rsidRDefault="00000000" w:rsidP="007A2FD5">
      <w:pPr>
        <w:pStyle w:val="a3"/>
        <w:jc w:val="both"/>
        <w:divId w:val="288778997"/>
      </w:pPr>
      <w:proofErr w:type="spellStart"/>
      <w:r w:rsidRPr="007A2FD5">
        <w:rPr>
          <w:rStyle w:val="a4"/>
          <w:u w:val="single"/>
        </w:rPr>
        <w:t>Նիստը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արձանագրում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էր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աշխատակազմի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քարտուղար</w:t>
      </w:r>
      <w:proofErr w:type="spellEnd"/>
      <w:r w:rsidRPr="007A2FD5">
        <w:rPr>
          <w:rStyle w:val="a4"/>
          <w:u w:val="single"/>
        </w:rPr>
        <w:t xml:space="preserve">` </w:t>
      </w:r>
      <w:proofErr w:type="spellStart"/>
      <w:r w:rsidRPr="007A2FD5">
        <w:rPr>
          <w:rStyle w:val="a4"/>
          <w:u w:val="single"/>
        </w:rPr>
        <w:t>Մագաղատ</w:t>
      </w:r>
      <w:proofErr w:type="spellEnd"/>
      <w:r w:rsidRPr="007A2FD5">
        <w:rPr>
          <w:rStyle w:val="a4"/>
          <w:u w:val="single"/>
        </w:rPr>
        <w:t xml:space="preserve"> </w:t>
      </w:r>
      <w:proofErr w:type="spellStart"/>
      <w:r w:rsidRPr="007A2FD5">
        <w:rPr>
          <w:rStyle w:val="a4"/>
          <w:u w:val="single"/>
        </w:rPr>
        <w:t>Ավետիսյանը</w:t>
      </w:r>
      <w:proofErr w:type="spellEnd"/>
    </w:p>
    <w:p w:rsidR="00000000" w:rsidRPr="007A2FD5" w:rsidRDefault="00000000" w:rsidP="007A2FD5">
      <w:pPr>
        <w:pStyle w:val="a3"/>
        <w:jc w:val="both"/>
        <w:divId w:val="344139338"/>
      </w:pPr>
      <w:r w:rsidRPr="007A2FD5">
        <w:rPr>
          <w:rStyle w:val="a4"/>
          <w:u w:val="single"/>
        </w:rPr>
        <w:t>ԼՍԵՑԻՆ</w:t>
      </w:r>
    </w:p>
    <w:p w:rsidR="00000000" w:rsidRPr="007A2FD5" w:rsidRDefault="00000000" w:rsidP="007A2FD5">
      <w:pPr>
        <w:pStyle w:val="a3"/>
        <w:jc w:val="both"/>
        <w:divId w:val="344139338"/>
      </w:pPr>
      <w:r w:rsidRPr="007A2FD5">
        <w:rPr>
          <w:rStyle w:val="a4"/>
          <w:i/>
          <w:iCs/>
        </w:rPr>
        <w:t>ՀԱՅԱՍՏԱՆԻ ՀԱՆՐԱՊԵՏՈՒԹՅԱՆ ՍՅՈՒՆԻՔԻ ՄԱՐԶԻ ՔԱՋԱՐԱՆ ՀԱՄԱՅՆՔԻ ԱՎԱԳԱՆՈՒ ՎԵՑԵՐՈՐԴ ՆՍՏԱՇՐՋԱՆԻ 2025 ԹՎԱԿԱՆԻ ԱՊՐԻԼԻ 28-Ի ԱՐՏԱՀԵՐԹ ՆԻՍՏԻ ՕՐԱԿԱՐԳԸ ՀԱՍՏԱՏԵԼՈՒ ՄԱՍԻՆ</w:t>
      </w:r>
    </w:p>
    <w:p w:rsidR="00000000" w:rsidRPr="007A2FD5" w:rsidRDefault="00000000" w:rsidP="007A2FD5">
      <w:pPr>
        <w:pStyle w:val="a3"/>
        <w:jc w:val="right"/>
        <w:divId w:val="344139338"/>
      </w:pPr>
      <w:r w:rsidRPr="007A2FD5">
        <w:rPr>
          <w:rStyle w:val="a5"/>
          <w:b/>
          <w:bCs/>
        </w:rPr>
        <w:t>(</w:t>
      </w:r>
      <w:proofErr w:type="spellStart"/>
      <w:r w:rsidRPr="007A2FD5">
        <w:rPr>
          <w:rStyle w:val="a5"/>
          <w:b/>
          <w:bCs/>
        </w:rPr>
        <w:t>Զեկ</w:t>
      </w:r>
      <w:proofErr w:type="spellEnd"/>
      <w:r w:rsidRPr="007A2FD5">
        <w:rPr>
          <w:rStyle w:val="a5"/>
          <w:b/>
          <w:bCs/>
        </w:rPr>
        <w:t>. ՄԱՆՎԵԼ ՓԱՐԱՄԱԶՅԱՆ)</w:t>
      </w:r>
    </w:p>
    <w:p w:rsidR="00000000" w:rsidRPr="007A2FD5" w:rsidRDefault="00000000" w:rsidP="002B6D39">
      <w:pPr>
        <w:pStyle w:val="a3"/>
        <w:spacing w:line="276" w:lineRule="auto"/>
        <w:jc w:val="both"/>
        <w:divId w:val="344139338"/>
      </w:pPr>
      <w:r w:rsidRPr="007A2FD5">
        <w:rPr>
          <w:rFonts w:cs="Calibri"/>
          <w:color w:val="333333"/>
          <w:lang w:val="hy-AM"/>
        </w:rPr>
        <w:t>Ղեկավարվելով «Տեղական ինքնակառավարման մասին» Հայաստանի Հանրապետության օրենքի</w:t>
      </w:r>
      <w:r w:rsidRPr="007A2FD5">
        <w:rPr>
          <w:rFonts w:ascii="Calibri" w:hAnsi="Calibri" w:cs="Calibri"/>
          <w:color w:val="333333"/>
          <w:lang w:val="hy-AM"/>
        </w:rPr>
        <w:t>  </w:t>
      </w:r>
      <w:r w:rsidRPr="007A2FD5">
        <w:rPr>
          <w:rFonts w:cs="Calibri"/>
          <w:color w:val="333333"/>
          <w:lang w:val="hy-AM"/>
        </w:rPr>
        <w:t>13-րդ հոդվածի 4-րդ մասի և</w:t>
      </w:r>
      <w:r w:rsidRPr="007A2FD5">
        <w:rPr>
          <w:rFonts w:ascii="Calibri" w:hAnsi="Calibri" w:cs="Calibri"/>
          <w:color w:val="333333"/>
          <w:lang w:val="hy-AM"/>
        </w:rPr>
        <w:t> </w:t>
      </w:r>
      <w:r w:rsidRPr="007A2FD5">
        <w:rPr>
          <w:rFonts w:cs="Calibri"/>
          <w:color w:val="333333"/>
          <w:lang w:val="hy-AM"/>
        </w:rPr>
        <w:t xml:space="preserve"> 17-րդ հոդվածի դրույթներով, հաշվի առնելով Հայաստանի Հանրապետության Սյունիքի մարզի Քաջարան համայնքի ղեկավարի առաջարկությունը, ՀՀ Սյունիքի մարզի Քաջարան համայնքի ավագանին</w:t>
      </w:r>
      <w:r w:rsidRPr="007A2FD5">
        <w:rPr>
          <w:rFonts w:ascii="Calibri" w:hAnsi="Calibri" w:cs="Calibri"/>
          <w:color w:val="333333"/>
          <w:lang w:val="hy-AM"/>
        </w:rPr>
        <w:t> </w:t>
      </w:r>
      <w:r w:rsidRPr="007A2FD5">
        <w:rPr>
          <w:rStyle w:val="a4"/>
          <w:rFonts w:cs="Calibri"/>
          <w:i/>
          <w:iCs/>
          <w:color w:val="333333"/>
          <w:u w:val="single"/>
          <w:lang w:val="hy-AM"/>
        </w:rPr>
        <w:t>որոշում է</w:t>
      </w:r>
      <w:r w:rsidRPr="007A2FD5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lang w:val="hy-AM"/>
        </w:rPr>
        <w:t>․</w:t>
      </w:r>
    </w:p>
    <w:p w:rsidR="00000000" w:rsidRPr="007A2FD5" w:rsidRDefault="00000000" w:rsidP="002B6D39">
      <w:pPr>
        <w:pStyle w:val="a3"/>
        <w:spacing w:line="276" w:lineRule="auto"/>
        <w:jc w:val="both"/>
        <w:divId w:val="344139338"/>
      </w:pPr>
      <w:r w:rsidRPr="007A2FD5">
        <w:rPr>
          <w:lang w:val="hy-AM"/>
        </w:rPr>
        <w:lastRenderedPageBreak/>
        <w:t>Հաստատել Հայաստանի Հանրապետության Սյունիքի մարզի Քաջարան համայնքի ավագանու վեցերորդ նստաշրջանի 2025 թվականի ապրիլի 28-ի</w:t>
      </w:r>
      <w:r w:rsidRPr="007A2FD5">
        <w:rPr>
          <w:rFonts w:ascii="Calibri" w:hAnsi="Calibri" w:cs="Calibri"/>
          <w:lang w:val="hy-AM"/>
        </w:rPr>
        <w:t> </w:t>
      </w:r>
      <w:r w:rsidRPr="007A2FD5">
        <w:rPr>
          <w:lang w:val="hy-AM"/>
        </w:rPr>
        <w:t xml:space="preserve"> արտահերթ նիստի օրակարգը</w:t>
      </w:r>
      <w:r w:rsidRPr="007A2FD5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000000" w:rsidRPr="007A2FD5" w:rsidRDefault="00000000" w:rsidP="002B6D39">
      <w:pPr>
        <w:pStyle w:val="a3"/>
        <w:spacing w:line="276" w:lineRule="auto"/>
        <w:jc w:val="both"/>
        <w:divId w:val="344139338"/>
      </w:pPr>
      <w:r w:rsidRPr="007A2FD5">
        <w:rPr>
          <w:lang w:val="hy-AM"/>
        </w:rPr>
        <w:t>1.Հայաստանի Հանրապետության Սյունիքի մարզի Քաջարան համայնքի ավագանու 2023 թվականի նոյեմբերի 24-ի N 73-Ա որոշման մեջ փոփոխություն կատարելու և որոշման N 4 հավելվածը նոր խմբագրությամբ հաստատելու մասին։</w:t>
      </w:r>
      <w:r w:rsidRPr="007A2FD5"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000000" w:rsidRPr="007A2FD5">
        <w:trPr>
          <w:divId w:val="569579529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A2FD5" w:rsidRDefault="00000000" w:rsidP="002B6D39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7A2FD5">
              <w:rPr>
                <w:rFonts w:ascii="GHEA Grapalat" w:eastAsia="Times New Roman" w:hAnsi="GHEA Grapalat"/>
              </w:rPr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Pr="007A2FD5" w:rsidRDefault="00000000" w:rsidP="002B6D39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7A2FD5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A2FD5" w:rsidRDefault="00000000" w:rsidP="002B6D39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 w:rsidRPr="007A2FD5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000000" w:rsidP="007A2FD5">
      <w:pPr>
        <w:pStyle w:val="a3"/>
        <w:jc w:val="both"/>
        <w:divId w:val="569579529"/>
        <w:rPr>
          <w:rStyle w:val="a5"/>
        </w:rPr>
      </w:pPr>
      <w:proofErr w:type="spellStart"/>
      <w:r w:rsidRPr="007A2FD5">
        <w:t>Որոշ</w:t>
      </w:r>
      <w:r w:rsidR="007A2FD5">
        <w:t>ման</w:t>
      </w:r>
      <w:proofErr w:type="spellEnd"/>
      <w:r w:rsidR="007A2FD5">
        <w:t xml:space="preserve"> </w:t>
      </w:r>
      <w:proofErr w:type="spellStart"/>
      <w:r w:rsidR="007A2FD5">
        <w:t>նախագիծն</w:t>
      </w:r>
      <w:proofErr w:type="spellEnd"/>
      <w:r w:rsidRPr="007A2FD5">
        <w:t xml:space="preserve"> </w:t>
      </w:r>
      <w:proofErr w:type="spellStart"/>
      <w:r w:rsidRPr="007A2FD5">
        <w:t>ընդունվ</w:t>
      </w:r>
      <w:r w:rsidR="007A2FD5">
        <w:t>եց</w:t>
      </w:r>
      <w:proofErr w:type="spellEnd"/>
      <w:r w:rsidRPr="007A2FD5">
        <w:t xml:space="preserve">. </w:t>
      </w:r>
      <w:r w:rsidRPr="007A2FD5">
        <w:rPr>
          <w:rStyle w:val="a5"/>
        </w:rPr>
        <w:t>(</w:t>
      </w:r>
      <w:proofErr w:type="spellStart"/>
      <w:r w:rsidRPr="007A2FD5">
        <w:rPr>
          <w:rStyle w:val="a5"/>
        </w:rPr>
        <w:t>կցվում</w:t>
      </w:r>
      <w:proofErr w:type="spellEnd"/>
      <w:r w:rsidRPr="007A2FD5">
        <w:rPr>
          <w:rStyle w:val="a5"/>
        </w:rPr>
        <w:t xml:space="preserve"> է </w:t>
      </w:r>
      <w:proofErr w:type="spellStart"/>
      <w:r w:rsidRPr="007A2FD5">
        <w:rPr>
          <w:rStyle w:val="a5"/>
        </w:rPr>
        <w:t>որոշում</w:t>
      </w:r>
      <w:proofErr w:type="spellEnd"/>
      <w:r w:rsidRPr="007A2FD5">
        <w:rPr>
          <w:rStyle w:val="a5"/>
        </w:rPr>
        <w:t xml:space="preserve"> N 47-Ա)</w:t>
      </w:r>
    </w:p>
    <w:p w:rsidR="007A2FD5" w:rsidRPr="007A2FD5" w:rsidRDefault="007A2FD5" w:rsidP="007A2FD5">
      <w:pPr>
        <w:pStyle w:val="a3"/>
        <w:jc w:val="both"/>
        <w:divId w:val="569579529"/>
      </w:pPr>
    </w:p>
    <w:p w:rsidR="00000000" w:rsidRPr="007A2FD5" w:rsidRDefault="00000000" w:rsidP="007A2FD5">
      <w:pPr>
        <w:pStyle w:val="a3"/>
        <w:jc w:val="both"/>
        <w:divId w:val="346174023"/>
      </w:pPr>
      <w:r w:rsidRPr="007A2FD5">
        <w:rPr>
          <w:rStyle w:val="a4"/>
          <w:u w:val="single"/>
        </w:rPr>
        <w:t>ԼՍԵՑԻՆ</w:t>
      </w:r>
    </w:p>
    <w:p w:rsidR="00000000" w:rsidRPr="007A2FD5" w:rsidRDefault="00000000" w:rsidP="007A2FD5">
      <w:pPr>
        <w:pStyle w:val="a3"/>
        <w:jc w:val="both"/>
        <w:divId w:val="346174023"/>
      </w:pPr>
      <w:r w:rsidRPr="007A2FD5">
        <w:rPr>
          <w:rStyle w:val="a4"/>
          <w:i/>
          <w:iCs/>
        </w:rPr>
        <w:t xml:space="preserve">ՀԱՅԱՍՏԱՆԻ ՀԱՆՐԱՊԵՏՈՒԹՅԱՆ ՍՅՈՒՆԻՔԻ ՄԱՐԶԻ ՔԱՋԱՐԱՆ ՀԱՄԱՅՆՔԻ ԱՎԱԳԱՆՈՒ 2023 ԹՎԱԿԱՆԻ ՆՈՅԵՄԲԵՐԻ 24-Ի N 73-Ա ՈՐՈՇՄԱՆ ՄԵՋ ՓՈՓՈԽՈՒԹՅՈՒՆ ԿԱՏԱՐԵԼՈՒ ԵՎ ՈՐՈՇՄԱՆ N4 ՀԱՎԵԼՎԱԾԸ ՆՈՐ ԽՄԲԱԳՐՈՒԹՅԱՄԲ ՀԱՍՏԱՏԵԼՈՒ ՄԱՍԻՆ </w:t>
      </w:r>
    </w:p>
    <w:p w:rsidR="00000000" w:rsidRPr="007A2FD5" w:rsidRDefault="00000000" w:rsidP="007A2FD5">
      <w:pPr>
        <w:pStyle w:val="a3"/>
        <w:jc w:val="right"/>
        <w:divId w:val="346174023"/>
      </w:pPr>
      <w:r w:rsidRPr="007A2FD5">
        <w:rPr>
          <w:rStyle w:val="a5"/>
          <w:b/>
          <w:bCs/>
        </w:rPr>
        <w:t>(</w:t>
      </w:r>
      <w:proofErr w:type="spellStart"/>
      <w:r w:rsidRPr="007A2FD5">
        <w:rPr>
          <w:rStyle w:val="a5"/>
          <w:b/>
          <w:bCs/>
        </w:rPr>
        <w:t>Զեկ</w:t>
      </w:r>
      <w:proofErr w:type="spellEnd"/>
      <w:r w:rsidRPr="007A2FD5">
        <w:rPr>
          <w:rStyle w:val="a5"/>
          <w:b/>
          <w:bCs/>
        </w:rPr>
        <w:t>. ԳԱՐԵԳԻՆ ԳԱԲՐԻԵԼՅԱՆ)</w:t>
      </w:r>
    </w:p>
    <w:p w:rsidR="00000000" w:rsidRPr="007A2FD5" w:rsidRDefault="00000000" w:rsidP="002B6D39">
      <w:pPr>
        <w:spacing w:before="100" w:beforeAutospacing="1" w:after="150" w:line="276" w:lineRule="auto"/>
        <w:jc w:val="both"/>
        <w:divId w:val="346174023"/>
        <w:rPr>
          <w:rFonts w:ascii="GHEA Grapalat" w:hAnsi="GHEA Grapalat"/>
        </w:rPr>
      </w:pPr>
      <w:r w:rsidRPr="007A2FD5">
        <w:rPr>
          <w:rFonts w:ascii="GHEA Grapalat" w:eastAsia="Times New Roman" w:hAnsi="GHEA Grapalat"/>
          <w:color w:val="333333"/>
          <w:lang w:val="hy-AM"/>
        </w:rPr>
        <w:t xml:space="preserve">   Ղեկավարվելով «Տեղական ինքնակառավարման մասին» ՀՀ օրենքի 18-րդ հոդվածի 1-ին մասի 4-րդ և 42-րդ  կետերի դրույթներով,</w:t>
      </w:r>
      <w:r w:rsidRPr="007A2FD5">
        <w:rPr>
          <w:rFonts w:ascii="GHEA Grapalat" w:hAnsi="GHEA Grapalat"/>
          <w:color w:val="333333"/>
          <w:shd w:val="clear" w:color="auto" w:fill="FFFFFF"/>
          <w:lang w:val="hy-AM"/>
        </w:rPr>
        <w:t>«Նորմատիվ իրավական ակտերի» մասին Հայաստանի Հանրապետության օրենքի 33-րդ հոդվածի 1-ին մասի 1-ին կետի և 34-րդ հոդվածի 4-րդ մասի դրույթներով, հաշվի առնելով ՀՀ Սյունիքի մարզի Քաջարան համայնքի ղեկավարի առաջարկությունը, ՀՀ Սյունիքի մարզի Քաջարան համայնքի ավագանին</w:t>
      </w:r>
      <w:r w:rsidRPr="007A2FD5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7A2FD5">
        <w:rPr>
          <w:rStyle w:val="a4"/>
          <w:rFonts w:ascii="GHEA Grapalat" w:eastAsia="Times New Roman" w:hAnsi="GHEA Grapalat"/>
          <w:bCs w:val="0"/>
          <w:color w:val="333333"/>
          <w:u w:val="single"/>
          <w:lang w:val="hy-AM"/>
        </w:rPr>
        <w:t>որոշում է</w:t>
      </w:r>
      <w:r w:rsidRPr="007A2FD5">
        <w:rPr>
          <w:rStyle w:val="a4"/>
          <w:rFonts w:ascii="Microsoft JhengHei" w:eastAsia="Microsoft JhengHei" w:hAnsi="Microsoft JhengHei" w:cs="Microsoft JhengHei" w:hint="eastAsia"/>
          <w:bCs w:val="0"/>
          <w:color w:val="333333"/>
          <w:u w:val="single"/>
          <w:lang w:val="hy-AM"/>
        </w:rPr>
        <w:t>․</w:t>
      </w:r>
    </w:p>
    <w:p w:rsidR="00000000" w:rsidRPr="007A2FD5" w:rsidRDefault="00000000" w:rsidP="002B6D39">
      <w:pPr>
        <w:pStyle w:val="a3"/>
        <w:spacing w:line="276" w:lineRule="auto"/>
        <w:jc w:val="both"/>
        <w:divId w:val="346174023"/>
        <w:rPr>
          <w:lang w:val="hy-AM"/>
        </w:rPr>
      </w:pPr>
      <w:r w:rsidRPr="007A2FD5">
        <w:rPr>
          <w:lang w:val="hy-AM"/>
        </w:rPr>
        <w:t>1.Հայաստանի Հանրապետության Սյունիքի մարզի Քաջարան համայնքի ավագանու 2023 թվականի նոյեմբերի 24-ի N 73-Ա որոշման 1 կետի՝</w:t>
      </w:r>
      <w:r w:rsidR="007A2FD5">
        <w:rPr>
          <w:lang w:val="hy-AM"/>
        </w:rPr>
        <w:t xml:space="preserve"> </w:t>
      </w:r>
      <w:r w:rsidRPr="007A2FD5">
        <w:rPr>
          <w:rFonts w:cs="GHEA Grapalat"/>
          <w:lang w:val="hy-AM"/>
        </w:rPr>
        <w:t>««</w:t>
      </w:r>
      <w:r w:rsidRPr="007A2FD5">
        <w:rPr>
          <w:lang w:val="hy-AM"/>
        </w:rPr>
        <w:t>4</w:t>
      </w:r>
      <w:r w:rsidRPr="007A2FD5">
        <w:rPr>
          <w:rFonts w:ascii="Microsoft JhengHei" w:eastAsia="Microsoft JhengHei" w:hAnsi="Microsoft JhengHei" w:cs="Microsoft JhengHei" w:hint="eastAsia"/>
        </w:rPr>
        <w:t>․</w:t>
      </w:r>
      <w:r w:rsidRPr="007A2FD5">
        <w:rPr>
          <w:lang w:val="hy-AM"/>
        </w:rPr>
        <w:t>«Լեռնաձոր, Անդոկավան, Գեղի, Գետիշեն, Կավճուտ գյուղերի փողոցների նորոգում սալարկմամբ»» բառերը փոխարինել</w:t>
      </w:r>
      <w:r w:rsidR="007A2FD5">
        <w:rPr>
          <w:lang w:val="hy-AM"/>
        </w:rPr>
        <w:t xml:space="preserve"> </w:t>
      </w:r>
      <w:r w:rsidRPr="007A2FD5">
        <w:rPr>
          <w:rFonts w:cs="GHEA Grapalat"/>
          <w:lang w:val="hy-AM"/>
        </w:rPr>
        <w:t>««</w:t>
      </w:r>
      <w:r w:rsidRPr="007A2FD5">
        <w:rPr>
          <w:lang w:val="hy-AM"/>
        </w:rPr>
        <w:t>4.Լեռնաձոր, Անդոկավան, Գեղի, Գետիշեն, Կավճուտ</w:t>
      </w:r>
      <w:r w:rsidR="007A2FD5">
        <w:rPr>
          <w:lang w:val="hy-AM"/>
        </w:rPr>
        <w:t xml:space="preserve"> </w:t>
      </w:r>
      <w:r w:rsidRPr="007A2FD5">
        <w:rPr>
          <w:lang w:val="hy-AM"/>
        </w:rPr>
        <w:t>գյուղերի</w:t>
      </w:r>
      <w:r w:rsidR="007A2FD5">
        <w:rPr>
          <w:lang w:val="hy-AM"/>
        </w:rPr>
        <w:t xml:space="preserve"> </w:t>
      </w:r>
      <w:r w:rsidRPr="007A2FD5">
        <w:rPr>
          <w:lang w:val="hy-AM"/>
        </w:rPr>
        <w:t>փողոցների</w:t>
      </w:r>
      <w:r w:rsidR="007A2FD5">
        <w:rPr>
          <w:lang w:val="hy-AM"/>
        </w:rPr>
        <w:t xml:space="preserve"> </w:t>
      </w:r>
      <w:r w:rsidRPr="007A2FD5">
        <w:rPr>
          <w:lang w:val="hy-AM"/>
        </w:rPr>
        <w:t>նորոգում ասֆալտապատմամբ»» բառերով։</w:t>
      </w:r>
    </w:p>
    <w:p w:rsidR="00000000" w:rsidRPr="007A2FD5" w:rsidRDefault="00000000" w:rsidP="002B6D39">
      <w:pPr>
        <w:pStyle w:val="a3"/>
        <w:spacing w:line="276" w:lineRule="auto"/>
        <w:jc w:val="both"/>
        <w:divId w:val="346174023"/>
        <w:rPr>
          <w:lang w:val="hy-AM"/>
        </w:rPr>
      </w:pPr>
      <w:r w:rsidRPr="007A2FD5">
        <w:rPr>
          <w:lang w:val="hy-AM"/>
        </w:rPr>
        <w:t xml:space="preserve">2.Հաստատել Հայաստանի Հանրապետության Սյունիքի մարզի Քաջարան համայնքի ավագանու 2023 թվականի նոյեմբերի 24-ի N 73-Ա որոշման N 4 </w:t>
      </w:r>
      <w:r w:rsidRPr="007A2FD5">
        <w:rPr>
          <w:rFonts w:ascii="Calibri" w:hAnsi="Calibri" w:cs="Calibri"/>
          <w:lang w:val="hy-AM"/>
        </w:rPr>
        <w:t> </w:t>
      </w:r>
      <w:r w:rsidRPr="007A2FD5">
        <w:rPr>
          <w:lang w:val="hy-AM"/>
        </w:rPr>
        <w:t>հավելվածը՝ նոր խմբագրությամբ։</w:t>
      </w:r>
    </w:p>
    <w:p w:rsidR="00000000" w:rsidRPr="007A2FD5" w:rsidRDefault="00000000" w:rsidP="002B6D39">
      <w:pPr>
        <w:pStyle w:val="a3"/>
        <w:spacing w:line="276" w:lineRule="auto"/>
        <w:jc w:val="both"/>
        <w:divId w:val="346174023"/>
        <w:rPr>
          <w:lang w:val="hy-AM"/>
        </w:rPr>
      </w:pPr>
      <w:r w:rsidRPr="007A2FD5">
        <w:rPr>
          <w:lang w:val="hy-AM"/>
        </w:rPr>
        <w:t>3.Պետական սուբվենցիայի հայտը սահմանված կարգով ներկայացնել ՀՀ տարածքային կառավարման և զարգացման նախարարություն՝ գնահատման և պետական նպատակային հատկացումներ ստանալու նպատակով: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744"/>
        <w:gridCol w:w="1390"/>
      </w:tblGrid>
      <w:tr w:rsidR="00000000" w:rsidRPr="007A2FD5">
        <w:trPr>
          <w:divId w:val="9779853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7A2FD5" w:rsidRDefault="00000000" w:rsidP="007A2FD5">
            <w:pPr>
              <w:jc w:val="both"/>
              <w:rPr>
                <w:rFonts w:ascii="GHEA Grapalat" w:eastAsia="Times New Roman" w:hAnsi="GHEA Grapalat"/>
              </w:rPr>
            </w:pPr>
            <w:r w:rsidRPr="007A2FD5">
              <w:rPr>
                <w:rFonts w:ascii="GHEA Grapalat" w:eastAsia="Times New Roman" w:hAnsi="GHEA Grapalat"/>
              </w:rPr>
              <w:lastRenderedPageBreak/>
              <w:t>Կողմ-11</w:t>
            </w:r>
          </w:p>
        </w:tc>
        <w:tc>
          <w:tcPr>
            <w:tcW w:w="0" w:type="auto"/>
            <w:vAlign w:val="center"/>
            <w:hideMark/>
          </w:tcPr>
          <w:p w:rsidR="00000000" w:rsidRPr="007A2FD5" w:rsidRDefault="00000000" w:rsidP="007A2FD5">
            <w:pPr>
              <w:jc w:val="both"/>
              <w:rPr>
                <w:rFonts w:ascii="GHEA Grapalat" w:eastAsia="Times New Roman" w:hAnsi="GHEA Grapalat"/>
              </w:rPr>
            </w:pPr>
            <w:r w:rsidRPr="007A2FD5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7A2FD5" w:rsidRDefault="00000000" w:rsidP="007A2FD5">
            <w:pPr>
              <w:jc w:val="both"/>
              <w:rPr>
                <w:rFonts w:ascii="GHEA Grapalat" w:eastAsia="Times New Roman" w:hAnsi="GHEA Grapalat"/>
              </w:rPr>
            </w:pPr>
            <w:r w:rsidRPr="007A2FD5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7A2FD5" w:rsidRDefault="007A2FD5" w:rsidP="007A2FD5">
      <w:pPr>
        <w:pStyle w:val="a3"/>
        <w:jc w:val="both"/>
        <w:divId w:val="97798536"/>
      </w:pPr>
      <w:proofErr w:type="spellStart"/>
      <w:r w:rsidRPr="007A2FD5"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 w:rsidRPr="007A2FD5">
        <w:t xml:space="preserve"> </w:t>
      </w:r>
      <w:proofErr w:type="spellStart"/>
      <w:r w:rsidRPr="007A2FD5">
        <w:t>ընդունվ</w:t>
      </w:r>
      <w:r>
        <w:t>եց</w:t>
      </w:r>
      <w:proofErr w:type="spellEnd"/>
      <w:r w:rsidRPr="007A2FD5">
        <w:rPr>
          <w:rStyle w:val="a5"/>
        </w:rPr>
        <w:t xml:space="preserve"> </w:t>
      </w:r>
      <w:r w:rsidR="00000000" w:rsidRPr="007A2FD5">
        <w:rPr>
          <w:rStyle w:val="a5"/>
        </w:rPr>
        <w:t>(</w:t>
      </w:r>
      <w:proofErr w:type="spellStart"/>
      <w:r w:rsidR="00000000" w:rsidRPr="007A2FD5">
        <w:rPr>
          <w:rStyle w:val="a5"/>
        </w:rPr>
        <w:t>կցվում</w:t>
      </w:r>
      <w:proofErr w:type="spellEnd"/>
      <w:r w:rsidR="00000000" w:rsidRPr="007A2FD5">
        <w:rPr>
          <w:rStyle w:val="a5"/>
        </w:rPr>
        <w:t xml:space="preserve"> է </w:t>
      </w:r>
      <w:proofErr w:type="spellStart"/>
      <w:r w:rsidR="00000000" w:rsidRPr="007A2FD5">
        <w:rPr>
          <w:rStyle w:val="a5"/>
        </w:rPr>
        <w:t>որոշում</w:t>
      </w:r>
      <w:proofErr w:type="spellEnd"/>
      <w:r w:rsidR="00000000" w:rsidRPr="007A2FD5">
        <w:rPr>
          <w:rStyle w:val="a5"/>
        </w:rPr>
        <w:t xml:space="preserve"> N 48-Ա)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924"/>
      </w:tblGrid>
      <w:tr w:rsidR="00000000">
        <w:trPr>
          <w:divId w:val="288778997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2B6D39" w:rsidRDefault="00000000">
            <w:pPr>
              <w:pStyle w:val="a3"/>
              <w:rPr>
                <w:b/>
                <w:bCs/>
              </w:rPr>
            </w:pPr>
            <w:r>
              <w:rPr>
                <w:rFonts w:ascii="Calibri" w:hAnsi="Calibri" w:cs="Calibri"/>
              </w:rPr>
              <w:t> </w:t>
            </w:r>
            <w:proofErr w:type="spellStart"/>
            <w:r w:rsidRPr="002B6D39">
              <w:rPr>
                <w:b/>
                <w:bCs/>
              </w:rPr>
              <w:t>Ավագանու</w:t>
            </w:r>
            <w:proofErr w:type="spellEnd"/>
            <w:r w:rsidRPr="002B6D39">
              <w:rPr>
                <w:b/>
                <w:bCs/>
              </w:rPr>
              <w:t xml:space="preserve"> </w:t>
            </w:r>
            <w:proofErr w:type="spellStart"/>
            <w:r w:rsidRPr="002B6D39">
              <w:rPr>
                <w:b/>
                <w:bCs/>
              </w:rPr>
              <w:t>անդամներ</w:t>
            </w:r>
            <w:proofErr w:type="spellEnd"/>
          </w:p>
        </w:tc>
      </w:tr>
      <w:tr w:rsidR="00000000">
        <w:trPr>
          <w:divId w:val="288778997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ՄԱՆՎԵԼ ՓԱՐԱՄԱԶՅԱՆ</w:t>
            </w:r>
            <w:r w:rsidR="002B6D39">
              <w:rPr>
                <w:b/>
                <w:bCs/>
              </w:rPr>
              <w:t xml:space="preserve">      </w:t>
            </w:r>
            <w:r w:rsidR="00EC27BB">
              <w:rPr>
                <w:b/>
                <w:bCs/>
              </w:rPr>
              <w:t xml:space="preserve">                          ______________</w:t>
            </w:r>
            <w:r w:rsidR="002B6D39">
              <w:rPr>
                <w:b/>
                <w:bCs/>
              </w:rPr>
              <w:t xml:space="preserve">   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ԿԱՐԵՆ ԱԹԱՅԱՆ</w:t>
            </w:r>
            <w:r w:rsidR="00EC27BB">
              <w:rPr>
                <w:b/>
                <w:bCs/>
              </w:rPr>
              <w:t xml:space="preserve">             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ՀԱՄԼԵՏ ԱԼԱՎԵՐԴՅԱՆ</w:t>
            </w:r>
            <w:r w:rsidR="00EC27BB">
              <w:rPr>
                <w:b/>
                <w:bCs/>
              </w:rPr>
              <w:t xml:space="preserve">   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ԴԱՎԻԹ ԳԵՎՈՐԳՅԱՆ</w:t>
            </w:r>
            <w:r w:rsidR="00EC27BB">
              <w:rPr>
                <w:b/>
                <w:bCs/>
              </w:rPr>
              <w:t xml:space="preserve">      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ԱՆՆԱ ԴԱՆԻԵԼՅԱՆ</w:t>
            </w:r>
            <w:r w:rsidR="00EC27BB">
              <w:rPr>
                <w:b/>
                <w:bCs/>
              </w:rPr>
              <w:t xml:space="preserve">         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ԿԱՐԵՆ ՀԱՄԲԱՐՁՈՒՄՅԱՆ</w:t>
            </w:r>
            <w:r w:rsidR="00EC27BB">
              <w:rPr>
                <w:b/>
                <w:bCs/>
              </w:rPr>
              <w:t xml:space="preserve">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ԱՐԵՎԻԿ ՀԱՅՐԱՊԵՏՅԱՆ</w:t>
            </w:r>
            <w:r w:rsidR="00EC27BB">
              <w:rPr>
                <w:b/>
                <w:bCs/>
              </w:rPr>
              <w:t xml:space="preserve">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ԿԱՐԻՆԵ ՄԱԿԻՅԱՆ</w:t>
            </w:r>
            <w:r w:rsidR="00EC27BB">
              <w:rPr>
                <w:b/>
                <w:bCs/>
              </w:rPr>
              <w:t xml:space="preserve">          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  <w:r w:rsidR="00EC27BB">
              <w:rPr>
                <w:b/>
                <w:bCs/>
              </w:rPr>
              <w:t xml:space="preserve">               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ՀՈՎԻԿ ՄԱՐԳԱՐՅԱՆ</w:t>
            </w:r>
            <w:r w:rsidR="00EC27BB">
              <w:rPr>
                <w:b/>
                <w:bCs/>
              </w:rPr>
              <w:t xml:space="preserve">       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  <w:p w:rsidR="00000000" w:rsidRPr="002B6D39" w:rsidRDefault="00000000">
            <w:pPr>
              <w:pStyle w:val="a3"/>
              <w:rPr>
                <w:b/>
                <w:bCs/>
              </w:rPr>
            </w:pPr>
            <w:r w:rsidRPr="002B6D39">
              <w:rPr>
                <w:b/>
                <w:bCs/>
              </w:rPr>
              <w:t>ԴԵՐԵՆԻԿ ՍՏԵՓԱՆՅԱՆ</w:t>
            </w:r>
            <w:r w:rsidR="00EC27BB">
              <w:rPr>
                <w:b/>
                <w:bCs/>
              </w:rPr>
              <w:t xml:space="preserve">   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  <w:p w:rsidR="00000000" w:rsidRDefault="00000000">
            <w:pPr>
              <w:pStyle w:val="a3"/>
              <w:rPr>
                <w:sz w:val="27"/>
                <w:szCs w:val="27"/>
              </w:rPr>
            </w:pPr>
            <w:r w:rsidRPr="002B6D39">
              <w:rPr>
                <w:b/>
                <w:bCs/>
              </w:rPr>
              <w:t>ԳՈՀԱՐ ՎԱՐԴԱՆՅԱՆ</w:t>
            </w:r>
            <w:r w:rsidR="00EC27BB">
              <w:rPr>
                <w:b/>
                <w:bCs/>
              </w:rPr>
              <w:t xml:space="preserve">                                      </w:t>
            </w:r>
            <w:r w:rsidR="00EC27BB">
              <w:rPr>
                <w:b/>
                <w:bCs/>
              </w:rPr>
              <w:t xml:space="preserve">______________   </w:t>
            </w:r>
          </w:p>
        </w:tc>
      </w:tr>
    </w:tbl>
    <w:p w:rsidR="00000000" w:rsidRDefault="00000000" w:rsidP="002B6D39">
      <w:pPr>
        <w:pStyle w:val="a3"/>
        <w:jc w:val="center"/>
        <w:divId w:val="2086762468"/>
        <w:rPr>
          <w:b/>
          <w:bCs/>
        </w:rPr>
      </w:pPr>
      <w:r>
        <w:rPr>
          <w:i/>
          <w:iCs/>
          <w:sz w:val="27"/>
          <w:szCs w:val="27"/>
        </w:rPr>
        <w:br/>
      </w:r>
      <w:r w:rsidR="002B6D39" w:rsidRPr="002B6D39">
        <w:rPr>
          <w:rStyle w:val="a5"/>
          <w:b/>
          <w:bCs/>
        </w:rPr>
        <w:t>ՀԱՄԱՅՆՔԻ ՂԵԿԱՎԱՐ</w:t>
      </w:r>
      <w:r w:rsidR="002B6D39" w:rsidRPr="002B6D39">
        <w:rPr>
          <w:b/>
          <w:bCs/>
          <w:i/>
          <w:iCs/>
        </w:rPr>
        <w:t xml:space="preserve">                            </w:t>
      </w:r>
      <w:r w:rsidR="002B6D39" w:rsidRPr="002B6D39">
        <w:rPr>
          <w:b/>
          <w:bCs/>
        </w:rPr>
        <w:t>ՄԱՆՎԵԼ ՓԱՐԱՄԱԶՅԱՆ</w:t>
      </w:r>
    </w:p>
    <w:p w:rsidR="002B6D39" w:rsidRDefault="002B6D39" w:rsidP="002B6D39">
      <w:pPr>
        <w:pStyle w:val="a3"/>
        <w:jc w:val="center"/>
        <w:divId w:val="2086762468"/>
        <w:rPr>
          <w:rStyle w:val="a5"/>
          <w:b/>
          <w:bCs/>
        </w:rPr>
      </w:pPr>
    </w:p>
    <w:p w:rsidR="002B6D39" w:rsidRDefault="002B6D39" w:rsidP="002B6D39">
      <w:pPr>
        <w:pStyle w:val="a3"/>
        <w:jc w:val="center"/>
        <w:divId w:val="2086762468"/>
        <w:rPr>
          <w:b/>
          <w:bCs/>
        </w:rPr>
      </w:pPr>
      <w:proofErr w:type="spellStart"/>
      <w:r w:rsidRPr="002B6D39">
        <w:rPr>
          <w:rStyle w:val="a5"/>
          <w:b/>
          <w:bCs/>
        </w:rPr>
        <w:t>Նիստն</w:t>
      </w:r>
      <w:proofErr w:type="spellEnd"/>
      <w:r w:rsidRPr="002B6D39">
        <w:rPr>
          <w:rStyle w:val="a5"/>
          <w:b/>
          <w:bCs/>
        </w:rPr>
        <w:t xml:space="preserve"> </w:t>
      </w:r>
      <w:proofErr w:type="spellStart"/>
      <w:r w:rsidRPr="002B6D39">
        <w:rPr>
          <w:rStyle w:val="a5"/>
          <w:b/>
          <w:bCs/>
        </w:rPr>
        <w:t>արձանագրեց</w:t>
      </w:r>
      <w:proofErr w:type="spellEnd"/>
      <w:r w:rsidRPr="002B6D39">
        <w:rPr>
          <w:rStyle w:val="a5"/>
          <w:b/>
          <w:bCs/>
        </w:rPr>
        <w:t>`</w:t>
      </w:r>
      <w:r w:rsidRPr="002B6D39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 xml:space="preserve">                             </w:t>
      </w:r>
      <w:r w:rsidRPr="002B6D39">
        <w:rPr>
          <w:rFonts w:ascii="Calibri" w:hAnsi="Calibri" w:cs="Calibri"/>
          <w:b/>
          <w:bCs/>
        </w:rPr>
        <w:t> </w:t>
      </w:r>
      <w:proofErr w:type="spellStart"/>
      <w:r w:rsidRPr="002B6D39">
        <w:rPr>
          <w:b/>
          <w:bCs/>
        </w:rPr>
        <w:t>Մագաղատ</w:t>
      </w:r>
      <w:proofErr w:type="spellEnd"/>
      <w:r w:rsidRPr="002B6D39">
        <w:rPr>
          <w:b/>
          <w:bCs/>
        </w:rPr>
        <w:t xml:space="preserve"> </w:t>
      </w:r>
      <w:proofErr w:type="spellStart"/>
      <w:r w:rsidRPr="002B6D39">
        <w:rPr>
          <w:b/>
          <w:bCs/>
        </w:rPr>
        <w:t>Ավետիսյանը</w:t>
      </w:r>
      <w:proofErr w:type="spellEnd"/>
    </w:p>
    <w:p w:rsidR="00EC27BB" w:rsidRDefault="00EC27BB" w:rsidP="002B6D39">
      <w:pPr>
        <w:pStyle w:val="a3"/>
        <w:jc w:val="center"/>
        <w:divId w:val="2086762468"/>
        <w:rPr>
          <w:b/>
          <w:bCs/>
        </w:rPr>
      </w:pPr>
    </w:p>
    <w:p w:rsidR="00EC27BB" w:rsidRPr="00D90D04" w:rsidRDefault="00EC27BB" w:rsidP="00EC27BB">
      <w:pPr>
        <w:pStyle w:val="a3"/>
        <w:spacing w:before="0" w:beforeAutospacing="0" w:after="0" w:afterAutospacing="0"/>
        <w:divId w:val="2086762468"/>
        <w:rPr>
          <w:rStyle w:val="a4"/>
          <w:rFonts w:eastAsia="MS Mincho" w:cs="MS Mincho"/>
          <w:b w:val="0"/>
          <w:bCs w:val="0"/>
          <w:sz w:val="20"/>
          <w:szCs w:val="20"/>
        </w:rPr>
      </w:pPr>
      <w:proofErr w:type="spellStart"/>
      <w:r w:rsidRPr="00D90D04">
        <w:rPr>
          <w:rStyle w:val="a4"/>
          <w:b w:val="0"/>
          <w:bCs w:val="0"/>
          <w:sz w:val="20"/>
          <w:szCs w:val="20"/>
        </w:rPr>
        <w:t>Ք</w:t>
      </w:r>
      <w:r w:rsidRPr="00D90D04">
        <w:rPr>
          <w:rStyle w:val="a4"/>
          <w:rFonts w:ascii="Microsoft JhengHei" w:eastAsia="Microsoft JhengHei" w:hAnsi="Microsoft JhengHei" w:cs="Microsoft JhengHei" w:hint="eastAsia"/>
          <w:b w:val="0"/>
          <w:bCs w:val="0"/>
          <w:sz w:val="20"/>
          <w:szCs w:val="20"/>
        </w:rPr>
        <w:t>․</w:t>
      </w:r>
      <w:r w:rsidRPr="00D90D04">
        <w:rPr>
          <w:rStyle w:val="a4"/>
          <w:rFonts w:eastAsia="MS Mincho" w:cs="MS Mincho"/>
          <w:b w:val="0"/>
          <w:bCs w:val="0"/>
          <w:sz w:val="20"/>
          <w:szCs w:val="20"/>
        </w:rPr>
        <w:t>Քաջարան</w:t>
      </w:r>
      <w:proofErr w:type="spellEnd"/>
    </w:p>
    <w:p w:rsidR="00EC27BB" w:rsidRPr="00D90D04" w:rsidRDefault="00EC27BB" w:rsidP="00EC27BB">
      <w:pPr>
        <w:pStyle w:val="a3"/>
        <w:spacing w:before="0" w:beforeAutospacing="0" w:after="0" w:afterAutospacing="0"/>
        <w:divId w:val="2086762468"/>
        <w:rPr>
          <w:rFonts w:eastAsia="MS Mincho" w:cs="MS Mincho"/>
          <w:b/>
          <w:bCs/>
          <w:sz w:val="20"/>
          <w:szCs w:val="20"/>
          <w:lang w:val="hy-AM"/>
        </w:rPr>
      </w:pPr>
      <w:r w:rsidRPr="00D90D04">
        <w:rPr>
          <w:rStyle w:val="a4"/>
          <w:rFonts w:eastAsia="MS Mincho" w:cs="MS Mincho"/>
          <w:b w:val="0"/>
          <w:bCs w:val="0"/>
          <w:sz w:val="20"/>
          <w:szCs w:val="20"/>
        </w:rPr>
        <w:t>2025թ</w:t>
      </w:r>
      <w:r w:rsidRPr="00D90D04">
        <w:rPr>
          <w:rStyle w:val="a4"/>
          <w:rFonts w:ascii="Microsoft JhengHei" w:eastAsia="Microsoft JhengHei" w:hAnsi="Microsoft JhengHei" w:cs="Microsoft JhengHei" w:hint="eastAsia"/>
          <w:b w:val="0"/>
          <w:bCs w:val="0"/>
          <w:sz w:val="20"/>
          <w:szCs w:val="20"/>
        </w:rPr>
        <w:t>․</w:t>
      </w:r>
      <w:r w:rsidRPr="00D90D04">
        <w:rPr>
          <w:rStyle w:val="a4"/>
          <w:rFonts w:eastAsia="MS Mincho" w:cs="MS Mincho"/>
          <w:b w:val="0"/>
          <w:bCs w:val="0"/>
          <w:sz w:val="20"/>
          <w:szCs w:val="20"/>
          <w:lang w:val="ru-RU"/>
        </w:rPr>
        <w:t xml:space="preserve"> </w:t>
      </w:r>
      <w:r w:rsidRPr="00D90D04">
        <w:rPr>
          <w:rStyle w:val="a4"/>
          <w:rFonts w:eastAsia="MS Mincho" w:cs="MS Mincho"/>
          <w:b w:val="0"/>
          <w:bCs w:val="0"/>
          <w:sz w:val="20"/>
          <w:szCs w:val="20"/>
          <w:lang w:val="hy-AM"/>
        </w:rPr>
        <w:t xml:space="preserve">ապրիլի </w:t>
      </w:r>
      <w:r>
        <w:rPr>
          <w:rStyle w:val="a4"/>
          <w:rFonts w:eastAsia="MS Mincho" w:cs="MS Mincho"/>
          <w:b w:val="0"/>
          <w:bCs w:val="0"/>
          <w:sz w:val="20"/>
          <w:szCs w:val="20"/>
          <w:lang w:val="hy-AM"/>
        </w:rPr>
        <w:t>2</w:t>
      </w:r>
      <w:r w:rsidRPr="00D90D04">
        <w:rPr>
          <w:rStyle w:val="a4"/>
          <w:rFonts w:eastAsia="MS Mincho" w:cs="MS Mincho"/>
          <w:b w:val="0"/>
          <w:bCs w:val="0"/>
          <w:sz w:val="20"/>
          <w:szCs w:val="20"/>
          <w:lang w:val="hy-AM"/>
        </w:rPr>
        <w:t>8</w:t>
      </w:r>
    </w:p>
    <w:p w:rsidR="00EC27BB" w:rsidRPr="002B6D39" w:rsidRDefault="00EC27BB" w:rsidP="002B6D39">
      <w:pPr>
        <w:pStyle w:val="a3"/>
        <w:jc w:val="center"/>
        <w:divId w:val="2086762468"/>
        <w:rPr>
          <w:b/>
          <w:bCs/>
        </w:rPr>
      </w:pPr>
    </w:p>
    <w:p w:rsidR="002B6D39" w:rsidRPr="002B6D39" w:rsidRDefault="002B6D39" w:rsidP="002B6D39">
      <w:pPr>
        <w:pStyle w:val="a3"/>
        <w:jc w:val="center"/>
        <w:divId w:val="2086762468"/>
        <w:rPr>
          <w:b/>
          <w:bCs/>
        </w:rPr>
      </w:pPr>
    </w:p>
    <w:p w:rsidR="00000000" w:rsidRDefault="00000000">
      <w:pPr>
        <w:pStyle w:val="a3"/>
        <w:divId w:val="288778997"/>
      </w:pPr>
      <w:r>
        <w:rPr>
          <w:rFonts w:ascii="Calibri" w:hAnsi="Calibri" w:cs="Calibri"/>
        </w:rPr>
        <w:t> </w:t>
      </w:r>
    </w:p>
    <w:p w:rsidR="008468E5" w:rsidRDefault="00000000">
      <w:pPr>
        <w:pStyle w:val="a3"/>
        <w:divId w:val="288778997"/>
      </w:pPr>
      <w:r>
        <w:rPr>
          <w:rFonts w:ascii="Calibri" w:hAnsi="Calibri" w:cs="Calibri"/>
        </w:rPr>
        <w:t> </w:t>
      </w:r>
    </w:p>
    <w:sectPr w:rsidR="008468E5" w:rsidSect="007A2FD5"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C91"/>
    <w:rsid w:val="002B6D39"/>
    <w:rsid w:val="007A2FD5"/>
    <w:rsid w:val="008468E5"/>
    <w:rsid w:val="00C14656"/>
    <w:rsid w:val="00EC27BB"/>
    <w:rsid w:val="00F3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7048"/>
  <w15:docId w15:val="{32FBC187-E705-464D-9F34-20B5E258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16CC-CAC4-42F8-B8D1-B8103D82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469</Words>
  <Characters>3392</Characters>
  <Application>Microsoft Office Word</Application>
  <DocSecurity>0</DocSecurity>
  <Lines>109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</cp:lastModifiedBy>
  <cp:revision>3</cp:revision>
  <dcterms:created xsi:type="dcterms:W3CDTF">2025-04-30T05:55:00Z</dcterms:created>
  <dcterms:modified xsi:type="dcterms:W3CDTF">2025-04-30T06:08:00Z</dcterms:modified>
</cp:coreProperties>
</file>