
<file path=[Content_Types].xml><?xml version="1.0" encoding="utf-8"?>
<Types xmlns="http://schemas.openxmlformats.org/package/2006/content-types">
  <Default Extension="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F3F" w:rsidRPr="00FA47D8" w:rsidRDefault="00000000">
      <w:pPr>
        <w:pStyle w:val="a3"/>
        <w:jc w:val="center"/>
        <w:divId w:val="731540563"/>
        <w:rPr>
          <w14:ligatures w14:val="none"/>
        </w:rPr>
      </w:pPr>
      <w:r w:rsidRPr="00FA47D8">
        <w:rPr>
          <w:noProof/>
        </w:rPr>
        <w:drawing>
          <wp:inline distT="0" distB="0" distL="0" distR="0">
            <wp:extent cx="1095375" cy="104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Pr="00FA47D8">
        <w:br/>
      </w:r>
      <w:r w:rsidRPr="00FA47D8">
        <w:rPr>
          <w:rStyle w:val="a4"/>
          <w:color w:val="000000"/>
          <w:sz w:val="32"/>
          <w:szCs w:val="32"/>
        </w:rPr>
        <w:t>ՀԱՅԱՍՏԱՆԻ ՀԱՆՐԱՊԵՏՈՒԹՅԱՆ ՍՅՈՒՆԻՔԻ ՄԱՐԶԻ ՔԱՋԱՐԱՆ ՀԱՄԱՅՆՔ</w:t>
      </w:r>
      <w:r w:rsidRPr="00FA47D8">
        <w:rPr>
          <w:rStyle w:val="a4"/>
          <w:rFonts w:ascii="Calibri" w:hAnsi="Calibri" w:cs="Calibri"/>
        </w:rPr>
        <w:t> </w:t>
      </w:r>
      <w:r w:rsidRPr="00FA47D8">
        <w:rPr>
          <w:b/>
          <w:bCs/>
        </w:rPr>
        <w:br/>
      </w:r>
      <w:r w:rsidRPr="00FA47D8">
        <w:rPr>
          <w:b/>
          <w:bCs/>
          <w:noProof/>
        </w:rPr>
        <w:drawing>
          <wp:inline distT="0" distB="0" distL="0" distR="0">
            <wp:extent cx="6429375" cy="47625"/>
            <wp:effectExtent l="0" t="0" r="9525" b="9525"/>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p>
    <w:p w:rsidR="003F4F3F" w:rsidRPr="00FA47D8" w:rsidRDefault="00000000">
      <w:pPr>
        <w:jc w:val="center"/>
        <w:divId w:val="731540563"/>
        <w:rPr>
          <w:rFonts w:ascii="GHEA Grapalat" w:eastAsia="Times New Roman" w:hAnsi="GHEA Grapalat"/>
        </w:rPr>
      </w:pPr>
      <w:r w:rsidRPr="00FA47D8">
        <w:rPr>
          <w:rStyle w:val="a4"/>
          <w:rFonts w:ascii="GHEA Grapalat" w:eastAsia="Times New Roman" w:hAnsi="GHEA Grapalat"/>
        </w:rPr>
        <w:t>ԱՐՁԱՆԱԳՐՈՒԹՅՈՒՆ N 7/12</w:t>
      </w:r>
      <w:r w:rsidRPr="00FA47D8">
        <w:rPr>
          <w:rFonts w:ascii="GHEA Grapalat" w:eastAsia="Times New Roman" w:hAnsi="GHEA Grapalat"/>
          <w:b/>
          <w:bCs/>
        </w:rPr>
        <w:br/>
      </w:r>
      <w:r w:rsidRPr="00FA47D8">
        <w:rPr>
          <w:rFonts w:ascii="GHEA Grapalat" w:eastAsia="Times New Roman" w:hAnsi="GHEA Grapalat"/>
        </w:rPr>
        <w:t xml:space="preserve">26 </w:t>
      </w:r>
      <w:proofErr w:type="spellStart"/>
      <w:r w:rsidRPr="00FA47D8">
        <w:rPr>
          <w:rFonts w:ascii="GHEA Grapalat" w:eastAsia="Times New Roman" w:hAnsi="GHEA Grapalat"/>
        </w:rPr>
        <w:t>դեկտեմբերի</w:t>
      </w:r>
      <w:proofErr w:type="spellEnd"/>
      <w:r w:rsidRPr="00FA47D8">
        <w:rPr>
          <w:rFonts w:ascii="GHEA Grapalat" w:eastAsia="Times New Roman" w:hAnsi="GHEA Grapalat"/>
        </w:rPr>
        <w:t xml:space="preserve"> 2025 </w:t>
      </w:r>
      <w:proofErr w:type="spellStart"/>
      <w:r w:rsidRPr="00FA47D8">
        <w:rPr>
          <w:rFonts w:ascii="GHEA Grapalat" w:eastAsia="Times New Roman" w:hAnsi="GHEA Grapalat"/>
        </w:rPr>
        <w:t>թվական</w:t>
      </w:r>
      <w:proofErr w:type="spellEnd"/>
      <w:r w:rsidRPr="00FA47D8">
        <w:rPr>
          <w:rFonts w:ascii="GHEA Grapalat" w:eastAsia="Times New Roman" w:hAnsi="GHEA Grapalat"/>
        </w:rPr>
        <w:br/>
      </w:r>
      <w:r w:rsidRPr="00FA47D8">
        <w:rPr>
          <w:rStyle w:val="a4"/>
          <w:rFonts w:ascii="GHEA Grapalat" w:eastAsia="Times New Roman" w:hAnsi="GHEA Grapalat"/>
        </w:rPr>
        <w:t>ԱՎԱԳԱՆՈՒ ՀԵՐԹԱԿԱՆ ՆԻՍՏԻ</w:t>
      </w:r>
    </w:p>
    <w:p w:rsidR="003F4F3F" w:rsidRPr="00FA47D8" w:rsidRDefault="0050570B">
      <w:pPr>
        <w:pStyle w:val="a3"/>
        <w:divId w:val="731540563"/>
      </w:pPr>
      <w:r>
        <w:rPr>
          <w:rFonts w:ascii="Calibri" w:hAnsi="Calibri" w:cs="Calibri"/>
        </w:rPr>
        <w:t xml:space="preserve"> </w:t>
      </w:r>
      <w:proofErr w:type="spellStart"/>
      <w:r w:rsidR="00000000" w:rsidRPr="00FA47D8">
        <w:t>Համայնքի</w:t>
      </w:r>
      <w:proofErr w:type="spellEnd"/>
      <w:r w:rsidR="00000000" w:rsidRPr="00FA47D8">
        <w:t xml:space="preserve"> </w:t>
      </w:r>
      <w:proofErr w:type="spellStart"/>
      <w:r w:rsidR="00000000" w:rsidRPr="00FA47D8">
        <w:t>ավագանու</w:t>
      </w:r>
      <w:proofErr w:type="spellEnd"/>
      <w:r w:rsidR="00000000" w:rsidRPr="00FA47D8">
        <w:t xml:space="preserve"> </w:t>
      </w:r>
      <w:proofErr w:type="spellStart"/>
      <w:r w:rsidR="00000000" w:rsidRPr="00FA47D8">
        <w:t>նիստին</w:t>
      </w:r>
      <w:proofErr w:type="spellEnd"/>
      <w:r w:rsidR="00000000" w:rsidRPr="00FA47D8">
        <w:t xml:space="preserve"> </w:t>
      </w:r>
      <w:proofErr w:type="spellStart"/>
      <w:r w:rsidR="00000000" w:rsidRPr="00FA47D8">
        <w:t>ներկա</w:t>
      </w:r>
      <w:proofErr w:type="spellEnd"/>
      <w:r>
        <w:rPr>
          <w:rFonts w:ascii="Calibri" w:hAnsi="Calibri" w:cs="Calibri"/>
        </w:rPr>
        <w:t xml:space="preserve"> </w:t>
      </w:r>
      <w:proofErr w:type="spellStart"/>
      <w:r w:rsidR="00000000" w:rsidRPr="00FA47D8">
        <w:t>էին</w:t>
      </w:r>
      <w:proofErr w:type="spellEnd"/>
      <w:r w:rsidR="00FA47D8" w:rsidRPr="00FA47D8">
        <w:t>՝</w:t>
      </w:r>
      <w:r w:rsidR="00000000" w:rsidRPr="00FA47D8">
        <w:t xml:space="preserve"> </w:t>
      </w:r>
      <w:proofErr w:type="spellStart"/>
      <w:r w:rsidR="00000000" w:rsidRPr="00FA47D8">
        <w:t>ավագանու</w:t>
      </w:r>
      <w:proofErr w:type="spellEnd"/>
      <w:r w:rsidR="00000000" w:rsidRPr="00FA47D8">
        <w:t xml:space="preserve"> 13 </w:t>
      </w:r>
      <w:proofErr w:type="spellStart"/>
      <w:r w:rsidR="00000000" w:rsidRPr="00FA47D8">
        <w:t>անդամներ</w:t>
      </w:r>
      <w:proofErr w:type="spellEnd"/>
      <w:r w:rsidR="00000000" w:rsidRPr="00FA47D8">
        <w:t>:</w:t>
      </w:r>
    </w:p>
    <w:p w:rsidR="003F4F3F" w:rsidRPr="00FA47D8" w:rsidRDefault="0050570B" w:rsidP="00FA47D8">
      <w:pPr>
        <w:pStyle w:val="a3"/>
        <w:jc w:val="both"/>
        <w:divId w:val="731540563"/>
        <w:rPr>
          <w:rFonts w:ascii="Microsoft JhengHei" w:eastAsia="Microsoft JhengHei" w:hAnsi="Microsoft JhengHei" w:cs="Microsoft JhengHei"/>
        </w:rPr>
      </w:pPr>
      <w:r>
        <w:rPr>
          <w:rFonts w:ascii="Calibri" w:hAnsi="Calibri" w:cs="Calibri"/>
        </w:rPr>
        <w:t xml:space="preserve"> </w:t>
      </w:r>
      <w:proofErr w:type="spellStart"/>
      <w:r w:rsidR="00000000" w:rsidRPr="00FA47D8">
        <w:t>Բացակա</w:t>
      </w:r>
      <w:proofErr w:type="spellEnd"/>
      <w:r w:rsidR="00000000" w:rsidRPr="00FA47D8">
        <w:t xml:space="preserve"> </w:t>
      </w:r>
      <w:proofErr w:type="spellStart"/>
      <w:r w:rsidR="00000000" w:rsidRPr="00FA47D8">
        <w:t>էին</w:t>
      </w:r>
      <w:proofErr w:type="spellEnd"/>
      <w:r w:rsidR="00000000" w:rsidRPr="00FA47D8">
        <w:t xml:space="preserve">` </w:t>
      </w:r>
      <w:proofErr w:type="spellStart"/>
      <w:r w:rsidR="00000000" w:rsidRPr="00FA47D8">
        <w:t>Արեվիկ</w:t>
      </w:r>
      <w:proofErr w:type="spellEnd"/>
      <w:r w:rsidR="00000000" w:rsidRPr="00FA47D8">
        <w:t xml:space="preserve"> </w:t>
      </w:r>
      <w:proofErr w:type="spellStart"/>
      <w:proofErr w:type="gramStart"/>
      <w:r w:rsidR="00000000" w:rsidRPr="00FA47D8">
        <w:t>Հայրապետյանը</w:t>
      </w:r>
      <w:proofErr w:type="spellEnd"/>
      <w:r w:rsidR="00FA47D8" w:rsidRPr="00FA47D8">
        <w:t>(</w:t>
      </w:r>
      <w:proofErr w:type="spellStart"/>
      <w:proofErr w:type="gramEnd"/>
      <w:r w:rsidR="00FA47D8">
        <w:t>հարբուխի</w:t>
      </w:r>
      <w:proofErr w:type="spellEnd"/>
      <w:r w:rsidR="00FA47D8">
        <w:t xml:space="preserve"> </w:t>
      </w:r>
      <w:proofErr w:type="spellStart"/>
      <w:r w:rsidR="00FA47D8">
        <w:t>պատճառով</w:t>
      </w:r>
      <w:proofErr w:type="spellEnd"/>
      <w:r w:rsidR="00FA47D8" w:rsidRPr="00FA47D8">
        <w:t>)</w:t>
      </w:r>
      <w:r w:rsidR="00000000" w:rsidRPr="00FA47D8">
        <w:t xml:space="preserve">, </w:t>
      </w:r>
      <w:proofErr w:type="spellStart"/>
      <w:r w:rsidR="00000000" w:rsidRPr="00FA47D8">
        <w:t>Հովիկ</w:t>
      </w:r>
      <w:proofErr w:type="spellEnd"/>
      <w:r w:rsidR="00000000" w:rsidRPr="00FA47D8">
        <w:t xml:space="preserve"> </w:t>
      </w:r>
      <w:proofErr w:type="spellStart"/>
      <w:r w:rsidR="00000000" w:rsidRPr="00FA47D8">
        <w:t>Մարգարյանը</w:t>
      </w:r>
      <w:proofErr w:type="spellEnd"/>
      <w:r w:rsidR="00FA47D8">
        <w:t xml:space="preserve"> (</w:t>
      </w:r>
      <w:r w:rsidR="00FA47D8">
        <w:rPr>
          <w:lang w:val="hy-AM"/>
        </w:rPr>
        <w:t xml:space="preserve">աշխատանքային ծանրաբեռնվածության </w:t>
      </w:r>
      <w:proofErr w:type="gramStart"/>
      <w:r w:rsidR="00FA47D8">
        <w:rPr>
          <w:lang w:val="hy-AM"/>
        </w:rPr>
        <w:t>պատճառով</w:t>
      </w:r>
      <w:r w:rsidR="00FA47D8">
        <w:t>)</w:t>
      </w:r>
      <w:r w:rsidR="00FA47D8">
        <w:rPr>
          <w:rFonts w:ascii="Microsoft JhengHei" w:eastAsia="Microsoft JhengHei" w:hAnsi="Microsoft JhengHei" w:cs="Microsoft JhengHei"/>
        </w:rPr>
        <w:t>․</w:t>
      </w:r>
      <w:proofErr w:type="gramEnd"/>
    </w:p>
    <w:p w:rsidR="003F4F3F" w:rsidRPr="00331DC5" w:rsidRDefault="00000000" w:rsidP="00331DC5">
      <w:pPr>
        <w:pStyle w:val="a3"/>
        <w:jc w:val="both"/>
        <w:divId w:val="731540563"/>
        <w:rPr>
          <w:rFonts w:ascii="Microsoft JhengHei" w:eastAsia="Microsoft JhengHei" w:hAnsi="Microsoft JhengHei" w:cs="Microsoft JhengHei"/>
        </w:rPr>
      </w:pPr>
      <w:proofErr w:type="spellStart"/>
      <w:r w:rsidRPr="00FA47D8">
        <w:rPr>
          <w:rStyle w:val="a4"/>
          <w:u w:val="single"/>
        </w:rPr>
        <w:t>Համայնքի</w:t>
      </w:r>
      <w:proofErr w:type="spellEnd"/>
      <w:r w:rsidRPr="00FA47D8">
        <w:rPr>
          <w:rStyle w:val="a4"/>
          <w:u w:val="single"/>
        </w:rPr>
        <w:t xml:space="preserve"> </w:t>
      </w:r>
      <w:proofErr w:type="spellStart"/>
      <w:r w:rsidRPr="00FA47D8">
        <w:rPr>
          <w:rStyle w:val="a4"/>
          <w:u w:val="single"/>
        </w:rPr>
        <w:t>ղեկավարի</w:t>
      </w:r>
      <w:proofErr w:type="spellEnd"/>
      <w:r w:rsidRPr="00FA47D8">
        <w:rPr>
          <w:rStyle w:val="a4"/>
          <w:u w:val="single"/>
        </w:rPr>
        <w:t xml:space="preserve"> </w:t>
      </w:r>
      <w:proofErr w:type="spellStart"/>
      <w:r w:rsidRPr="00FA47D8">
        <w:rPr>
          <w:rStyle w:val="a4"/>
          <w:u w:val="single"/>
        </w:rPr>
        <w:t>հրավերով</w:t>
      </w:r>
      <w:proofErr w:type="spellEnd"/>
      <w:r w:rsidRPr="00FA47D8">
        <w:rPr>
          <w:rStyle w:val="a4"/>
          <w:u w:val="single"/>
        </w:rPr>
        <w:t xml:space="preserve"> </w:t>
      </w:r>
      <w:proofErr w:type="spellStart"/>
      <w:r w:rsidRPr="00FA47D8">
        <w:rPr>
          <w:rStyle w:val="a4"/>
          <w:u w:val="single"/>
        </w:rPr>
        <w:t>ավագանու</w:t>
      </w:r>
      <w:proofErr w:type="spellEnd"/>
      <w:r w:rsidRPr="00FA47D8">
        <w:rPr>
          <w:rStyle w:val="a4"/>
          <w:u w:val="single"/>
        </w:rPr>
        <w:t xml:space="preserve"> </w:t>
      </w:r>
      <w:proofErr w:type="spellStart"/>
      <w:r w:rsidRPr="00FA47D8">
        <w:rPr>
          <w:rStyle w:val="a4"/>
          <w:u w:val="single"/>
        </w:rPr>
        <w:t>նիստին</w:t>
      </w:r>
      <w:proofErr w:type="spellEnd"/>
      <w:r w:rsidRPr="00FA47D8">
        <w:rPr>
          <w:rStyle w:val="a4"/>
          <w:u w:val="single"/>
        </w:rPr>
        <w:t xml:space="preserve"> </w:t>
      </w:r>
      <w:proofErr w:type="spellStart"/>
      <w:r w:rsidRPr="00FA47D8">
        <w:rPr>
          <w:rStyle w:val="a4"/>
          <w:u w:val="single"/>
        </w:rPr>
        <w:t>մասնակցում</w:t>
      </w:r>
      <w:proofErr w:type="spellEnd"/>
      <w:r w:rsidRPr="00FA47D8">
        <w:rPr>
          <w:rStyle w:val="a4"/>
          <w:u w:val="single"/>
        </w:rPr>
        <w:t xml:space="preserve"> </w:t>
      </w:r>
      <w:proofErr w:type="spellStart"/>
      <w:r w:rsidRPr="00FA47D8">
        <w:rPr>
          <w:rStyle w:val="a4"/>
          <w:u w:val="single"/>
        </w:rPr>
        <w:t>էին</w:t>
      </w:r>
      <w:proofErr w:type="spellEnd"/>
      <w:r w:rsidRPr="00FA47D8">
        <w:rPr>
          <w:rStyle w:val="a4"/>
          <w:u w:val="single"/>
        </w:rPr>
        <w:t>`</w:t>
      </w:r>
      <w:r w:rsidRPr="00FA47D8">
        <w:rPr>
          <w:b/>
          <w:bCs/>
          <w:u w:val="single"/>
        </w:rPr>
        <w:br/>
      </w:r>
      <w:proofErr w:type="spellStart"/>
      <w:r w:rsidRPr="00FA47D8">
        <w:t>Վահագն</w:t>
      </w:r>
      <w:proofErr w:type="spellEnd"/>
      <w:r w:rsidRPr="00FA47D8">
        <w:t xml:space="preserve"> </w:t>
      </w:r>
      <w:proofErr w:type="spellStart"/>
      <w:r w:rsidRPr="00FA47D8">
        <w:t>Ստեփանյան</w:t>
      </w:r>
      <w:r w:rsidR="00331DC5">
        <w:t>ը</w:t>
      </w:r>
      <w:proofErr w:type="spellEnd"/>
      <w:r w:rsidRPr="00FA47D8">
        <w:t xml:space="preserve">, </w:t>
      </w:r>
      <w:proofErr w:type="spellStart"/>
      <w:r w:rsidRPr="00FA47D8">
        <w:t>Վիլեն</w:t>
      </w:r>
      <w:proofErr w:type="spellEnd"/>
      <w:r w:rsidRPr="00FA47D8">
        <w:t xml:space="preserve"> </w:t>
      </w:r>
      <w:proofErr w:type="spellStart"/>
      <w:r w:rsidRPr="00FA47D8">
        <w:t>Գրիգորյան</w:t>
      </w:r>
      <w:r w:rsidR="00331DC5">
        <w:t>ը</w:t>
      </w:r>
      <w:proofErr w:type="spellEnd"/>
      <w:r w:rsidRPr="00FA47D8">
        <w:t xml:space="preserve">, </w:t>
      </w:r>
      <w:proofErr w:type="spellStart"/>
      <w:r w:rsidRPr="00FA47D8">
        <w:t>Հակոբ</w:t>
      </w:r>
      <w:proofErr w:type="spellEnd"/>
      <w:r w:rsidRPr="00FA47D8">
        <w:t xml:space="preserve"> </w:t>
      </w:r>
      <w:proofErr w:type="spellStart"/>
      <w:r w:rsidRPr="00FA47D8">
        <w:t>Խաչատրյան</w:t>
      </w:r>
      <w:r w:rsidR="00331DC5">
        <w:t>ը</w:t>
      </w:r>
      <w:proofErr w:type="spellEnd"/>
      <w:r w:rsidRPr="00FA47D8">
        <w:t xml:space="preserve">, </w:t>
      </w:r>
      <w:proofErr w:type="spellStart"/>
      <w:r w:rsidRPr="00FA47D8">
        <w:t>Քրիստինե</w:t>
      </w:r>
      <w:proofErr w:type="spellEnd"/>
      <w:r w:rsidRPr="00FA47D8">
        <w:t xml:space="preserve"> </w:t>
      </w:r>
      <w:proofErr w:type="spellStart"/>
      <w:r w:rsidRPr="00FA47D8">
        <w:t>Մարտիրոսյան</w:t>
      </w:r>
      <w:r w:rsidR="00331DC5">
        <w:t>ը</w:t>
      </w:r>
      <w:proofErr w:type="spellEnd"/>
      <w:r w:rsidRPr="00FA47D8">
        <w:t xml:space="preserve">, </w:t>
      </w:r>
      <w:proofErr w:type="spellStart"/>
      <w:r w:rsidRPr="00FA47D8">
        <w:t>Լիանա</w:t>
      </w:r>
      <w:proofErr w:type="spellEnd"/>
      <w:r w:rsidRPr="00FA47D8">
        <w:t xml:space="preserve"> Մկրտչյան</w:t>
      </w:r>
      <w:r w:rsidR="00331DC5">
        <w:t>ը</w:t>
      </w:r>
      <w:r w:rsidRPr="00FA47D8">
        <w:t xml:space="preserve">, </w:t>
      </w:r>
      <w:proofErr w:type="spellStart"/>
      <w:r w:rsidRPr="00FA47D8">
        <w:t>Աննա</w:t>
      </w:r>
      <w:proofErr w:type="spellEnd"/>
      <w:r w:rsidRPr="00FA47D8">
        <w:t xml:space="preserve"> </w:t>
      </w:r>
      <w:proofErr w:type="spellStart"/>
      <w:r w:rsidRPr="00FA47D8">
        <w:t>Կարապետյան</w:t>
      </w:r>
      <w:r w:rsidR="00331DC5">
        <w:t>ը</w:t>
      </w:r>
      <w:proofErr w:type="spellEnd"/>
      <w:r w:rsidRPr="00FA47D8">
        <w:t xml:space="preserve">, </w:t>
      </w:r>
      <w:proofErr w:type="spellStart"/>
      <w:r w:rsidRPr="00FA47D8">
        <w:t>Լուսինե</w:t>
      </w:r>
      <w:proofErr w:type="spellEnd"/>
      <w:r w:rsidRPr="00FA47D8">
        <w:t xml:space="preserve"> </w:t>
      </w:r>
      <w:proofErr w:type="spellStart"/>
      <w:r w:rsidRPr="00FA47D8">
        <w:t>Գեվորգյան</w:t>
      </w:r>
      <w:r w:rsidR="00331DC5">
        <w:t>ը</w:t>
      </w:r>
      <w:proofErr w:type="spellEnd"/>
      <w:r w:rsidRPr="00FA47D8">
        <w:t xml:space="preserve">, </w:t>
      </w:r>
      <w:proofErr w:type="spellStart"/>
      <w:r w:rsidRPr="00FA47D8">
        <w:t>Սարգիս</w:t>
      </w:r>
      <w:proofErr w:type="spellEnd"/>
      <w:r w:rsidRPr="00FA47D8">
        <w:t xml:space="preserve"> </w:t>
      </w:r>
      <w:proofErr w:type="spellStart"/>
      <w:r w:rsidRPr="00FA47D8">
        <w:t>Խաչատրյան</w:t>
      </w:r>
      <w:r w:rsidR="00331DC5">
        <w:t>ը</w:t>
      </w:r>
      <w:proofErr w:type="spellEnd"/>
      <w:r w:rsidRPr="00FA47D8">
        <w:t xml:space="preserve">, </w:t>
      </w:r>
      <w:proofErr w:type="spellStart"/>
      <w:r w:rsidRPr="00FA47D8">
        <w:t>Մարի</w:t>
      </w:r>
      <w:proofErr w:type="spellEnd"/>
      <w:r w:rsidRPr="00FA47D8">
        <w:t xml:space="preserve"> Հակոբյան</w:t>
      </w:r>
      <w:r w:rsidR="00331DC5">
        <w:t>ը</w:t>
      </w:r>
      <w:r w:rsidRPr="00FA47D8">
        <w:t xml:space="preserve">, </w:t>
      </w:r>
      <w:proofErr w:type="spellStart"/>
      <w:r w:rsidRPr="00FA47D8">
        <w:t>Գարեգին</w:t>
      </w:r>
      <w:proofErr w:type="spellEnd"/>
      <w:r w:rsidRPr="00FA47D8">
        <w:t xml:space="preserve"> </w:t>
      </w:r>
      <w:proofErr w:type="spellStart"/>
      <w:r w:rsidRPr="00FA47D8">
        <w:t>Գաբրիելյան</w:t>
      </w:r>
      <w:r w:rsidR="00331DC5">
        <w:t>ը</w:t>
      </w:r>
      <w:proofErr w:type="spellEnd"/>
      <w:r w:rsidRPr="00FA47D8">
        <w:t xml:space="preserve">, </w:t>
      </w:r>
      <w:proofErr w:type="spellStart"/>
      <w:r w:rsidRPr="00FA47D8">
        <w:t>Գայանե</w:t>
      </w:r>
      <w:proofErr w:type="spellEnd"/>
      <w:r w:rsidRPr="00FA47D8">
        <w:t xml:space="preserve"> </w:t>
      </w:r>
      <w:proofErr w:type="spellStart"/>
      <w:r w:rsidRPr="00FA47D8">
        <w:t>Համազասպյան</w:t>
      </w:r>
      <w:r w:rsidR="00331DC5">
        <w:t>ը</w:t>
      </w:r>
      <w:proofErr w:type="spellEnd"/>
      <w:r w:rsidR="00331DC5">
        <w:rPr>
          <w:rFonts w:ascii="Microsoft JhengHei" w:eastAsia="Microsoft JhengHei" w:hAnsi="Microsoft JhengHei" w:cs="Microsoft JhengHei"/>
        </w:rPr>
        <w:t>․</w:t>
      </w:r>
    </w:p>
    <w:p w:rsidR="003F4F3F" w:rsidRPr="00FA47D8" w:rsidRDefault="00000000">
      <w:pPr>
        <w:pStyle w:val="a3"/>
        <w:divId w:val="731540563"/>
      </w:pPr>
      <w:proofErr w:type="spellStart"/>
      <w:r w:rsidRPr="00FA47D8">
        <w:rPr>
          <w:rStyle w:val="a4"/>
          <w:u w:val="single"/>
        </w:rPr>
        <w:t>Նիստը</w:t>
      </w:r>
      <w:proofErr w:type="spellEnd"/>
      <w:r w:rsidRPr="00FA47D8">
        <w:rPr>
          <w:rStyle w:val="a4"/>
          <w:u w:val="single"/>
        </w:rPr>
        <w:t xml:space="preserve"> </w:t>
      </w:r>
      <w:proofErr w:type="spellStart"/>
      <w:r w:rsidRPr="00FA47D8">
        <w:rPr>
          <w:rStyle w:val="a4"/>
          <w:u w:val="single"/>
        </w:rPr>
        <w:t>վարում</w:t>
      </w:r>
      <w:proofErr w:type="spellEnd"/>
      <w:r w:rsidRPr="00FA47D8">
        <w:rPr>
          <w:rStyle w:val="a4"/>
          <w:u w:val="single"/>
        </w:rPr>
        <w:t xml:space="preserve"> </w:t>
      </w:r>
      <w:proofErr w:type="spellStart"/>
      <w:r w:rsidRPr="00FA47D8">
        <w:rPr>
          <w:rStyle w:val="a4"/>
          <w:u w:val="single"/>
        </w:rPr>
        <w:t>էր</w:t>
      </w:r>
      <w:proofErr w:type="spellEnd"/>
      <w:r w:rsidR="0050570B">
        <w:rPr>
          <w:rStyle w:val="a4"/>
          <w:rFonts w:ascii="Calibri" w:hAnsi="Calibri" w:cs="Calibri"/>
          <w:u w:val="single"/>
        </w:rPr>
        <w:t xml:space="preserve"> </w:t>
      </w:r>
      <w:proofErr w:type="spellStart"/>
      <w:r w:rsidRPr="00FA47D8">
        <w:rPr>
          <w:rStyle w:val="a4"/>
          <w:u w:val="single"/>
        </w:rPr>
        <w:t>համայնքի</w:t>
      </w:r>
      <w:proofErr w:type="spellEnd"/>
      <w:r w:rsidRPr="00FA47D8">
        <w:rPr>
          <w:rStyle w:val="a4"/>
          <w:u w:val="single"/>
        </w:rPr>
        <w:t xml:space="preserve"> </w:t>
      </w:r>
      <w:proofErr w:type="spellStart"/>
      <w:r w:rsidRPr="00FA47D8">
        <w:rPr>
          <w:rStyle w:val="a4"/>
          <w:u w:val="single"/>
        </w:rPr>
        <w:t>ղեկավար</w:t>
      </w:r>
      <w:proofErr w:type="spellEnd"/>
      <w:r w:rsidRPr="00FA47D8">
        <w:rPr>
          <w:rStyle w:val="a4"/>
          <w:u w:val="single"/>
        </w:rPr>
        <w:t xml:space="preserve">` </w:t>
      </w:r>
      <w:proofErr w:type="spellStart"/>
      <w:r w:rsidRPr="00FA47D8">
        <w:rPr>
          <w:rStyle w:val="a4"/>
          <w:u w:val="single"/>
        </w:rPr>
        <w:t>Մանվել</w:t>
      </w:r>
      <w:proofErr w:type="spellEnd"/>
      <w:r w:rsidRPr="00FA47D8">
        <w:rPr>
          <w:rStyle w:val="a4"/>
          <w:u w:val="single"/>
        </w:rPr>
        <w:t xml:space="preserve"> </w:t>
      </w:r>
      <w:proofErr w:type="spellStart"/>
      <w:r w:rsidRPr="00FA47D8">
        <w:rPr>
          <w:rStyle w:val="a4"/>
          <w:u w:val="single"/>
        </w:rPr>
        <w:t>Փարամազյանը</w:t>
      </w:r>
      <w:proofErr w:type="spellEnd"/>
    </w:p>
    <w:p w:rsidR="003F4F3F" w:rsidRDefault="00000000">
      <w:pPr>
        <w:pStyle w:val="a3"/>
        <w:divId w:val="731540563"/>
        <w:rPr>
          <w:rStyle w:val="a4"/>
          <w:u w:val="single"/>
        </w:rPr>
      </w:pPr>
      <w:proofErr w:type="spellStart"/>
      <w:r w:rsidRPr="00FA47D8">
        <w:rPr>
          <w:rStyle w:val="a4"/>
          <w:u w:val="single"/>
        </w:rPr>
        <w:t>Նիստը</w:t>
      </w:r>
      <w:proofErr w:type="spellEnd"/>
      <w:r w:rsidRPr="00FA47D8">
        <w:rPr>
          <w:rStyle w:val="a4"/>
          <w:u w:val="single"/>
        </w:rPr>
        <w:t xml:space="preserve"> </w:t>
      </w:r>
      <w:proofErr w:type="spellStart"/>
      <w:r w:rsidRPr="00FA47D8">
        <w:rPr>
          <w:rStyle w:val="a4"/>
          <w:u w:val="single"/>
        </w:rPr>
        <w:t>արձանագրում</w:t>
      </w:r>
      <w:proofErr w:type="spellEnd"/>
      <w:r w:rsidRPr="00FA47D8">
        <w:rPr>
          <w:rStyle w:val="a4"/>
          <w:u w:val="single"/>
        </w:rPr>
        <w:t xml:space="preserve"> </w:t>
      </w:r>
      <w:proofErr w:type="spellStart"/>
      <w:r w:rsidRPr="00FA47D8">
        <w:rPr>
          <w:rStyle w:val="a4"/>
          <w:u w:val="single"/>
        </w:rPr>
        <w:t>էր</w:t>
      </w:r>
      <w:proofErr w:type="spellEnd"/>
      <w:r w:rsidRPr="00FA47D8">
        <w:rPr>
          <w:rStyle w:val="a4"/>
          <w:u w:val="single"/>
        </w:rPr>
        <w:t xml:space="preserve"> </w:t>
      </w:r>
      <w:proofErr w:type="spellStart"/>
      <w:r w:rsidRPr="00FA47D8">
        <w:rPr>
          <w:rStyle w:val="a4"/>
          <w:u w:val="single"/>
        </w:rPr>
        <w:t>աշխատակազմի</w:t>
      </w:r>
      <w:proofErr w:type="spellEnd"/>
      <w:r w:rsidRPr="00FA47D8">
        <w:rPr>
          <w:rStyle w:val="a4"/>
          <w:u w:val="single"/>
        </w:rPr>
        <w:t xml:space="preserve"> </w:t>
      </w:r>
      <w:proofErr w:type="spellStart"/>
      <w:r w:rsidRPr="00FA47D8">
        <w:rPr>
          <w:rStyle w:val="a4"/>
          <w:u w:val="single"/>
        </w:rPr>
        <w:t>քարտուղար</w:t>
      </w:r>
      <w:proofErr w:type="spellEnd"/>
      <w:r w:rsidRPr="00FA47D8">
        <w:rPr>
          <w:rStyle w:val="a4"/>
          <w:u w:val="single"/>
        </w:rPr>
        <w:t xml:space="preserve">` </w:t>
      </w:r>
      <w:proofErr w:type="spellStart"/>
      <w:r w:rsidRPr="00FA47D8">
        <w:rPr>
          <w:rStyle w:val="a4"/>
          <w:u w:val="single"/>
        </w:rPr>
        <w:t>Մագաղատ</w:t>
      </w:r>
      <w:proofErr w:type="spellEnd"/>
      <w:r w:rsidRPr="00FA47D8">
        <w:rPr>
          <w:rStyle w:val="a4"/>
          <w:u w:val="single"/>
        </w:rPr>
        <w:t xml:space="preserve"> </w:t>
      </w:r>
      <w:proofErr w:type="spellStart"/>
      <w:r w:rsidRPr="00FA47D8">
        <w:rPr>
          <w:rStyle w:val="a4"/>
          <w:u w:val="single"/>
        </w:rPr>
        <w:t>Ավետիսյանը</w:t>
      </w:r>
      <w:proofErr w:type="spellEnd"/>
    </w:p>
    <w:p w:rsidR="00331DC5" w:rsidRPr="001E5F97" w:rsidRDefault="00331DC5">
      <w:pPr>
        <w:pStyle w:val="a3"/>
        <w:divId w:val="731540563"/>
        <w:rPr>
          <w:rStyle w:val="a4"/>
          <w:rFonts w:ascii="Microsoft JhengHei" w:eastAsia="Microsoft JhengHei" w:hAnsi="Microsoft JhengHei" w:cs="Microsoft JhengHei"/>
          <w:b w:val="0"/>
          <w:bCs w:val="0"/>
          <w:u w:val="single"/>
          <w:lang w:val="hy-AM"/>
        </w:rPr>
      </w:pPr>
      <w:proofErr w:type="spellStart"/>
      <w:r w:rsidRPr="00331DC5">
        <w:rPr>
          <w:rStyle w:val="a4"/>
          <w:b w:val="0"/>
          <w:bCs w:val="0"/>
          <w:u w:val="single"/>
        </w:rPr>
        <w:t>Նախքան</w:t>
      </w:r>
      <w:proofErr w:type="spellEnd"/>
      <w:r w:rsidRPr="00331DC5">
        <w:rPr>
          <w:rStyle w:val="a4"/>
          <w:b w:val="0"/>
          <w:bCs w:val="0"/>
          <w:u w:val="single"/>
        </w:rPr>
        <w:t xml:space="preserve"> </w:t>
      </w:r>
      <w:proofErr w:type="spellStart"/>
      <w:r w:rsidRPr="00331DC5">
        <w:rPr>
          <w:rStyle w:val="a4"/>
          <w:b w:val="0"/>
          <w:bCs w:val="0"/>
          <w:u w:val="single"/>
        </w:rPr>
        <w:t>օրակարգը</w:t>
      </w:r>
      <w:proofErr w:type="spellEnd"/>
      <w:r w:rsidRPr="00331DC5">
        <w:rPr>
          <w:rStyle w:val="a4"/>
          <w:b w:val="0"/>
          <w:bCs w:val="0"/>
          <w:u w:val="single"/>
        </w:rPr>
        <w:t xml:space="preserve"> </w:t>
      </w:r>
      <w:proofErr w:type="spellStart"/>
      <w:r w:rsidR="001E5F97">
        <w:rPr>
          <w:rStyle w:val="a4"/>
          <w:b w:val="0"/>
          <w:bCs w:val="0"/>
          <w:u w:val="single"/>
        </w:rPr>
        <w:t>զեկուցել</w:t>
      </w:r>
      <w:r w:rsidRPr="00331DC5">
        <w:rPr>
          <w:rStyle w:val="a4"/>
          <w:b w:val="0"/>
          <w:bCs w:val="0"/>
          <w:u w:val="single"/>
        </w:rPr>
        <w:t>ը</w:t>
      </w:r>
      <w:proofErr w:type="spellEnd"/>
      <w:r w:rsidRPr="00331DC5">
        <w:rPr>
          <w:rStyle w:val="a4"/>
          <w:b w:val="0"/>
          <w:bCs w:val="0"/>
          <w:u w:val="single"/>
        </w:rPr>
        <w:t xml:space="preserve"> </w:t>
      </w:r>
      <w:proofErr w:type="spellStart"/>
      <w:r w:rsidRPr="00331DC5">
        <w:rPr>
          <w:rStyle w:val="a4"/>
          <w:b w:val="0"/>
          <w:bCs w:val="0"/>
          <w:u w:val="single"/>
        </w:rPr>
        <w:t>համայնքի</w:t>
      </w:r>
      <w:proofErr w:type="spellEnd"/>
      <w:r w:rsidRPr="00331DC5">
        <w:rPr>
          <w:rStyle w:val="a4"/>
          <w:b w:val="0"/>
          <w:bCs w:val="0"/>
          <w:u w:val="single"/>
        </w:rPr>
        <w:t xml:space="preserve"> </w:t>
      </w:r>
      <w:proofErr w:type="spellStart"/>
      <w:r w:rsidRPr="00331DC5">
        <w:rPr>
          <w:rStyle w:val="a4"/>
          <w:b w:val="0"/>
          <w:bCs w:val="0"/>
          <w:u w:val="single"/>
        </w:rPr>
        <w:t>ղեկավարը</w:t>
      </w:r>
      <w:proofErr w:type="spellEnd"/>
      <w:r w:rsidRPr="00331DC5">
        <w:rPr>
          <w:rStyle w:val="a4"/>
          <w:b w:val="0"/>
          <w:bCs w:val="0"/>
          <w:u w:val="single"/>
        </w:rPr>
        <w:t xml:space="preserve"> </w:t>
      </w:r>
      <w:proofErr w:type="spellStart"/>
      <w:r w:rsidRPr="00331DC5">
        <w:rPr>
          <w:rStyle w:val="a4"/>
          <w:b w:val="0"/>
          <w:bCs w:val="0"/>
          <w:u w:val="single"/>
        </w:rPr>
        <w:t>ողջունեց</w:t>
      </w:r>
      <w:proofErr w:type="spellEnd"/>
      <w:r w:rsidRPr="00331DC5">
        <w:rPr>
          <w:rStyle w:val="a4"/>
          <w:b w:val="0"/>
          <w:bCs w:val="0"/>
          <w:u w:val="single"/>
        </w:rPr>
        <w:t xml:space="preserve"> </w:t>
      </w:r>
      <w:proofErr w:type="spellStart"/>
      <w:r w:rsidRPr="00331DC5">
        <w:rPr>
          <w:rStyle w:val="a4"/>
          <w:b w:val="0"/>
          <w:bCs w:val="0"/>
          <w:u w:val="single"/>
        </w:rPr>
        <w:t>ներկաներին</w:t>
      </w:r>
      <w:proofErr w:type="spellEnd"/>
      <w:r w:rsidRPr="00331DC5">
        <w:rPr>
          <w:rStyle w:val="a4"/>
          <w:b w:val="0"/>
          <w:bCs w:val="0"/>
          <w:u w:val="single"/>
        </w:rPr>
        <w:t xml:space="preserve"> և </w:t>
      </w:r>
      <w:proofErr w:type="spellStart"/>
      <w:r w:rsidRPr="00331DC5">
        <w:rPr>
          <w:rStyle w:val="a4"/>
          <w:b w:val="0"/>
          <w:bCs w:val="0"/>
          <w:u w:val="single"/>
        </w:rPr>
        <w:t>ներկայացրեց</w:t>
      </w:r>
      <w:proofErr w:type="spellEnd"/>
      <w:r w:rsidRPr="00331DC5">
        <w:rPr>
          <w:rStyle w:val="a4"/>
          <w:b w:val="0"/>
          <w:bCs w:val="0"/>
          <w:u w:val="single"/>
        </w:rPr>
        <w:t xml:space="preserve"> </w:t>
      </w:r>
      <w:proofErr w:type="spellStart"/>
      <w:r w:rsidRPr="00331DC5">
        <w:rPr>
          <w:rStyle w:val="a4"/>
          <w:b w:val="0"/>
          <w:bCs w:val="0"/>
          <w:u w:val="single"/>
        </w:rPr>
        <w:t>օրակարգը</w:t>
      </w:r>
      <w:proofErr w:type="spellEnd"/>
      <w:r w:rsidR="001E5F97">
        <w:rPr>
          <w:rStyle w:val="a4"/>
          <w:rFonts w:ascii="Microsoft JhengHei" w:eastAsia="Microsoft JhengHei" w:hAnsi="Microsoft JhengHei" w:cs="Microsoft JhengHei"/>
          <w:b w:val="0"/>
          <w:bCs w:val="0"/>
          <w:u w:val="single"/>
        </w:rPr>
        <w:t>․</w:t>
      </w:r>
    </w:p>
    <w:p w:rsidR="00331DC5" w:rsidRPr="00386CA2" w:rsidRDefault="00331DC5" w:rsidP="00331DC5">
      <w:pPr>
        <w:pStyle w:val="a3"/>
        <w:divId w:val="731540563"/>
        <w:rPr>
          <w:lang w:val="hy-AM"/>
        </w:rPr>
      </w:pPr>
      <w:r w:rsidRPr="00386CA2">
        <w:rPr>
          <w:rStyle w:val="a4"/>
          <w:u w:val="single"/>
          <w:lang w:val="hy-AM"/>
        </w:rPr>
        <w:t>ԼՍԵՑԻՆ</w:t>
      </w:r>
    </w:p>
    <w:p w:rsidR="00331DC5" w:rsidRPr="00386CA2" w:rsidRDefault="00331DC5" w:rsidP="00331DC5">
      <w:pPr>
        <w:pStyle w:val="a3"/>
        <w:jc w:val="both"/>
        <w:divId w:val="731540563"/>
        <w:rPr>
          <w:lang w:val="hy-AM"/>
        </w:rPr>
      </w:pPr>
      <w:r w:rsidRPr="00386CA2">
        <w:rPr>
          <w:rStyle w:val="a4"/>
          <w:i/>
          <w:iCs/>
          <w:lang w:val="hy-AM"/>
        </w:rPr>
        <w:t>ՀԱՅԱՍՏԱՆԻ ՀԱՆՐԱՊԵՏՈՒԹՅԱՆ ՍՅՈՒՆԻՔԻ ՄԱՐԶԻ ՔԱՋԱՐԱՆ ՀԱՄԱՅՆՔԻ ԱՎԱԳԱՆՈՒ ՅՈԹԵՐՈՐԴ ՆՍՏԱՇՐՋԱՆԻ 2025 ԹՎԱԿԱՆԻ ԴԵԿՏԵՄԲԵՐԻ 26-Ի ՆԻՍՏԻ ՕՐԱԿԱՐԳԸ ՀԱՍՏԱՏԵԼՈՒ ՄԱՍԻՆ</w:t>
      </w:r>
    </w:p>
    <w:p w:rsidR="00331DC5" w:rsidRPr="00386CA2" w:rsidRDefault="00331DC5" w:rsidP="00331DC5">
      <w:pPr>
        <w:pStyle w:val="a3"/>
        <w:jc w:val="right"/>
        <w:divId w:val="731540563"/>
        <w:rPr>
          <w:lang w:val="hy-AM"/>
        </w:rPr>
      </w:pPr>
      <w:r w:rsidRPr="00386CA2">
        <w:rPr>
          <w:rStyle w:val="a5"/>
          <w:b/>
          <w:bCs/>
          <w:lang w:val="hy-AM"/>
        </w:rPr>
        <w:t>(Զեկ. ՄԱՆՎԵԼ ՓԱՐԱՄԱԶՅԱՆ)</w:t>
      </w:r>
    </w:p>
    <w:p w:rsidR="00331DC5" w:rsidRPr="00386CA2" w:rsidRDefault="00331DC5" w:rsidP="00331DC5">
      <w:pPr>
        <w:pStyle w:val="a3"/>
        <w:jc w:val="both"/>
        <w:divId w:val="731540563"/>
        <w:rPr>
          <w:lang w:val="hy-AM"/>
        </w:rPr>
      </w:pPr>
      <w:r w:rsidRPr="00FA47D8">
        <w:rPr>
          <w:lang w:val="hy-AM"/>
        </w:rPr>
        <w:t>Ղեկավարվելով «Տեղական ինքնակառավարման մասին» Հայաստանի Հանրապետության օրենքի</w:t>
      </w:r>
      <w:r w:rsidR="0050570B">
        <w:rPr>
          <w:rFonts w:ascii="Calibri" w:hAnsi="Calibri" w:cs="Calibri"/>
          <w:lang w:val="hy-AM"/>
        </w:rPr>
        <w:t xml:space="preserve"> </w:t>
      </w:r>
      <w:r w:rsidRPr="00FA47D8">
        <w:rPr>
          <w:lang w:val="hy-AM"/>
        </w:rPr>
        <w:t>14-րդ հոդվածի 6-րդ մասի դրույթներով,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w:t>
      </w:r>
      <w:r w:rsidR="0050570B">
        <w:rPr>
          <w:rFonts w:ascii="Calibri" w:hAnsi="Calibri" w:cs="Calibri"/>
          <w:lang w:val="hy-AM"/>
        </w:rPr>
        <w:t xml:space="preserve"> </w:t>
      </w:r>
      <w:r w:rsidRPr="00FA47D8">
        <w:rPr>
          <w:rStyle w:val="a4"/>
          <w:u w:val="single"/>
          <w:lang w:val="hy-AM"/>
        </w:rPr>
        <w:t>որոշում է</w:t>
      </w:r>
      <w:r w:rsidRPr="00386CA2">
        <w:rPr>
          <w:rStyle w:val="a4"/>
          <w:rFonts w:ascii="Microsoft JhengHei" w:eastAsia="Microsoft JhengHei" w:hAnsi="Microsoft JhengHei" w:cs="Microsoft JhengHei" w:hint="eastAsia"/>
          <w:u w:val="single"/>
          <w:lang w:val="hy-AM"/>
        </w:rPr>
        <w:t>․</w:t>
      </w:r>
    </w:p>
    <w:p w:rsidR="00331DC5" w:rsidRPr="00386CA2" w:rsidRDefault="00331DC5" w:rsidP="00331DC5">
      <w:pPr>
        <w:pStyle w:val="a3"/>
        <w:jc w:val="both"/>
        <w:divId w:val="731540563"/>
        <w:rPr>
          <w:lang w:val="hy-AM"/>
        </w:rPr>
      </w:pPr>
      <w:r w:rsidRPr="00FA47D8">
        <w:rPr>
          <w:lang w:val="hy-AM"/>
        </w:rPr>
        <w:t>Հաստատել Հայաստանի Հանրապետության Սյունիքի մարզի Քաջարան համայնքի ավագանու յոթերորդ նստաշրջանի 2025 թվականի դեկտեմբերի 26-ի</w:t>
      </w:r>
      <w:r w:rsidR="0050570B">
        <w:rPr>
          <w:rFonts w:ascii="Calibri" w:hAnsi="Calibri" w:cs="Calibri"/>
          <w:lang w:val="hy-AM"/>
        </w:rPr>
        <w:t xml:space="preserve"> </w:t>
      </w:r>
      <w:r w:rsidRPr="00FA47D8">
        <w:rPr>
          <w:lang w:val="hy-AM"/>
        </w:rPr>
        <w:t>նիստի օրակարգը</w:t>
      </w:r>
      <w:r w:rsidRPr="00386CA2">
        <w:rPr>
          <w:rFonts w:ascii="Microsoft JhengHei" w:eastAsia="Microsoft JhengHei" w:hAnsi="Microsoft JhengHei" w:cs="Microsoft JhengHei" w:hint="eastAsia"/>
          <w:lang w:val="hy-AM"/>
        </w:rPr>
        <w:t>․</w:t>
      </w:r>
    </w:p>
    <w:p w:rsidR="00331DC5" w:rsidRPr="00386CA2" w:rsidRDefault="00331DC5" w:rsidP="00331DC5">
      <w:pPr>
        <w:pStyle w:val="a3"/>
        <w:jc w:val="both"/>
        <w:divId w:val="731540563"/>
        <w:rPr>
          <w:lang w:val="hy-AM"/>
        </w:rPr>
      </w:pPr>
      <w:r w:rsidRPr="00FA47D8">
        <w:rPr>
          <w:lang w:val="hy-AM"/>
        </w:rPr>
        <w:t>1.Հայաստանի Հանրապետության Սյունիքի մարզի Քաջարան համայնքի ավագանու 2024 թվականի դեկտեմբերի 25-ի թիվ 106-Ն որոշման №1, №2, № 3 եվ № 6 հավելվածները նոր խմբագրությամբ հաստատելու մասին։</w:t>
      </w:r>
      <w:r w:rsidRPr="00FA47D8">
        <w:rPr>
          <w:rFonts w:ascii="Calibri" w:hAnsi="Calibri" w:cs="Calibri"/>
          <w:lang w:val="hy-AM"/>
        </w:rPr>
        <w:t> </w:t>
      </w:r>
    </w:p>
    <w:p w:rsidR="00331DC5" w:rsidRPr="00386CA2" w:rsidRDefault="00331DC5" w:rsidP="00331DC5">
      <w:pPr>
        <w:pStyle w:val="a3"/>
        <w:jc w:val="both"/>
        <w:divId w:val="731540563"/>
        <w:rPr>
          <w:lang w:val="hy-AM"/>
        </w:rPr>
      </w:pPr>
      <w:r w:rsidRPr="00FA47D8">
        <w:rPr>
          <w:lang w:val="hy-AM"/>
        </w:rPr>
        <w:lastRenderedPageBreak/>
        <w:t>2.Հայաստանի Հանրապետության Սյունիքի մարզի Քաջարան համայնքի սեփականություն հանդիսացող 2025 թվականի ամենամյա գույքագրման փաստաթղթերը հաստատելու մասին։</w:t>
      </w:r>
    </w:p>
    <w:p w:rsidR="00331DC5" w:rsidRPr="00386CA2" w:rsidRDefault="00331DC5" w:rsidP="00331DC5">
      <w:pPr>
        <w:pStyle w:val="a3"/>
        <w:jc w:val="both"/>
        <w:divId w:val="731540563"/>
        <w:rPr>
          <w:lang w:val="hy-AM"/>
        </w:rPr>
      </w:pPr>
      <w:r w:rsidRPr="00FA47D8">
        <w:rPr>
          <w:lang w:val="hy-AM"/>
        </w:rPr>
        <w:t>3.«Հայաստանի Հանրապետության Սյունիքի մարզի Քաջարանի համայնքապետարանի աշխատակազմ» համայնքային կառավարչական հիմնարկի 2026 թվականի կառուցվածքը, աշխատողների թվաքանակը, հաստիքացուցակը, պաշտոնային դրույքաչափերը հաստատելու մասին։</w:t>
      </w:r>
      <w:r w:rsidRPr="00FA47D8">
        <w:rPr>
          <w:rFonts w:ascii="Calibri" w:hAnsi="Calibri" w:cs="Calibri"/>
          <w:lang w:val="hy-AM"/>
        </w:rPr>
        <w:t> </w:t>
      </w:r>
    </w:p>
    <w:p w:rsidR="00331DC5" w:rsidRPr="00386CA2" w:rsidRDefault="00331DC5" w:rsidP="00331DC5">
      <w:pPr>
        <w:pStyle w:val="a3"/>
        <w:jc w:val="both"/>
        <w:divId w:val="731540563"/>
        <w:rPr>
          <w:lang w:val="hy-AM"/>
        </w:rPr>
      </w:pPr>
      <w:r w:rsidRPr="00FA47D8">
        <w:rPr>
          <w:lang w:val="hy-AM"/>
        </w:rPr>
        <w:t>4.Քաջարան համայնքի համայնքային ենթակայությամբ հիմնարկների 2026 թվականի աշխատողների թվաքանակը, հաստիքացուցակը, պաշտոնային դրույքաչափերը հաստատելու մասին։</w:t>
      </w:r>
      <w:r w:rsidRPr="00FA47D8">
        <w:rPr>
          <w:rFonts w:ascii="Calibri" w:hAnsi="Calibri" w:cs="Calibri"/>
          <w:lang w:val="hy-AM"/>
        </w:rPr>
        <w:t> </w:t>
      </w:r>
    </w:p>
    <w:p w:rsidR="00331DC5" w:rsidRPr="00386CA2" w:rsidRDefault="00331DC5" w:rsidP="00331DC5">
      <w:pPr>
        <w:pStyle w:val="a3"/>
        <w:jc w:val="both"/>
        <w:divId w:val="731540563"/>
        <w:rPr>
          <w:lang w:val="hy-AM"/>
        </w:rPr>
      </w:pPr>
      <w:r w:rsidRPr="00FA47D8">
        <w:rPr>
          <w:lang w:val="hy-AM"/>
        </w:rPr>
        <w:t>5.Հայաստանի Հանրապետության Սյունիքի մարզի Քաջարան համայնքի կողմից պետական գույքի անհատույց օգտագործման գարծարար ներդրումային ծրագրին հավանություն տալու մասին։</w:t>
      </w:r>
      <w:r w:rsidRPr="00FA47D8">
        <w:rPr>
          <w:rFonts w:ascii="Calibri" w:hAnsi="Calibri" w:cs="Calibri"/>
          <w:lang w:val="hy-AM"/>
        </w:rPr>
        <w:t> </w:t>
      </w:r>
    </w:p>
    <w:p w:rsidR="00331DC5" w:rsidRPr="00386CA2" w:rsidRDefault="00331DC5" w:rsidP="00331DC5">
      <w:pPr>
        <w:pStyle w:val="a3"/>
        <w:jc w:val="both"/>
        <w:divId w:val="731540563"/>
        <w:rPr>
          <w:lang w:val="hy-AM"/>
        </w:rPr>
      </w:pPr>
      <w:r w:rsidRPr="00FA47D8">
        <w:rPr>
          <w:lang w:val="hy-AM"/>
        </w:rPr>
        <w:t>6.Հայաստանի Հանրապետության Սյունիքի մարզի Քաջարան համայնքի Գեղի բնակավայրի տարածական պլանավորման փաստաթղթում փոփոխություն կատարելու և հողերի նպատակային նշանակությունը փոխելու մասին:</w:t>
      </w:r>
    </w:p>
    <w:p w:rsidR="00331DC5" w:rsidRPr="00386CA2" w:rsidRDefault="00331DC5" w:rsidP="00331DC5">
      <w:pPr>
        <w:pStyle w:val="a3"/>
        <w:jc w:val="both"/>
        <w:divId w:val="731540563"/>
        <w:rPr>
          <w:lang w:val="hy-AM"/>
        </w:rPr>
      </w:pPr>
      <w:r w:rsidRPr="00FA47D8">
        <w:rPr>
          <w:lang w:val="hy-AM"/>
        </w:rPr>
        <w:t xml:space="preserve">7.Քաջարան համայնքի վարչական տարածքում գտնվող համայնքի սեփականություն հանդիսացող հողամասերը հրապարակային սակարկություններով /աճուրդով/ վաճառելու մասին։ </w:t>
      </w:r>
    </w:p>
    <w:p w:rsidR="00331DC5" w:rsidRPr="00386CA2" w:rsidRDefault="00331DC5" w:rsidP="00331DC5">
      <w:pPr>
        <w:pStyle w:val="a3"/>
        <w:jc w:val="both"/>
        <w:divId w:val="731540563"/>
        <w:rPr>
          <w:lang w:val="hy-AM"/>
        </w:rPr>
      </w:pPr>
      <w:r w:rsidRPr="00FA47D8">
        <w:rPr>
          <w:lang w:val="hy-AM"/>
        </w:rPr>
        <w:t xml:space="preserve">8.Հայաստանի Հանրապետության Սյունիքի մարզի Քաջարան համայնքի Լեռնաձոր և Անդոկավան գյուղերում անվանում չունեցող ներբնակավայրային աշխարհագրական օբյեկտները թվային կարգով անվանակոչելու և Քաջարան համայնքի ավագանու 2025 թվականի նոյեմբերի 18-ի թիվ 110-Ա որոշումն ուժը կորցրած ճանաչելու մասին։ </w:t>
      </w:r>
    </w:p>
    <w:p w:rsidR="00331DC5" w:rsidRPr="00386CA2" w:rsidRDefault="00331DC5" w:rsidP="00331DC5">
      <w:pPr>
        <w:pStyle w:val="a3"/>
        <w:jc w:val="both"/>
        <w:divId w:val="731540563"/>
        <w:rPr>
          <w:lang w:val="hy-AM"/>
        </w:rPr>
      </w:pPr>
      <w:r w:rsidRPr="00FA47D8">
        <w:rPr>
          <w:lang w:val="hy-AM"/>
        </w:rPr>
        <w:t>9.Հայաստանի Հանրապետության Սյունիքի մարզի Քաջարան համայնքի բյուջեի պահուստային ֆոնդից գումար հատկացնելու մասին։</w:t>
      </w:r>
    </w:p>
    <w:p w:rsidR="00331DC5" w:rsidRPr="00386CA2" w:rsidRDefault="00331DC5" w:rsidP="00331DC5">
      <w:pPr>
        <w:pStyle w:val="a3"/>
        <w:jc w:val="both"/>
        <w:divId w:val="731540563"/>
        <w:rPr>
          <w:lang w:val="hy-AM"/>
        </w:rPr>
      </w:pPr>
      <w:r w:rsidRPr="00FA47D8">
        <w:rPr>
          <w:lang w:val="hy-AM"/>
        </w:rPr>
        <w:t>10.</w:t>
      </w:r>
      <w:r w:rsidRPr="00386CA2">
        <w:rPr>
          <w:lang w:val="hy-AM"/>
        </w:rPr>
        <w:t>Հայաստանի Հանրապետության</w:t>
      </w:r>
      <w:r w:rsidR="0050570B">
        <w:rPr>
          <w:lang w:val="hy-AM"/>
        </w:rPr>
        <w:t xml:space="preserve"> </w:t>
      </w:r>
      <w:r w:rsidRPr="00386CA2">
        <w:rPr>
          <w:lang w:val="hy-AM"/>
        </w:rPr>
        <w:t>Սյունիքի մարզի Քաջարան համայնքում 2026 թվականի համար տեղական տուրքերի և</w:t>
      </w:r>
      <w:r w:rsidR="0050570B">
        <w:rPr>
          <w:lang w:val="hy-AM"/>
        </w:rPr>
        <w:t xml:space="preserve"> </w:t>
      </w:r>
      <w:r w:rsidRPr="00386CA2">
        <w:rPr>
          <w:lang w:val="hy-AM"/>
        </w:rPr>
        <w:t>վճարների տեսակներն ու դրույքաչափերը սահմանելու մասին։</w:t>
      </w:r>
    </w:p>
    <w:p w:rsidR="00331DC5" w:rsidRPr="00386CA2" w:rsidRDefault="00331DC5" w:rsidP="00331DC5">
      <w:pPr>
        <w:pStyle w:val="a3"/>
        <w:jc w:val="both"/>
        <w:divId w:val="731540563"/>
        <w:rPr>
          <w:lang w:val="hy-AM"/>
        </w:rPr>
      </w:pPr>
      <w:r w:rsidRPr="00FA47D8">
        <w:rPr>
          <w:lang w:val="hy-AM"/>
        </w:rPr>
        <w:t>11</w:t>
      </w:r>
      <w:r w:rsidRPr="00FA47D8">
        <w:rPr>
          <w:rFonts w:ascii="Microsoft JhengHei" w:eastAsia="Microsoft JhengHei" w:hAnsi="Microsoft JhengHei" w:cs="Microsoft JhengHei" w:hint="eastAsia"/>
          <w:lang w:val="hy-AM"/>
        </w:rPr>
        <w:t>․</w:t>
      </w:r>
      <w:r w:rsidRPr="00386CA2">
        <w:rPr>
          <w:lang w:val="hy-AM"/>
        </w:rPr>
        <w:t>Հայաստանի Հանրապետության Սյունիքի մարզի Քաջարան համայնքի 2026 թվականի բյուջեն հաստատելու մասին։</w:t>
      </w:r>
    </w:p>
    <w:p w:rsidR="00331DC5" w:rsidRPr="0050570B" w:rsidRDefault="00331DC5" w:rsidP="00331DC5">
      <w:pPr>
        <w:pStyle w:val="a3"/>
        <w:jc w:val="both"/>
        <w:divId w:val="731540563"/>
        <w:rPr>
          <w:rFonts w:ascii="Calibri" w:hAnsi="Calibri" w:cs="Calibri"/>
          <w:lang w:val="hy-AM"/>
        </w:rPr>
      </w:pPr>
      <w:r w:rsidRPr="00FA47D8">
        <w:rPr>
          <w:lang w:val="hy-AM"/>
        </w:rPr>
        <w:t>12.Հայաստանի Հանրապետության Սյունիքի մարզի Քաջարան համայնքի ավագանու ութերորդ նստաշրջանի հերթական նիստի գումարման օրը սահմանելու մասին։</w:t>
      </w:r>
      <w:r w:rsidRPr="00FA47D8">
        <w:rPr>
          <w:rFonts w:ascii="Calibri" w:hAnsi="Calibri" w:cs="Calibri"/>
          <w:lang w:val="hy-AM"/>
        </w:rPr>
        <w:t> </w:t>
      </w:r>
    </w:p>
    <w:p w:rsidR="00331DC5" w:rsidRPr="00FA47D8" w:rsidRDefault="00331DC5" w:rsidP="00331DC5">
      <w:pPr>
        <w:pStyle w:val="a3"/>
        <w:divId w:val="731540563"/>
      </w:pPr>
      <w:proofErr w:type="spellStart"/>
      <w:r w:rsidRPr="00FA47D8">
        <w:rPr>
          <w:rStyle w:val="a4"/>
          <w:i/>
          <w:iCs/>
        </w:rPr>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331DC5" w:rsidRPr="00FA47D8" w:rsidTr="00331DC5">
        <w:trPr>
          <w:divId w:val="731540563"/>
          <w:tblCellSpacing w:w="15" w:type="dxa"/>
          <w:jc w:val="center"/>
        </w:trPr>
        <w:tc>
          <w:tcPr>
            <w:tcW w:w="0" w:type="auto"/>
            <w:hideMark/>
          </w:tcPr>
          <w:p w:rsidR="00331DC5" w:rsidRPr="00FA47D8" w:rsidRDefault="00331DC5" w:rsidP="00E730E5">
            <w:pPr>
              <w:pStyle w:val="a3"/>
            </w:pPr>
            <w:proofErr w:type="spellStart"/>
            <w:r w:rsidRPr="00FA47D8">
              <w:t>Կողմ</w:t>
            </w:r>
            <w:proofErr w:type="spellEnd"/>
            <w:r w:rsidRPr="00FA47D8">
              <w:t xml:space="preserve"> -13 </w:t>
            </w:r>
          </w:p>
          <w:p w:rsidR="00331DC5" w:rsidRPr="00FA47D8" w:rsidRDefault="00331DC5" w:rsidP="00E730E5">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r>
            <w:r w:rsidRPr="00FA47D8">
              <w:rPr>
                <w:rFonts w:ascii="GHEA Grapalat" w:eastAsia="Times New Roman" w:hAnsi="GHEA Grapalat"/>
              </w:rPr>
              <w:lastRenderedPageBreak/>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331DC5" w:rsidRPr="00FA47D8" w:rsidRDefault="00331DC5" w:rsidP="00E730E5">
            <w:pPr>
              <w:pStyle w:val="a3"/>
            </w:pPr>
            <w:proofErr w:type="spellStart"/>
            <w:r w:rsidRPr="00FA47D8">
              <w:lastRenderedPageBreak/>
              <w:t>Դեմ</w:t>
            </w:r>
            <w:proofErr w:type="spellEnd"/>
            <w:r w:rsidRPr="00FA47D8">
              <w:t xml:space="preserve"> -0 </w:t>
            </w:r>
          </w:p>
        </w:tc>
        <w:tc>
          <w:tcPr>
            <w:tcW w:w="0" w:type="auto"/>
            <w:hideMark/>
          </w:tcPr>
          <w:p w:rsidR="00331DC5" w:rsidRPr="00FA47D8" w:rsidRDefault="00331DC5" w:rsidP="00E730E5">
            <w:pPr>
              <w:pStyle w:val="a3"/>
            </w:pPr>
            <w:proofErr w:type="spellStart"/>
            <w:r w:rsidRPr="00FA47D8">
              <w:t>Ձեռնպահ</w:t>
            </w:r>
            <w:proofErr w:type="spellEnd"/>
            <w:r w:rsidRPr="00FA47D8">
              <w:t xml:space="preserve"> -0 </w:t>
            </w:r>
          </w:p>
        </w:tc>
      </w:tr>
    </w:tbl>
    <w:p w:rsidR="00331DC5" w:rsidRPr="001E5F97" w:rsidRDefault="00331DC5" w:rsidP="00331DC5">
      <w:pPr>
        <w:pStyle w:val="a3"/>
        <w:divId w:val="731540563"/>
        <w:rPr>
          <w:rStyle w:val="a5"/>
          <w:b/>
          <w:bCs/>
        </w:rPr>
      </w:pPr>
      <w:proofErr w:type="spellStart"/>
      <w:r w:rsidRPr="001E5F97">
        <w:rPr>
          <w:b/>
          <w:bCs/>
        </w:rPr>
        <w:t>Որոշման</w:t>
      </w:r>
      <w:proofErr w:type="spellEnd"/>
      <w:r w:rsidRPr="001E5F97">
        <w:rPr>
          <w:b/>
          <w:bCs/>
        </w:rPr>
        <w:t xml:space="preserve"> </w:t>
      </w:r>
      <w:proofErr w:type="spellStart"/>
      <w:r w:rsidRPr="001E5F97">
        <w:rPr>
          <w:b/>
          <w:bCs/>
        </w:rPr>
        <w:t>նախագիծն</w:t>
      </w:r>
      <w:proofErr w:type="spellEnd"/>
      <w:r w:rsidRPr="001E5F97">
        <w:rPr>
          <w:b/>
          <w:bCs/>
        </w:rPr>
        <w:t xml:space="preserve"> </w:t>
      </w:r>
      <w:proofErr w:type="spellStart"/>
      <w:r w:rsidRPr="001E5F97">
        <w:rPr>
          <w:b/>
          <w:bCs/>
        </w:rPr>
        <w:t>ընդունված</w:t>
      </w:r>
      <w:proofErr w:type="spellEnd"/>
      <w:r w:rsidRPr="001E5F97">
        <w:rPr>
          <w:b/>
          <w:bCs/>
        </w:rPr>
        <w:t xml:space="preserve"> է. </w:t>
      </w:r>
      <w:r w:rsidRPr="001E5F97">
        <w:rPr>
          <w:rStyle w:val="a5"/>
          <w:b/>
          <w:bCs/>
        </w:rPr>
        <w:t xml:space="preserve"> </w:t>
      </w:r>
      <w:proofErr w:type="spellStart"/>
      <w:r w:rsidRPr="001E5F97">
        <w:rPr>
          <w:rStyle w:val="a5"/>
          <w:b/>
          <w:bCs/>
        </w:rPr>
        <w:t>Կցվում</w:t>
      </w:r>
      <w:proofErr w:type="spellEnd"/>
      <w:r w:rsidRPr="001E5F97">
        <w:rPr>
          <w:rStyle w:val="a5"/>
          <w:b/>
          <w:bCs/>
        </w:rPr>
        <w:t xml:space="preserve"> է </w:t>
      </w:r>
      <w:proofErr w:type="spellStart"/>
      <w:r w:rsidRPr="001E5F97">
        <w:rPr>
          <w:rStyle w:val="a5"/>
          <w:b/>
          <w:bCs/>
        </w:rPr>
        <w:t>որոշում</w:t>
      </w:r>
      <w:proofErr w:type="spellEnd"/>
      <w:r w:rsidRPr="001E5F97">
        <w:rPr>
          <w:rStyle w:val="a5"/>
          <w:b/>
          <w:bCs/>
        </w:rPr>
        <w:t xml:space="preserve"> N 114-Ա</w:t>
      </w:r>
    </w:p>
    <w:p w:rsidR="001E5F97" w:rsidRPr="0050570B" w:rsidRDefault="001E5F97" w:rsidP="001E5F97">
      <w:pPr>
        <w:pStyle w:val="a3"/>
        <w:jc w:val="both"/>
        <w:divId w:val="731540563"/>
        <w:rPr>
          <w:rStyle w:val="a5"/>
          <w:rFonts w:eastAsia="Microsoft JhengHei" w:cs="Microsoft JhengHei"/>
          <w:b/>
          <w:bCs/>
        </w:rPr>
      </w:pPr>
      <w:proofErr w:type="spellStart"/>
      <w:r w:rsidRPr="0050570B">
        <w:rPr>
          <w:rStyle w:val="a5"/>
          <w:b/>
          <w:bCs/>
        </w:rPr>
        <w:t>Անցնենք</w:t>
      </w:r>
      <w:proofErr w:type="spellEnd"/>
      <w:r w:rsidRPr="0050570B">
        <w:rPr>
          <w:rStyle w:val="a5"/>
          <w:b/>
          <w:bCs/>
        </w:rPr>
        <w:t xml:space="preserve"> </w:t>
      </w:r>
      <w:proofErr w:type="spellStart"/>
      <w:r w:rsidRPr="0050570B">
        <w:rPr>
          <w:rStyle w:val="a5"/>
          <w:b/>
          <w:bCs/>
        </w:rPr>
        <w:t>օրակարգի</w:t>
      </w:r>
      <w:proofErr w:type="spellEnd"/>
      <w:r w:rsidRPr="0050570B">
        <w:rPr>
          <w:rStyle w:val="a5"/>
          <w:b/>
          <w:bCs/>
        </w:rPr>
        <w:t xml:space="preserve"> 1-ին </w:t>
      </w:r>
      <w:proofErr w:type="spellStart"/>
      <w:r w:rsidRPr="0050570B">
        <w:rPr>
          <w:rStyle w:val="a5"/>
          <w:b/>
          <w:bCs/>
        </w:rPr>
        <w:t>հարցին</w:t>
      </w:r>
      <w:proofErr w:type="spellEnd"/>
      <w:r w:rsidRPr="0050570B">
        <w:rPr>
          <w:rStyle w:val="a5"/>
          <w:rFonts w:ascii="Microsoft JhengHei" w:eastAsia="Microsoft JhengHei" w:hAnsi="Microsoft JhengHei" w:cs="Microsoft JhengHei" w:hint="eastAsia"/>
          <w:b/>
          <w:bCs/>
        </w:rPr>
        <w:t>․</w:t>
      </w:r>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համայնքի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ղեկավարը</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ներկայացրեց</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օրակարգի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հարցը</w:t>
      </w:r>
      <w:proofErr w:type="spellEnd"/>
      <w:r w:rsidRPr="0050570B">
        <w:rPr>
          <w:rStyle w:val="a5"/>
          <w:rFonts w:eastAsia="Microsoft JhengHei" w:cs="Microsoft JhengHei"/>
          <w:b/>
          <w:bCs/>
        </w:rPr>
        <w:t xml:space="preserve">, և </w:t>
      </w:r>
      <w:proofErr w:type="spellStart"/>
      <w:r w:rsidRPr="0050570B">
        <w:rPr>
          <w:rStyle w:val="a5"/>
          <w:rFonts w:eastAsia="Microsoft JhengHei" w:cs="Microsoft JhengHei"/>
          <w:b/>
          <w:bCs/>
        </w:rPr>
        <w:t>նախքան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զեկուցողի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ներկայացնելը</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աշխատակազմի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քարտուղար</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Մագաղատ</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Ավետիսյանը</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ներողություն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հայցեց</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թույլտվություն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խնդրեց</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որպեսզի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մշտական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հանձնաժողովից</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Արմեն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Արամայիսի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Առաքելյանը</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ներկայացնի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օրակարգային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հարցի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վերաբերյալ</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մշտական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հանձնաժողովի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եզրակացությունը</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Մշտական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հանձնաժողովի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անդամ</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Արմեն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Առաքելյանը</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նշեց</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որ</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օրակարգային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հարցը</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քննարկվել</w:t>
      </w:r>
      <w:proofErr w:type="spellEnd"/>
      <w:r w:rsidRPr="0050570B">
        <w:rPr>
          <w:rStyle w:val="a5"/>
          <w:rFonts w:eastAsia="Microsoft JhengHei" w:cs="Microsoft JhengHei"/>
          <w:b/>
          <w:bCs/>
        </w:rPr>
        <w:t xml:space="preserve"> է </w:t>
      </w:r>
      <w:proofErr w:type="spellStart"/>
      <w:r w:rsidRPr="0050570B">
        <w:rPr>
          <w:rStyle w:val="a5"/>
          <w:rFonts w:eastAsia="Microsoft JhengHei" w:cs="Microsoft JhengHei"/>
          <w:b/>
          <w:bCs/>
        </w:rPr>
        <w:t>ֆինանսատնտեսական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մշտական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հանձնաժողովում</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որի</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վերաբերյալ</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հանձնաժողովը</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տվել</w:t>
      </w:r>
      <w:proofErr w:type="spellEnd"/>
      <w:r w:rsidRPr="0050570B">
        <w:rPr>
          <w:rStyle w:val="a5"/>
          <w:rFonts w:eastAsia="Microsoft JhengHei" w:cs="Microsoft JhengHei"/>
          <w:b/>
          <w:bCs/>
        </w:rPr>
        <w:t xml:space="preserve"> է </w:t>
      </w:r>
      <w:proofErr w:type="spellStart"/>
      <w:r w:rsidRPr="0050570B">
        <w:rPr>
          <w:rStyle w:val="a5"/>
          <w:rFonts w:eastAsia="Microsoft JhengHei" w:cs="Microsoft JhengHei"/>
          <w:b/>
          <w:bCs/>
        </w:rPr>
        <w:t>դրական</w:t>
      </w:r>
      <w:proofErr w:type="spellEnd"/>
      <w:r w:rsidRPr="0050570B">
        <w:rPr>
          <w:rStyle w:val="a5"/>
          <w:rFonts w:eastAsia="Microsoft JhengHei" w:cs="Microsoft JhengHei"/>
          <w:b/>
          <w:bCs/>
        </w:rPr>
        <w:t xml:space="preserve"> </w:t>
      </w:r>
      <w:proofErr w:type="spellStart"/>
      <w:r w:rsidRPr="0050570B">
        <w:rPr>
          <w:rStyle w:val="a5"/>
          <w:rFonts w:eastAsia="Microsoft JhengHei" w:cs="Microsoft JhengHei"/>
          <w:b/>
          <w:bCs/>
        </w:rPr>
        <w:t>եզրակացություն</w:t>
      </w:r>
      <w:proofErr w:type="spellEnd"/>
      <w:r w:rsidRPr="0050570B">
        <w:rPr>
          <w:rStyle w:val="a5"/>
          <w:rFonts w:eastAsia="Microsoft JhengHei" w:cs="Microsoft JhengHei"/>
          <w:b/>
          <w:bCs/>
        </w:rPr>
        <w:t xml:space="preserve">։ </w:t>
      </w:r>
    </w:p>
    <w:p w:rsidR="001E5F97" w:rsidRPr="0050570B" w:rsidRDefault="001E5F97" w:rsidP="001E5F97">
      <w:pPr>
        <w:pStyle w:val="a3"/>
        <w:jc w:val="both"/>
        <w:divId w:val="731540563"/>
        <w:rPr>
          <w:rFonts w:eastAsia="Microsoft JhengHei" w:cs="Microsoft JhengHei"/>
          <w:b/>
          <w:bCs/>
        </w:rPr>
      </w:pPr>
      <w:proofErr w:type="spellStart"/>
      <w:r w:rsidRPr="0050570B">
        <w:rPr>
          <w:rStyle w:val="a5"/>
          <w:rFonts w:eastAsia="Microsoft JhengHei" w:cs="Microsoft JhengHei"/>
          <w:b/>
          <w:bCs/>
        </w:rPr>
        <w:t>Շնորհակալություն</w:t>
      </w:r>
      <w:proofErr w:type="spellEnd"/>
      <w:r w:rsidRPr="0050570B">
        <w:rPr>
          <w:rStyle w:val="a5"/>
          <w:rFonts w:ascii="Microsoft JhengHei" w:eastAsia="Microsoft JhengHei" w:hAnsi="Microsoft JhengHei" w:cs="Microsoft JhengHei" w:hint="eastAsia"/>
          <w:b/>
          <w:bCs/>
        </w:rPr>
        <w:t>․․․</w:t>
      </w:r>
    </w:p>
    <w:p w:rsidR="003F4F3F" w:rsidRPr="00FA47D8" w:rsidRDefault="00000000">
      <w:pPr>
        <w:pStyle w:val="a3"/>
        <w:divId w:val="1228541203"/>
      </w:pPr>
      <w:r w:rsidRPr="00FA47D8">
        <w:rPr>
          <w:rStyle w:val="a4"/>
          <w:u w:val="single"/>
        </w:rPr>
        <w:t>ԼՍԵՑԻՆ</w:t>
      </w:r>
    </w:p>
    <w:p w:rsidR="003F4F3F" w:rsidRPr="00FA47D8" w:rsidRDefault="00000000" w:rsidP="001E5F97">
      <w:pPr>
        <w:pStyle w:val="a3"/>
        <w:jc w:val="both"/>
        <w:divId w:val="1228541203"/>
      </w:pPr>
      <w:r w:rsidRPr="00FA47D8">
        <w:rPr>
          <w:rStyle w:val="a4"/>
          <w:i/>
          <w:iCs/>
        </w:rPr>
        <w:t>ՀԱՅԱՍՏԱՆԻ ՀԱՆՐԱՊԵՏՈՒԹՅԱՆ ՍՅՈՒՆԻՔԻ ՄԱՐԶԻ ՔԱՋԱՐԱՆ ՀԱՄԱՅՆՔԻ ԱՎԱԳԱՆՈՒ 2024 ԹՎԱԿԱՆԻ ԴԵԿՏԵՄԲԵՐԻ 25-Ի ԹԻՎ 106-Ն ՈՐՈՇՄԱՆ №1, №2, № 3 ԵՎ № 6 ՀԱՎԵԼՎԱԾՆԵՐԸ ՆՈՐ ԽՄԲԱԳՐՈՒԹՅԱՄԲ ՀԱՍՏԱՏԵԼՈՒ ՄԱՍԻՆ</w:t>
      </w:r>
    </w:p>
    <w:p w:rsidR="003F4F3F" w:rsidRPr="00FA47D8" w:rsidRDefault="00000000" w:rsidP="001E5F97">
      <w:pPr>
        <w:pStyle w:val="a3"/>
        <w:jc w:val="right"/>
        <w:divId w:val="1228541203"/>
      </w:pPr>
      <w:r w:rsidRPr="00FA47D8">
        <w:rPr>
          <w:rStyle w:val="a5"/>
          <w:b/>
          <w:bCs/>
        </w:rPr>
        <w:t>(</w:t>
      </w:r>
      <w:proofErr w:type="spellStart"/>
      <w:r w:rsidRPr="00FA47D8">
        <w:rPr>
          <w:rStyle w:val="a5"/>
          <w:b/>
          <w:bCs/>
        </w:rPr>
        <w:t>Զեկ</w:t>
      </w:r>
      <w:proofErr w:type="spellEnd"/>
      <w:r w:rsidRPr="00FA47D8">
        <w:rPr>
          <w:rStyle w:val="a5"/>
          <w:b/>
          <w:bCs/>
        </w:rPr>
        <w:t>. ԼՈՒՍԻՆԵ ԳԵՎՈՐԳՅԱՆ)</w:t>
      </w:r>
    </w:p>
    <w:p w:rsidR="003F4F3F" w:rsidRPr="00FA47D8" w:rsidRDefault="00000000">
      <w:pPr>
        <w:pStyle w:val="a3"/>
        <w:spacing w:before="0" w:beforeAutospacing="0" w:after="0" w:afterAutospacing="0"/>
        <w:jc w:val="both"/>
        <w:divId w:val="1228541203"/>
      </w:pPr>
      <w:r w:rsidRPr="00FA47D8">
        <w:rPr>
          <w:lang w:val="hy-AM"/>
        </w:rPr>
        <w:t xml:space="preserve">Ղեկավարվելով «Տեղական ինքնակառավարման մասին» Հայաստանի Հանրապետության օրենքի 18-րդ հոդվածի 1-ին մասի 5-րդ կետի, «Հայաստանի Հանրապետության բյուջետային համակարգի մասին» օրենքի 33-րդ հոդվածի 4-րդ մասի, «Նորմատիվ իրավական ակտերի մասին» Հայաստանի Հանրապետության օրենքի 13-րդ հոդված 9-րդ մասի, 33-րդ հոդվածի 1-ին մասի 3-րդ կետի և 34-րդ հոդվածի դրույթներով,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 </w:t>
      </w:r>
      <w:r w:rsidRPr="00FA47D8">
        <w:rPr>
          <w:rStyle w:val="a5"/>
          <w:b/>
          <w:bCs/>
          <w:u w:val="single"/>
          <w:lang w:val="hy-AM"/>
        </w:rPr>
        <w:t>որոշում է</w:t>
      </w:r>
      <w:r w:rsidRPr="00FA47D8">
        <w:rPr>
          <w:rStyle w:val="a5"/>
          <w:rFonts w:ascii="Cambria Math" w:hAnsi="Cambria Math" w:cs="Cambria Math"/>
          <w:b/>
          <w:bCs/>
          <w:u w:val="single"/>
          <w:lang w:val="hy-AM"/>
        </w:rPr>
        <w:t>․</w:t>
      </w:r>
    </w:p>
    <w:p w:rsidR="003F4F3F" w:rsidRPr="00FA47D8" w:rsidRDefault="00000000">
      <w:pPr>
        <w:pStyle w:val="a3"/>
        <w:spacing w:line="276" w:lineRule="auto"/>
        <w:ind w:left="720" w:hanging="360"/>
        <w:jc w:val="both"/>
        <w:divId w:val="1228541203"/>
      </w:pPr>
      <w:r w:rsidRPr="00FA47D8">
        <w:rPr>
          <w:rFonts w:eastAsia="GHEA Grapalat" w:cs="GHEA Grapalat"/>
        </w:rPr>
        <w:t>1.</w:t>
      </w:r>
      <w:r w:rsidRPr="00FA47D8">
        <w:rPr>
          <w:lang w:val="hy-AM"/>
        </w:rPr>
        <w:t>Հաստատել Հայաստանի Հանրապետության Սյունիքի մարզի Քաջարան համայնքի ավագանու 2024 թվականի դեկտեմբերի 25-ի թիվ 106-Ն որոշման №1, №2, № 3 և № 6 հավելվածները՝ նոր խմբագրությամբ։</w:t>
      </w:r>
    </w:p>
    <w:p w:rsidR="0050570B" w:rsidRDefault="0050570B">
      <w:pPr>
        <w:pStyle w:val="a3"/>
        <w:divId w:val="1228541203"/>
        <w:rPr>
          <w:rStyle w:val="a4"/>
          <w:i/>
          <w:iCs/>
        </w:rPr>
      </w:pPr>
    </w:p>
    <w:p w:rsidR="0050570B" w:rsidRDefault="0050570B">
      <w:pPr>
        <w:pStyle w:val="a3"/>
        <w:divId w:val="1228541203"/>
        <w:rPr>
          <w:rStyle w:val="a4"/>
          <w:i/>
          <w:iCs/>
        </w:rPr>
      </w:pPr>
    </w:p>
    <w:p w:rsidR="0050570B" w:rsidRDefault="0050570B">
      <w:pPr>
        <w:pStyle w:val="a3"/>
        <w:divId w:val="1228541203"/>
        <w:rPr>
          <w:rStyle w:val="a4"/>
          <w:i/>
          <w:iCs/>
        </w:rPr>
      </w:pPr>
    </w:p>
    <w:p w:rsidR="003F4F3F" w:rsidRPr="00FA47D8" w:rsidRDefault="00000000">
      <w:pPr>
        <w:pStyle w:val="a3"/>
        <w:divId w:val="1228541203"/>
      </w:pPr>
      <w:proofErr w:type="spellStart"/>
      <w:r w:rsidRPr="00FA47D8">
        <w:rPr>
          <w:rStyle w:val="a4"/>
          <w:i/>
          <w:iCs/>
        </w:rPr>
        <w:lastRenderedPageBreak/>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3F4F3F" w:rsidRPr="00FA47D8">
        <w:trPr>
          <w:divId w:val="1228541203"/>
          <w:tblCellSpacing w:w="15" w:type="dxa"/>
          <w:jc w:val="center"/>
        </w:trPr>
        <w:tc>
          <w:tcPr>
            <w:tcW w:w="0" w:type="auto"/>
            <w:hideMark/>
          </w:tcPr>
          <w:p w:rsidR="003F4F3F" w:rsidRPr="00FA47D8" w:rsidRDefault="00000000">
            <w:pPr>
              <w:pStyle w:val="a3"/>
            </w:pPr>
            <w:proofErr w:type="spellStart"/>
            <w:r w:rsidRPr="00FA47D8">
              <w:t>Կողմ</w:t>
            </w:r>
            <w:proofErr w:type="spellEnd"/>
            <w:r w:rsidRPr="00FA47D8">
              <w:t xml:space="preserve"> -13 </w:t>
            </w:r>
          </w:p>
          <w:p w:rsidR="003F4F3F" w:rsidRPr="00FA47D8" w:rsidRDefault="00000000">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3F4F3F" w:rsidRPr="00FA47D8" w:rsidRDefault="00000000">
            <w:pPr>
              <w:pStyle w:val="a3"/>
            </w:pPr>
            <w:proofErr w:type="spellStart"/>
            <w:r w:rsidRPr="00FA47D8">
              <w:t>Դեմ</w:t>
            </w:r>
            <w:proofErr w:type="spellEnd"/>
            <w:r w:rsidRPr="00FA47D8">
              <w:t xml:space="preserve"> -0 </w:t>
            </w:r>
          </w:p>
        </w:tc>
        <w:tc>
          <w:tcPr>
            <w:tcW w:w="0" w:type="auto"/>
            <w:hideMark/>
          </w:tcPr>
          <w:p w:rsidR="003F4F3F" w:rsidRPr="00FA47D8" w:rsidRDefault="00000000">
            <w:pPr>
              <w:pStyle w:val="a3"/>
            </w:pPr>
            <w:proofErr w:type="spellStart"/>
            <w:r w:rsidRPr="00FA47D8">
              <w:t>Ձեռնպահ</w:t>
            </w:r>
            <w:proofErr w:type="spellEnd"/>
            <w:r w:rsidRPr="00FA47D8">
              <w:t xml:space="preserve"> -0 </w:t>
            </w:r>
          </w:p>
        </w:tc>
      </w:tr>
    </w:tbl>
    <w:p w:rsidR="001E5F97" w:rsidRPr="0050570B" w:rsidRDefault="001E5F97" w:rsidP="001E5F97">
      <w:pPr>
        <w:pStyle w:val="a3"/>
        <w:jc w:val="both"/>
        <w:divId w:val="416900100"/>
        <w:rPr>
          <w:rFonts w:eastAsia="Microsoft JhengHei" w:cs="Microsoft JhengHei"/>
          <w:b/>
          <w:bCs/>
          <w:lang w:val="hy-AM"/>
        </w:rPr>
      </w:pPr>
      <w:proofErr w:type="spellStart"/>
      <w:r w:rsidRPr="0050570B">
        <w:rPr>
          <w:b/>
          <w:bCs/>
        </w:rPr>
        <w:t>Լուսինե</w:t>
      </w:r>
      <w:proofErr w:type="spellEnd"/>
      <w:r w:rsidRPr="0050570B">
        <w:rPr>
          <w:b/>
          <w:bCs/>
        </w:rPr>
        <w:t xml:space="preserve"> </w:t>
      </w:r>
      <w:proofErr w:type="spellStart"/>
      <w:r w:rsidRPr="0050570B">
        <w:rPr>
          <w:b/>
          <w:bCs/>
        </w:rPr>
        <w:t>Գևորգյանը</w:t>
      </w:r>
      <w:proofErr w:type="spellEnd"/>
      <w:r w:rsidRPr="0050570B">
        <w:rPr>
          <w:b/>
          <w:bCs/>
        </w:rPr>
        <w:t xml:space="preserve"> </w:t>
      </w:r>
      <w:proofErr w:type="spellStart"/>
      <w:r w:rsidRPr="0050570B">
        <w:rPr>
          <w:b/>
          <w:bCs/>
        </w:rPr>
        <w:t>ներկայացրեց</w:t>
      </w:r>
      <w:proofErr w:type="spellEnd"/>
      <w:r w:rsidRPr="0050570B">
        <w:rPr>
          <w:b/>
          <w:bCs/>
        </w:rPr>
        <w:t xml:space="preserve">, </w:t>
      </w:r>
      <w:proofErr w:type="spellStart"/>
      <w:r w:rsidRPr="0050570B">
        <w:rPr>
          <w:b/>
          <w:bCs/>
        </w:rPr>
        <w:t>որ</w:t>
      </w:r>
      <w:proofErr w:type="spellEnd"/>
      <w:r w:rsidRPr="0050570B">
        <w:rPr>
          <w:b/>
          <w:bCs/>
        </w:rPr>
        <w:t xml:space="preserve"> </w:t>
      </w:r>
      <w:proofErr w:type="spellStart"/>
      <w:r w:rsidRPr="0050570B">
        <w:rPr>
          <w:b/>
          <w:bCs/>
        </w:rPr>
        <w:t>բյուջեում</w:t>
      </w:r>
      <w:proofErr w:type="spellEnd"/>
      <w:r w:rsidRPr="0050570B">
        <w:rPr>
          <w:b/>
          <w:bCs/>
        </w:rPr>
        <w:t xml:space="preserve"> </w:t>
      </w:r>
      <w:proofErr w:type="spellStart"/>
      <w:r w:rsidRPr="0050570B">
        <w:rPr>
          <w:b/>
          <w:bCs/>
        </w:rPr>
        <w:t>կատարվում</w:t>
      </w:r>
      <w:proofErr w:type="spellEnd"/>
      <w:r w:rsidRPr="0050570B">
        <w:rPr>
          <w:b/>
          <w:bCs/>
        </w:rPr>
        <w:t xml:space="preserve"> է </w:t>
      </w:r>
      <w:proofErr w:type="spellStart"/>
      <w:r w:rsidRPr="0050570B">
        <w:rPr>
          <w:b/>
          <w:bCs/>
        </w:rPr>
        <w:t>փոփոխություն</w:t>
      </w:r>
      <w:proofErr w:type="spellEnd"/>
      <w:r w:rsidRPr="0050570B">
        <w:rPr>
          <w:b/>
          <w:bCs/>
        </w:rPr>
        <w:t xml:space="preserve">, </w:t>
      </w:r>
      <w:proofErr w:type="spellStart"/>
      <w:r w:rsidRPr="0050570B">
        <w:rPr>
          <w:b/>
          <w:bCs/>
        </w:rPr>
        <w:t>այս</w:t>
      </w:r>
      <w:proofErr w:type="spellEnd"/>
      <w:r w:rsidRPr="0050570B">
        <w:rPr>
          <w:b/>
          <w:bCs/>
        </w:rPr>
        <w:t xml:space="preserve"> </w:t>
      </w:r>
      <w:proofErr w:type="spellStart"/>
      <w:r w:rsidRPr="0050570B">
        <w:rPr>
          <w:b/>
          <w:bCs/>
        </w:rPr>
        <w:t>անգամ</w:t>
      </w:r>
      <w:proofErr w:type="spellEnd"/>
      <w:r w:rsidRPr="0050570B">
        <w:rPr>
          <w:b/>
          <w:bCs/>
        </w:rPr>
        <w:t xml:space="preserve"> </w:t>
      </w:r>
      <w:proofErr w:type="spellStart"/>
      <w:r w:rsidRPr="0050570B">
        <w:rPr>
          <w:b/>
          <w:bCs/>
        </w:rPr>
        <w:t>նվազեցում</w:t>
      </w:r>
      <w:proofErr w:type="spellEnd"/>
      <w:r w:rsidRPr="0050570B">
        <w:rPr>
          <w:b/>
          <w:bCs/>
        </w:rPr>
        <w:t xml:space="preserve">։ </w:t>
      </w:r>
      <w:proofErr w:type="spellStart"/>
      <w:r w:rsidRPr="0050570B">
        <w:rPr>
          <w:b/>
          <w:bCs/>
        </w:rPr>
        <w:t>Փոփոխությունը</w:t>
      </w:r>
      <w:proofErr w:type="spellEnd"/>
      <w:r w:rsidRPr="0050570B">
        <w:rPr>
          <w:b/>
          <w:bCs/>
        </w:rPr>
        <w:t xml:space="preserve"> </w:t>
      </w:r>
      <w:proofErr w:type="spellStart"/>
      <w:r w:rsidRPr="0050570B">
        <w:rPr>
          <w:b/>
          <w:bCs/>
        </w:rPr>
        <w:t>կապված</w:t>
      </w:r>
      <w:proofErr w:type="spellEnd"/>
      <w:r w:rsidRPr="0050570B">
        <w:rPr>
          <w:b/>
          <w:bCs/>
        </w:rPr>
        <w:t xml:space="preserve"> է </w:t>
      </w:r>
      <w:proofErr w:type="spellStart"/>
      <w:r w:rsidRPr="0050570B">
        <w:rPr>
          <w:b/>
          <w:bCs/>
        </w:rPr>
        <w:t>սուբվենցիաների</w:t>
      </w:r>
      <w:proofErr w:type="spellEnd"/>
      <w:r w:rsidRPr="0050570B">
        <w:rPr>
          <w:b/>
          <w:bCs/>
        </w:rPr>
        <w:t xml:space="preserve"> </w:t>
      </w:r>
      <w:proofErr w:type="spellStart"/>
      <w:r w:rsidRPr="0050570B">
        <w:rPr>
          <w:b/>
          <w:bCs/>
        </w:rPr>
        <w:t>չհաստատված</w:t>
      </w:r>
      <w:proofErr w:type="spellEnd"/>
      <w:r w:rsidRPr="0050570B">
        <w:rPr>
          <w:b/>
          <w:bCs/>
        </w:rPr>
        <w:t xml:space="preserve"> </w:t>
      </w:r>
      <w:proofErr w:type="spellStart"/>
      <w:r w:rsidRPr="0050570B">
        <w:rPr>
          <w:b/>
          <w:bCs/>
        </w:rPr>
        <w:t>լինելու</w:t>
      </w:r>
      <w:proofErr w:type="spellEnd"/>
      <w:r w:rsidRPr="0050570B">
        <w:rPr>
          <w:b/>
          <w:bCs/>
        </w:rPr>
        <w:t xml:space="preserve"> </w:t>
      </w:r>
      <w:proofErr w:type="spellStart"/>
      <w:r w:rsidRPr="0050570B">
        <w:rPr>
          <w:b/>
          <w:bCs/>
        </w:rPr>
        <w:t>հանգամանքով։Այսինքն</w:t>
      </w:r>
      <w:proofErr w:type="spellEnd"/>
      <w:r w:rsidRPr="0050570B">
        <w:rPr>
          <w:b/>
          <w:bCs/>
        </w:rPr>
        <w:t xml:space="preserve"> </w:t>
      </w:r>
      <w:proofErr w:type="spellStart"/>
      <w:r w:rsidRPr="0050570B">
        <w:rPr>
          <w:b/>
          <w:bCs/>
        </w:rPr>
        <w:t>ծրագրեր</w:t>
      </w:r>
      <w:proofErr w:type="spellEnd"/>
      <w:r w:rsidRPr="0050570B">
        <w:rPr>
          <w:b/>
          <w:bCs/>
        </w:rPr>
        <w:t xml:space="preserve"> </w:t>
      </w:r>
      <w:proofErr w:type="spellStart"/>
      <w:r w:rsidRPr="0050570B">
        <w:rPr>
          <w:b/>
          <w:bCs/>
        </w:rPr>
        <w:t>կան</w:t>
      </w:r>
      <w:proofErr w:type="spellEnd"/>
      <w:r w:rsidRPr="0050570B">
        <w:rPr>
          <w:rFonts w:eastAsia="Microsoft JhengHei" w:cs="Microsoft JhengHei"/>
          <w:b/>
          <w:bCs/>
        </w:rPr>
        <w:t xml:space="preserve"> </w:t>
      </w:r>
      <w:proofErr w:type="spellStart"/>
      <w:r w:rsidRPr="0050570B">
        <w:rPr>
          <w:rFonts w:eastAsia="Microsoft JhengHei" w:cs="Microsoft JhengHei"/>
          <w:b/>
          <w:bCs/>
        </w:rPr>
        <w:t>բակային</w:t>
      </w:r>
      <w:proofErr w:type="spellEnd"/>
      <w:r w:rsidRPr="0050570B">
        <w:rPr>
          <w:rFonts w:eastAsia="Microsoft JhengHei" w:cs="Microsoft JhengHei"/>
          <w:b/>
          <w:bCs/>
        </w:rPr>
        <w:t xml:space="preserve"> </w:t>
      </w:r>
      <w:proofErr w:type="spellStart"/>
      <w:r w:rsidRPr="0050570B">
        <w:rPr>
          <w:rFonts w:eastAsia="Microsoft JhengHei" w:cs="Microsoft JhengHei"/>
          <w:b/>
          <w:bCs/>
        </w:rPr>
        <w:t>հատվածների</w:t>
      </w:r>
      <w:proofErr w:type="spellEnd"/>
      <w:r w:rsidRPr="0050570B">
        <w:rPr>
          <w:rFonts w:eastAsia="Microsoft JhengHei" w:cs="Microsoft JhengHei"/>
          <w:b/>
          <w:bCs/>
        </w:rPr>
        <w:t xml:space="preserve"> </w:t>
      </w:r>
      <w:proofErr w:type="spellStart"/>
      <w:proofErr w:type="gramStart"/>
      <w:r w:rsidRPr="0050570B">
        <w:rPr>
          <w:rFonts w:eastAsia="Microsoft JhengHei" w:cs="Microsoft JhengHei"/>
          <w:b/>
          <w:bCs/>
        </w:rPr>
        <w:t>բարեկարգում,որոնք</w:t>
      </w:r>
      <w:proofErr w:type="spellEnd"/>
      <w:proofErr w:type="gramEnd"/>
      <w:r w:rsidRPr="0050570B">
        <w:rPr>
          <w:rFonts w:eastAsia="Microsoft JhengHei" w:cs="Microsoft JhengHei"/>
          <w:b/>
          <w:bCs/>
        </w:rPr>
        <w:t xml:space="preserve"> </w:t>
      </w:r>
      <w:proofErr w:type="spellStart"/>
      <w:r w:rsidRPr="0050570B">
        <w:rPr>
          <w:rFonts w:eastAsia="Microsoft JhengHei" w:cs="Microsoft JhengHei"/>
          <w:b/>
          <w:bCs/>
        </w:rPr>
        <w:t>մենք</w:t>
      </w:r>
      <w:proofErr w:type="spellEnd"/>
      <w:r w:rsidRPr="0050570B">
        <w:rPr>
          <w:rFonts w:eastAsia="Microsoft JhengHei" w:cs="Microsoft JhengHei"/>
          <w:b/>
          <w:bCs/>
        </w:rPr>
        <w:t xml:space="preserve"> </w:t>
      </w:r>
      <w:proofErr w:type="spellStart"/>
      <w:r w:rsidRPr="0050570B">
        <w:rPr>
          <w:rFonts w:eastAsia="Microsoft JhengHei" w:cs="Microsoft JhengHei"/>
          <w:b/>
          <w:bCs/>
        </w:rPr>
        <w:t>նախատեսել</w:t>
      </w:r>
      <w:proofErr w:type="spellEnd"/>
      <w:r w:rsidRPr="0050570B">
        <w:rPr>
          <w:rFonts w:eastAsia="Microsoft JhengHei" w:cs="Microsoft JhengHei"/>
          <w:b/>
          <w:bCs/>
        </w:rPr>
        <w:t xml:space="preserve"> </w:t>
      </w:r>
      <w:proofErr w:type="spellStart"/>
      <w:r w:rsidRPr="0050570B">
        <w:rPr>
          <w:rFonts w:eastAsia="Microsoft JhengHei" w:cs="Microsoft JhengHei"/>
          <w:b/>
          <w:bCs/>
        </w:rPr>
        <w:t>էինք</w:t>
      </w:r>
      <w:proofErr w:type="spellEnd"/>
      <w:r w:rsidRPr="0050570B">
        <w:rPr>
          <w:rFonts w:eastAsia="Microsoft JhengHei" w:cs="Microsoft JhengHei"/>
          <w:b/>
          <w:bCs/>
        </w:rPr>
        <w:t xml:space="preserve"> </w:t>
      </w:r>
      <w:proofErr w:type="spellStart"/>
      <w:r w:rsidRPr="0050570B">
        <w:rPr>
          <w:rFonts w:eastAsia="Microsoft JhengHei" w:cs="Microsoft JhengHei"/>
          <w:b/>
          <w:bCs/>
        </w:rPr>
        <w:t>բյուջեով</w:t>
      </w:r>
      <w:proofErr w:type="spellEnd"/>
      <w:r w:rsidRPr="0050570B">
        <w:rPr>
          <w:rFonts w:eastAsia="Microsoft JhengHei" w:cs="Microsoft JhengHei"/>
          <w:b/>
          <w:bCs/>
        </w:rPr>
        <w:t xml:space="preserve">, </w:t>
      </w:r>
      <w:proofErr w:type="spellStart"/>
      <w:r w:rsidRPr="0050570B">
        <w:rPr>
          <w:rFonts w:eastAsia="Microsoft JhengHei" w:cs="Microsoft JhengHei"/>
          <w:b/>
          <w:bCs/>
        </w:rPr>
        <w:t>մտածելով</w:t>
      </w:r>
      <w:proofErr w:type="spellEnd"/>
      <w:r w:rsidRPr="0050570B">
        <w:rPr>
          <w:rFonts w:eastAsia="Microsoft JhengHei" w:cs="Microsoft JhengHei"/>
          <w:b/>
          <w:bCs/>
        </w:rPr>
        <w:t xml:space="preserve"> </w:t>
      </w:r>
      <w:proofErr w:type="spellStart"/>
      <w:r w:rsidRPr="0050570B">
        <w:rPr>
          <w:rFonts w:eastAsia="Microsoft JhengHei" w:cs="Microsoft JhengHei"/>
          <w:b/>
          <w:bCs/>
        </w:rPr>
        <w:t>որ</w:t>
      </w:r>
      <w:proofErr w:type="spellEnd"/>
      <w:r w:rsidRPr="0050570B">
        <w:rPr>
          <w:rFonts w:eastAsia="Microsoft JhengHei" w:cs="Microsoft JhengHei"/>
          <w:b/>
          <w:bCs/>
        </w:rPr>
        <w:t xml:space="preserve"> </w:t>
      </w:r>
      <w:proofErr w:type="spellStart"/>
      <w:r w:rsidRPr="0050570B">
        <w:rPr>
          <w:rFonts w:eastAsia="Microsoft JhengHei" w:cs="Microsoft JhengHei"/>
          <w:b/>
          <w:bCs/>
        </w:rPr>
        <w:t>կառավարությունը</w:t>
      </w:r>
      <w:proofErr w:type="spellEnd"/>
      <w:r w:rsidRPr="0050570B">
        <w:rPr>
          <w:rFonts w:eastAsia="Microsoft JhengHei" w:cs="Microsoft JhengHei"/>
          <w:b/>
          <w:bCs/>
        </w:rPr>
        <w:t xml:space="preserve"> </w:t>
      </w:r>
      <w:proofErr w:type="spellStart"/>
      <w:r w:rsidRPr="0050570B">
        <w:rPr>
          <w:rFonts w:eastAsia="Microsoft JhengHei" w:cs="Microsoft JhengHei"/>
          <w:b/>
          <w:bCs/>
        </w:rPr>
        <w:t>կհաստատի</w:t>
      </w:r>
      <w:proofErr w:type="spellEnd"/>
      <w:r w:rsidR="002811B1" w:rsidRPr="0050570B">
        <w:rPr>
          <w:rFonts w:eastAsia="Microsoft JhengHei" w:cs="Microsoft JhengHei"/>
          <w:b/>
          <w:bCs/>
        </w:rPr>
        <w:t xml:space="preserve">, </w:t>
      </w:r>
      <w:proofErr w:type="spellStart"/>
      <w:r w:rsidR="002811B1" w:rsidRPr="0050570B">
        <w:rPr>
          <w:rFonts w:eastAsia="Microsoft JhengHei" w:cs="Microsoft JhengHei"/>
          <w:b/>
          <w:bCs/>
        </w:rPr>
        <w:t>ժամկետների</w:t>
      </w:r>
      <w:proofErr w:type="spellEnd"/>
      <w:r w:rsidR="002811B1" w:rsidRPr="0050570B">
        <w:rPr>
          <w:rFonts w:eastAsia="Microsoft JhengHei" w:cs="Microsoft JhengHei"/>
          <w:b/>
          <w:bCs/>
        </w:rPr>
        <w:t xml:space="preserve"> </w:t>
      </w:r>
      <w:proofErr w:type="spellStart"/>
      <w:r w:rsidR="002811B1" w:rsidRPr="0050570B">
        <w:rPr>
          <w:rFonts w:eastAsia="Microsoft JhengHei" w:cs="Microsoft JhengHei"/>
          <w:b/>
          <w:bCs/>
        </w:rPr>
        <w:t>խնդրի</w:t>
      </w:r>
      <w:proofErr w:type="spellEnd"/>
      <w:r w:rsidR="002811B1" w:rsidRPr="0050570B">
        <w:rPr>
          <w:rFonts w:eastAsia="Microsoft JhengHei" w:cs="Microsoft JhengHei"/>
          <w:b/>
          <w:bCs/>
        </w:rPr>
        <w:t xml:space="preserve"> </w:t>
      </w:r>
      <w:proofErr w:type="spellStart"/>
      <w:r w:rsidR="002811B1" w:rsidRPr="0050570B">
        <w:rPr>
          <w:rFonts w:eastAsia="Microsoft JhengHei" w:cs="Microsoft JhengHei"/>
          <w:b/>
          <w:bCs/>
        </w:rPr>
        <w:t>հետ</w:t>
      </w:r>
      <w:proofErr w:type="spellEnd"/>
      <w:r w:rsidR="002811B1" w:rsidRPr="0050570B">
        <w:rPr>
          <w:rFonts w:eastAsia="Microsoft JhengHei" w:cs="Microsoft JhengHei"/>
          <w:b/>
          <w:bCs/>
        </w:rPr>
        <w:t xml:space="preserve"> </w:t>
      </w:r>
      <w:proofErr w:type="spellStart"/>
      <w:r w:rsidR="002811B1" w:rsidRPr="0050570B">
        <w:rPr>
          <w:rFonts w:eastAsia="Microsoft JhengHei" w:cs="Microsoft JhengHei"/>
          <w:b/>
          <w:bCs/>
        </w:rPr>
        <w:t>կապված</w:t>
      </w:r>
      <w:proofErr w:type="spellEnd"/>
      <w:r w:rsidR="002811B1" w:rsidRPr="0050570B">
        <w:rPr>
          <w:rFonts w:eastAsia="Microsoft JhengHei" w:cs="Microsoft JhengHei"/>
          <w:b/>
          <w:bCs/>
        </w:rPr>
        <w:t xml:space="preserve"> </w:t>
      </w:r>
      <w:proofErr w:type="spellStart"/>
      <w:r w:rsidR="002811B1" w:rsidRPr="0050570B">
        <w:rPr>
          <w:rFonts w:eastAsia="Microsoft JhengHei" w:cs="Microsoft JhengHei"/>
          <w:b/>
          <w:bCs/>
        </w:rPr>
        <w:t>չհաստատվեց</w:t>
      </w:r>
      <w:proofErr w:type="spellEnd"/>
      <w:r w:rsidR="002811B1" w:rsidRPr="0050570B">
        <w:rPr>
          <w:rFonts w:eastAsia="Microsoft JhengHei" w:cs="Microsoft JhengHei"/>
          <w:b/>
          <w:bCs/>
        </w:rPr>
        <w:t xml:space="preserve"> </w:t>
      </w:r>
      <w:proofErr w:type="spellStart"/>
      <w:r w:rsidR="002811B1" w:rsidRPr="0050570B">
        <w:rPr>
          <w:rFonts w:eastAsia="Microsoft JhengHei" w:cs="Microsoft JhengHei"/>
          <w:b/>
          <w:bCs/>
        </w:rPr>
        <w:t>ու</w:t>
      </w:r>
      <w:proofErr w:type="spellEnd"/>
      <w:r w:rsidR="002811B1" w:rsidRPr="0050570B">
        <w:rPr>
          <w:rFonts w:eastAsia="Microsoft JhengHei" w:cs="Microsoft JhengHei"/>
          <w:b/>
          <w:bCs/>
        </w:rPr>
        <w:t xml:space="preserve"> </w:t>
      </w:r>
      <w:proofErr w:type="spellStart"/>
      <w:r w:rsidR="002811B1" w:rsidRPr="0050570B">
        <w:rPr>
          <w:rFonts w:eastAsia="Microsoft JhengHei" w:cs="Microsoft JhengHei"/>
          <w:b/>
          <w:bCs/>
        </w:rPr>
        <w:t>շուրջ</w:t>
      </w:r>
      <w:proofErr w:type="spellEnd"/>
      <w:r w:rsidR="002811B1" w:rsidRPr="0050570B">
        <w:rPr>
          <w:rFonts w:eastAsia="Microsoft JhengHei" w:cs="Microsoft JhengHei"/>
          <w:b/>
          <w:bCs/>
        </w:rPr>
        <w:t xml:space="preserve"> 117</w:t>
      </w:r>
      <w:r w:rsidR="0050570B">
        <w:rPr>
          <w:rFonts w:ascii="Calibri" w:eastAsia="Microsoft JhengHei" w:hAnsi="Calibri" w:cs="Calibri"/>
          <w:b/>
          <w:bCs/>
        </w:rPr>
        <w:t xml:space="preserve"> </w:t>
      </w:r>
      <w:r w:rsidR="002811B1" w:rsidRPr="0050570B">
        <w:rPr>
          <w:rFonts w:eastAsia="Microsoft JhengHei" w:cs="Microsoft JhengHei"/>
          <w:b/>
          <w:bCs/>
        </w:rPr>
        <w:t>000</w:t>
      </w:r>
      <w:r w:rsidR="0050570B" w:rsidRPr="0050570B">
        <w:rPr>
          <w:rFonts w:ascii="Calibri" w:eastAsia="Microsoft JhengHei" w:hAnsi="Calibri" w:cs="Calibri"/>
          <w:b/>
          <w:bCs/>
        </w:rPr>
        <w:t xml:space="preserve"> </w:t>
      </w:r>
      <w:r w:rsidR="002811B1" w:rsidRPr="0050570B">
        <w:rPr>
          <w:rFonts w:eastAsia="Microsoft JhengHei" w:cs="Microsoft JhengHei"/>
          <w:b/>
          <w:bCs/>
        </w:rPr>
        <w:t>000</w:t>
      </w:r>
      <w:r w:rsidR="00EE2FE4" w:rsidRPr="0050570B">
        <w:rPr>
          <w:rFonts w:eastAsia="Microsoft JhengHei" w:cs="Microsoft JhengHei"/>
          <w:b/>
          <w:bCs/>
        </w:rPr>
        <w:t xml:space="preserve">-ի </w:t>
      </w:r>
      <w:proofErr w:type="spellStart"/>
      <w:r w:rsidR="00EE2FE4" w:rsidRPr="0050570B">
        <w:rPr>
          <w:rFonts w:eastAsia="Microsoft JhengHei" w:cs="Microsoft JhengHei"/>
          <w:b/>
          <w:bCs/>
        </w:rPr>
        <w:t>նվազեցում</w:t>
      </w:r>
      <w:proofErr w:type="spellEnd"/>
      <w:r w:rsidR="00EE2FE4" w:rsidRPr="0050570B">
        <w:rPr>
          <w:rFonts w:eastAsia="Microsoft JhengHei" w:cs="Microsoft JhengHei"/>
          <w:b/>
          <w:bCs/>
        </w:rPr>
        <w:t xml:space="preserve"> </w:t>
      </w:r>
      <w:proofErr w:type="spellStart"/>
      <w:r w:rsidR="00EE2FE4" w:rsidRPr="0050570B">
        <w:rPr>
          <w:rFonts w:eastAsia="Microsoft JhengHei" w:cs="Microsoft JhengHei"/>
          <w:b/>
          <w:bCs/>
        </w:rPr>
        <w:t>ենք</w:t>
      </w:r>
      <w:proofErr w:type="spellEnd"/>
      <w:r w:rsidR="00EE2FE4" w:rsidRPr="0050570B">
        <w:rPr>
          <w:rFonts w:eastAsia="Microsoft JhengHei" w:cs="Microsoft JhengHei"/>
          <w:b/>
          <w:bCs/>
        </w:rPr>
        <w:t xml:space="preserve"> </w:t>
      </w:r>
      <w:proofErr w:type="spellStart"/>
      <w:r w:rsidR="00EE2FE4" w:rsidRPr="0050570B">
        <w:rPr>
          <w:rFonts w:eastAsia="Microsoft JhengHei" w:cs="Microsoft JhengHei"/>
          <w:b/>
          <w:bCs/>
        </w:rPr>
        <w:t>կատարում</w:t>
      </w:r>
      <w:proofErr w:type="spellEnd"/>
      <w:r w:rsidR="00EE2FE4" w:rsidRPr="0050570B">
        <w:rPr>
          <w:rFonts w:eastAsia="Microsoft JhengHei" w:cs="Microsoft JhengHei"/>
          <w:b/>
          <w:bCs/>
        </w:rPr>
        <w:t xml:space="preserve"> </w:t>
      </w:r>
      <w:proofErr w:type="spellStart"/>
      <w:r w:rsidR="00EE2FE4" w:rsidRPr="0050570B">
        <w:rPr>
          <w:rFonts w:eastAsia="Microsoft JhengHei" w:cs="Microsoft JhengHei"/>
          <w:b/>
          <w:bCs/>
        </w:rPr>
        <w:t>բյուջեի</w:t>
      </w:r>
      <w:proofErr w:type="spellEnd"/>
      <w:r w:rsidR="00EE2FE4" w:rsidRPr="0050570B">
        <w:rPr>
          <w:rFonts w:eastAsia="Microsoft JhengHei" w:cs="Microsoft JhengHei"/>
          <w:b/>
          <w:bCs/>
        </w:rPr>
        <w:t xml:space="preserve"> </w:t>
      </w:r>
      <w:proofErr w:type="spellStart"/>
      <w:r w:rsidR="00EE2FE4" w:rsidRPr="0050570B">
        <w:rPr>
          <w:rFonts w:eastAsia="Microsoft JhengHei" w:cs="Microsoft JhengHei"/>
          <w:b/>
          <w:bCs/>
        </w:rPr>
        <w:t>ֆոնդային</w:t>
      </w:r>
      <w:proofErr w:type="spellEnd"/>
      <w:r w:rsidR="00EE2FE4" w:rsidRPr="0050570B">
        <w:rPr>
          <w:rFonts w:eastAsia="Microsoft JhengHei" w:cs="Microsoft JhengHei"/>
          <w:b/>
          <w:bCs/>
        </w:rPr>
        <w:t xml:space="preserve"> </w:t>
      </w:r>
      <w:proofErr w:type="spellStart"/>
      <w:r w:rsidR="00EE2FE4" w:rsidRPr="0050570B">
        <w:rPr>
          <w:rFonts w:eastAsia="Microsoft JhengHei" w:cs="Microsoft JhengHei"/>
          <w:b/>
          <w:bCs/>
        </w:rPr>
        <w:t>մասի</w:t>
      </w:r>
      <w:proofErr w:type="spellEnd"/>
      <w:r w:rsidR="00BD01DA" w:rsidRPr="0050570B">
        <w:rPr>
          <w:rFonts w:eastAsia="Microsoft JhengHei" w:cs="Microsoft JhengHei"/>
          <w:b/>
          <w:bCs/>
        </w:rPr>
        <w:t xml:space="preserve">` </w:t>
      </w:r>
      <w:r w:rsidR="00BD01DA" w:rsidRPr="0050570B">
        <w:rPr>
          <w:rFonts w:eastAsia="Microsoft JhengHei" w:cs="Microsoft JhengHei"/>
          <w:b/>
          <w:bCs/>
          <w:lang w:val="hy-AM"/>
        </w:rPr>
        <w:t>և եկամտային, և ծախսային մասից։</w:t>
      </w:r>
    </w:p>
    <w:p w:rsidR="003F4F3F" w:rsidRPr="0050570B" w:rsidRDefault="001E5F97">
      <w:pPr>
        <w:pStyle w:val="a3"/>
        <w:divId w:val="416900100"/>
        <w:rPr>
          <w:rStyle w:val="a5"/>
          <w:b/>
          <w:bCs/>
          <w:lang w:val="hy-AM"/>
        </w:rPr>
      </w:pPr>
      <w:r w:rsidRPr="0050570B">
        <w:rPr>
          <w:rFonts w:eastAsia="Microsoft JhengHei" w:cs="Microsoft JhengHei"/>
          <w:b/>
          <w:bCs/>
          <w:lang w:val="hy-AM"/>
        </w:rPr>
        <w:t xml:space="preserve"> </w:t>
      </w:r>
      <w:r w:rsidRPr="0050570B">
        <w:rPr>
          <w:b/>
          <w:bCs/>
          <w:lang w:val="hy-AM"/>
        </w:rPr>
        <w:t xml:space="preserve">Որոշման նախագիծն  ընդունված է. </w:t>
      </w:r>
      <w:r w:rsidR="00B24E0D" w:rsidRPr="0050570B">
        <w:rPr>
          <w:rStyle w:val="a5"/>
          <w:b/>
          <w:bCs/>
          <w:lang w:val="hy-AM"/>
        </w:rPr>
        <w:t>Կցվում է ո</w:t>
      </w:r>
      <w:r w:rsidRPr="0050570B">
        <w:rPr>
          <w:rStyle w:val="a5"/>
          <w:b/>
          <w:bCs/>
          <w:lang w:val="hy-AM"/>
        </w:rPr>
        <w:t>րոշում N 115-Ն</w:t>
      </w:r>
    </w:p>
    <w:p w:rsidR="00B24E0D" w:rsidRPr="00B24E0D" w:rsidRDefault="00B24E0D" w:rsidP="00B24E0D">
      <w:pPr>
        <w:pStyle w:val="a3"/>
        <w:divId w:val="416900100"/>
        <w:rPr>
          <w:lang w:val="hy-AM"/>
        </w:rPr>
      </w:pPr>
      <w:r w:rsidRPr="00B24E0D">
        <w:rPr>
          <w:rStyle w:val="a4"/>
          <w:u w:val="single"/>
          <w:lang w:val="hy-AM"/>
        </w:rPr>
        <w:t>ԼՍԵՑԻՆ</w:t>
      </w:r>
    </w:p>
    <w:p w:rsidR="00B24E0D" w:rsidRDefault="00B24E0D" w:rsidP="00B24E0D">
      <w:pPr>
        <w:pStyle w:val="a3"/>
        <w:jc w:val="both"/>
        <w:divId w:val="416900100"/>
        <w:rPr>
          <w:rStyle w:val="a4"/>
          <w:i/>
          <w:iCs/>
          <w:lang w:val="hy-AM"/>
        </w:rPr>
      </w:pPr>
      <w:r w:rsidRPr="00B24E0D">
        <w:rPr>
          <w:rStyle w:val="a4"/>
          <w:i/>
          <w:iCs/>
          <w:lang w:val="hy-AM"/>
        </w:rPr>
        <w:t>ՀԱՅԱՍՏԱՆԻ ՀԱՆՐԱՊԵՏՈՒԹՅԱՆ ՍՅՈՒՆԻՔԻ ՄԱՐԶԻ ՔԱՋԱՐԱՆ ՀԱՄԱՅՆՔԻ ՍԵՓԱԿԱՆՈՒԹՅՈՒՆ ՀԱՆԴԻՍԱՑՈՂ 2025 ԹՎԱԿԱՆԻ ԱՄԵՆԱՄՅԱ ԳՈՒՅՔԱԳՐՄԱՆ ՓԱՍՏԱԹՂԹԵՐԸ ՀԱՍՏԱՏԵԼՈՒ ՄԱՍԻՆ</w:t>
      </w:r>
    </w:p>
    <w:p w:rsidR="00102B61" w:rsidRPr="0050570B" w:rsidRDefault="00102B61" w:rsidP="00B24E0D">
      <w:pPr>
        <w:pStyle w:val="a3"/>
        <w:jc w:val="both"/>
        <w:divId w:val="416900100"/>
        <w:rPr>
          <w:rFonts w:eastAsia="Microsoft JhengHei" w:cs="Microsoft JhengHei"/>
          <w:b/>
          <w:bCs/>
          <w:i/>
          <w:iCs/>
          <w:lang w:val="hy-AM"/>
        </w:rPr>
      </w:pPr>
      <w:r w:rsidRPr="0050570B">
        <w:rPr>
          <w:rStyle w:val="a5"/>
          <w:rFonts w:eastAsia="Microsoft JhengHei" w:cs="Microsoft JhengHei"/>
          <w:b/>
          <w:bCs/>
          <w:lang w:val="hy-AM"/>
        </w:rPr>
        <w:t>Մշտական հանձնաժողովի անդամ Արմեն Արամայիսի Առաքելյանը ներկայացրեց օրակարգային հարցի վերաբերյալ մշտական հանձնաժողովի եզրակացությունը։ Մշտական հանձնաժողովի անդամ՝ Արմեն Առաքելյանը նշեց, որ օրակարգային հարցը նույնպես քննարկվել է ֆինանսատնտեսական մշտական հանձնաժողովում, որի վերաբերյալ հանձնաժողովը տվել է դրական եզրակացություն։</w:t>
      </w:r>
    </w:p>
    <w:p w:rsidR="00B24E0D" w:rsidRPr="00B24E0D" w:rsidRDefault="00B24E0D" w:rsidP="00B24E0D">
      <w:pPr>
        <w:pStyle w:val="a3"/>
        <w:jc w:val="right"/>
        <w:divId w:val="416900100"/>
        <w:rPr>
          <w:lang w:val="hy-AM"/>
        </w:rPr>
      </w:pPr>
      <w:r w:rsidRPr="00B24E0D">
        <w:rPr>
          <w:rStyle w:val="a5"/>
          <w:b/>
          <w:bCs/>
          <w:lang w:val="hy-AM"/>
        </w:rPr>
        <w:t>(Զեկ. ԼՈՒՍԻՆԵ ԳԵՎՈՐԳՅԱՆ)</w:t>
      </w:r>
    </w:p>
    <w:p w:rsidR="00B24E0D" w:rsidRPr="00B24E0D" w:rsidRDefault="00B24E0D" w:rsidP="00B24E0D">
      <w:pPr>
        <w:pStyle w:val="a3"/>
        <w:jc w:val="both"/>
        <w:divId w:val="416900100"/>
        <w:rPr>
          <w:lang w:val="hy-AM"/>
        </w:rPr>
      </w:pPr>
      <w:r w:rsidRPr="00FA47D8">
        <w:rPr>
          <w:lang w:val="hy-AM"/>
        </w:rPr>
        <w:t>Ղեկավարվելով</w:t>
      </w:r>
      <w:r w:rsidRPr="00FA47D8">
        <w:rPr>
          <w:rFonts w:ascii="Calibri" w:hAnsi="Calibri" w:cs="Calibri"/>
          <w:lang w:val="hy-AM"/>
        </w:rPr>
        <w:t xml:space="preserve"> «</w:t>
      </w:r>
      <w:r w:rsidRPr="00FA47D8">
        <w:rPr>
          <w:lang w:val="hy-AM"/>
        </w:rPr>
        <w:t>Տեղական ինքնակառավարման մասին» Հայաստանի Հանրապետության օրենքի 18-րդ</w:t>
      </w:r>
      <w:r w:rsidR="00102B61">
        <w:rPr>
          <w:rFonts w:ascii="Calibri" w:hAnsi="Calibri" w:cs="Calibri"/>
          <w:lang w:val="hy-AM"/>
        </w:rPr>
        <w:t xml:space="preserve"> </w:t>
      </w:r>
      <w:r w:rsidRPr="00FA47D8">
        <w:rPr>
          <w:lang w:val="hy-AM"/>
        </w:rPr>
        <w:t xml:space="preserve">հոդվածի 1-ին մասի 32-րդ կետի և 77-րդ հոդվածի դրույթներով և հաշվի առնելով Քաջարան համայնքի ղեկավարի առաջարկությունը, Հայաստանի Հանրապետության Սյունիքի մարզի Քաջարան համայնքի ավագանին </w:t>
      </w:r>
      <w:r w:rsidRPr="00FA47D8">
        <w:rPr>
          <w:rStyle w:val="a5"/>
          <w:b/>
          <w:bCs/>
          <w:u w:val="single"/>
          <w:lang w:val="hy-AM"/>
        </w:rPr>
        <w:t>որոշում է</w:t>
      </w:r>
      <w:r w:rsidRPr="00FA47D8">
        <w:rPr>
          <w:rStyle w:val="a5"/>
          <w:rFonts w:ascii="Microsoft JhengHei" w:eastAsia="Microsoft JhengHei" w:hAnsi="Microsoft JhengHei" w:cs="Microsoft JhengHei" w:hint="eastAsia"/>
          <w:b/>
          <w:bCs/>
          <w:u w:val="single"/>
          <w:lang w:val="hy-AM"/>
        </w:rPr>
        <w:t>․</w:t>
      </w:r>
    </w:p>
    <w:p w:rsidR="00B24E0D" w:rsidRPr="00102B61" w:rsidRDefault="00B24E0D" w:rsidP="00B24E0D">
      <w:pPr>
        <w:numPr>
          <w:ilvl w:val="0"/>
          <w:numId w:val="2"/>
        </w:numPr>
        <w:spacing w:before="100" w:beforeAutospacing="1" w:after="100" w:afterAutospacing="1" w:line="240" w:lineRule="auto"/>
        <w:jc w:val="both"/>
        <w:divId w:val="416900100"/>
        <w:rPr>
          <w:rFonts w:ascii="GHEA Grapalat" w:eastAsia="Times New Roman" w:hAnsi="GHEA Grapalat"/>
          <w:lang w:val="hy-AM"/>
        </w:rPr>
      </w:pPr>
      <w:r w:rsidRPr="00FA47D8">
        <w:rPr>
          <w:rFonts w:ascii="GHEA Grapalat" w:eastAsia="Times New Roman" w:hAnsi="GHEA Grapalat"/>
          <w:lang w:val="hy-AM"/>
        </w:rPr>
        <w:lastRenderedPageBreak/>
        <w:t>Հաստատել Հայաստանի Հանրապետության Սյունիքի մարզի Քաջարան համայնքի</w:t>
      </w:r>
      <w:r w:rsidR="00102B61">
        <w:rPr>
          <w:rFonts w:ascii="Calibri" w:eastAsia="Times New Roman" w:hAnsi="Calibri" w:cs="Calibri"/>
          <w:lang w:val="hy-AM"/>
        </w:rPr>
        <w:t xml:space="preserve"> </w:t>
      </w:r>
      <w:r w:rsidRPr="00FA47D8">
        <w:rPr>
          <w:rFonts w:ascii="GHEA Grapalat" w:eastAsia="Times New Roman" w:hAnsi="GHEA Grapalat" w:cs="GHEA Grapalat"/>
          <w:lang w:val="hy-AM"/>
        </w:rPr>
        <w:t>ղեկավարի</w:t>
      </w:r>
      <w:r w:rsidR="00102B61">
        <w:rPr>
          <w:rFonts w:ascii="GHEA Grapalat" w:eastAsia="Times New Roman" w:hAnsi="GHEA Grapalat"/>
          <w:lang w:val="hy-AM"/>
        </w:rPr>
        <w:t xml:space="preserve"> </w:t>
      </w:r>
      <w:r w:rsidRPr="00FA47D8">
        <w:rPr>
          <w:rFonts w:ascii="GHEA Grapalat" w:eastAsia="Times New Roman" w:hAnsi="GHEA Grapalat" w:cs="GHEA Grapalat"/>
          <w:lang w:val="hy-AM"/>
        </w:rPr>
        <w:t>կողմից</w:t>
      </w:r>
      <w:r w:rsidR="00102B61">
        <w:rPr>
          <w:rFonts w:ascii="Calibri" w:eastAsia="Times New Roman" w:hAnsi="Calibri" w:cs="Calibri"/>
          <w:lang w:val="hy-AM"/>
        </w:rPr>
        <w:t xml:space="preserve"> </w:t>
      </w:r>
      <w:r w:rsidRPr="00FA47D8">
        <w:rPr>
          <w:rFonts w:ascii="GHEA Grapalat" w:eastAsia="Times New Roman" w:hAnsi="GHEA Grapalat" w:cs="GHEA Grapalat"/>
          <w:lang w:val="hy-AM"/>
        </w:rPr>
        <w:t>ներկայացված</w:t>
      </w:r>
      <w:r w:rsidR="00102B61">
        <w:rPr>
          <w:rFonts w:ascii="Calibri" w:eastAsia="Times New Roman" w:hAnsi="Calibri" w:cs="Calibri"/>
          <w:lang w:val="hy-AM"/>
        </w:rPr>
        <w:t xml:space="preserve"> </w:t>
      </w:r>
      <w:r w:rsidRPr="00FA47D8">
        <w:rPr>
          <w:rFonts w:ascii="GHEA Grapalat" w:eastAsia="Times New Roman" w:hAnsi="GHEA Grapalat" w:cs="GHEA Grapalat"/>
          <w:lang w:val="hy-AM"/>
        </w:rPr>
        <w:t>համայնքի</w:t>
      </w:r>
      <w:r w:rsidR="00102B61">
        <w:rPr>
          <w:rFonts w:ascii="Calibri" w:eastAsia="Times New Roman" w:hAnsi="Calibri" w:cs="Calibri"/>
          <w:lang w:val="hy-AM"/>
        </w:rPr>
        <w:t xml:space="preserve"> </w:t>
      </w:r>
      <w:r w:rsidRPr="00FA47D8">
        <w:rPr>
          <w:rFonts w:ascii="GHEA Grapalat" w:eastAsia="Times New Roman" w:hAnsi="GHEA Grapalat" w:cs="GHEA Grapalat"/>
          <w:lang w:val="hy-AM"/>
        </w:rPr>
        <w:t>սեփականության</w:t>
      </w:r>
      <w:r w:rsidR="00102B61">
        <w:rPr>
          <w:rFonts w:ascii="Calibri" w:eastAsia="Times New Roman" w:hAnsi="Calibri" w:cs="Calibri"/>
          <w:lang w:val="hy-AM"/>
        </w:rPr>
        <w:t xml:space="preserve"> </w:t>
      </w:r>
      <w:r w:rsidRPr="00FA47D8">
        <w:rPr>
          <w:rFonts w:ascii="GHEA Grapalat" w:eastAsia="Times New Roman" w:hAnsi="GHEA Grapalat"/>
          <w:lang w:val="hy-AM"/>
        </w:rPr>
        <w:t xml:space="preserve">2025 </w:t>
      </w:r>
      <w:r w:rsidRPr="00FA47D8">
        <w:rPr>
          <w:rFonts w:ascii="GHEA Grapalat" w:eastAsia="Times New Roman" w:hAnsi="GHEA Grapalat" w:cs="GHEA Grapalat"/>
          <w:lang w:val="hy-AM"/>
        </w:rPr>
        <w:t>թվականի</w:t>
      </w:r>
      <w:r w:rsidR="00102B61">
        <w:rPr>
          <w:rFonts w:ascii="Calibri" w:eastAsia="Times New Roman" w:hAnsi="Calibri" w:cs="Calibri"/>
          <w:lang w:val="hy-AM"/>
        </w:rPr>
        <w:t xml:space="preserve"> </w:t>
      </w:r>
      <w:r w:rsidRPr="00FA47D8">
        <w:rPr>
          <w:rFonts w:ascii="GHEA Grapalat" w:eastAsia="Times New Roman" w:hAnsi="GHEA Grapalat" w:cs="GHEA Grapalat"/>
          <w:lang w:val="hy-AM"/>
        </w:rPr>
        <w:t>ամենամյա</w:t>
      </w:r>
      <w:r w:rsidR="00102B61">
        <w:rPr>
          <w:rFonts w:ascii="Calibri" w:eastAsia="Times New Roman" w:hAnsi="Calibri" w:cs="Calibri"/>
          <w:lang w:val="hy-AM"/>
        </w:rPr>
        <w:t xml:space="preserve"> </w:t>
      </w:r>
      <w:r w:rsidRPr="00FA47D8">
        <w:rPr>
          <w:rFonts w:ascii="GHEA Grapalat" w:eastAsia="Times New Roman" w:hAnsi="GHEA Grapalat" w:cs="GHEA Grapalat"/>
          <w:lang w:val="hy-AM"/>
        </w:rPr>
        <w:t>գույքագրման</w:t>
      </w:r>
      <w:r w:rsidR="00102B61">
        <w:rPr>
          <w:rFonts w:ascii="Calibri" w:eastAsia="Times New Roman" w:hAnsi="Calibri" w:cs="Calibri"/>
          <w:lang w:val="hy-AM"/>
        </w:rPr>
        <w:t xml:space="preserve"> </w:t>
      </w:r>
      <w:r w:rsidRPr="00FA47D8">
        <w:rPr>
          <w:rFonts w:ascii="GHEA Grapalat" w:eastAsia="Times New Roman" w:hAnsi="GHEA Grapalat" w:cs="GHEA Grapalat"/>
          <w:lang w:val="hy-AM"/>
        </w:rPr>
        <w:t>ցանկը</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համաձայն</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w:t>
      </w:r>
      <w:r w:rsidRPr="00FA47D8">
        <w:rPr>
          <w:rFonts w:ascii="GHEA Grapalat" w:eastAsia="Times New Roman" w:hAnsi="GHEA Grapalat"/>
          <w:lang w:val="hy-AM"/>
        </w:rPr>
        <w:t xml:space="preserve">1, </w:t>
      </w:r>
      <w:r w:rsidRPr="00FA47D8">
        <w:rPr>
          <w:rFonts w:ascii="GHEA Grapalat" w:eastAsia="Times New Roman" w:hAnsi="GHEA Grapalat" w:cs="GHEA Grapalat"/>
          <w:lang w:val="hy-AM"/>
        </w:rPr>
        <w:t>№</w:t>
      </w:r>
      <w:r w:rsidRPr="00FA47D8">
        <w:rPr>
          <w:rFonts w:ascii="GHEA Grapalat" w:eastAsia="Times New Roman" w:hAnsi="GHEA Grapalat"/>
          <w:lang w:val="hy-AM"/>
        </w:rPr>
        <w:t xml:space="preserve">2, </w:t>
      </w:r>
      <w:r w:rsidRPr="00FA47D8">
        <w:rPr>
          <w:rFonts w:ascii="GHEA Grapalat" w:eastAsia="Times New Roman" w:hAnsi="GHEA Grapalat" w:cs="GHEA Grapalat"/>
          <w:lang w:val="hy-AM"/>
        </w:rPr>
        <w:t>№</w:t>
      </w:r>
      <w:r w:rsidRPr="00FA47D8">
        <w:rPr>
          <w:rFonts w:ascii="GHEA Grapalat" w:eastAsia="Times New Roman" w:hAnsi="GHEA Grapalat"/>
          <w:lang w:val="hy-AM"/>
        </w:rPr>
        <w:t xml:space="preserve">3, </w:t>
      </w:r>
      <w:r w:rsidRPr="00FA47D8">
        <w:rPr>
          <w:rFonts w:ascii="GHEA Grapalat" w:eastAsia="Times New Roman" w:hAnsi="GHEA Grapalat" w:cs="GHEA Grapalat"/>
          <w:lang w:val="hy-AM"/>
        </w:rPr>
        <w:t>№</w:t>
      </w:r>
      <w:r w:rsidRPr="00FA47D8">
        <w:rPr>
          <w:rFonts w:ascii="GHEA Grapalat" w:eastAsia="Times New Roman" w:hAnsi="GHEA Grapalat"/>
          <w:lang w:val="hy-AM"/>
        </w:rPr>
        <w:t xml:space="preserve">4, </w:t>
      </w:r>
      <w:r w:rsidRPr="00FA47D8">
        <w:rPr>
          <w:rFonts w:ascii="GHEA Grapalat" w:eastAsia="Times New Roman" w:hAnsi="GHEA Grapalat" w:cs="GHEA Grapalat"/>
          <w:lang w:val="hy-AM"/>
        </w:rPr>
        <w:t>№</w:t>
      </w:r>
      <w:r w:rsidRPr="00FA47D8">
        <w:rPr>
          <w:rFonts w:ascii="GHEA Grapalat" w:eastAsia="Times New Roman" w:hAnsi="GHEA Grapalat"/>
          <w:lang w:val="hy-AM"/>
        </w:rPr>
        <w:t xml:space="preserve">5 </w:t>
      </w:r>
      <w:r w:rsidRPr="00FA47D8">
        <w:rPr>
          <w:rFonts w:ascii="GHEA Grapalat" w:eastAsia="Times New Roman" w:hAnsi="GHEA Grapalat" w:cs="GHEA Grapalat"/>
          <w:lang w:val="hy-AM"/>
        </w:rPr>
        <w:t>և</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w:t>
      </w:r>
      <w:r w:rsidRPr="00FA47D8">
        <w:rPr>
          <w:rFonts w:ascii="GHEA Grapalat" w:eastAsia="Times New Roman" w:hAnsi="GHEA Grapalat"/>
          <w:lang w:val="hy-AM"/>
        </w:rPr>
        <w:t xml:space="preserve">6 </w:t>
      </w:r>
      <w:r w:rsidRPr="00FA47D8">
        <w:rPr>
          <w:rFonts w:ascii="GHEA Grapalat" w:eastAsia="Times New Roman" w:hAnsi="GHEA Grapalat" w:cs="GHEA Grapalat"/>
          <w:lang w:val="hy-AM"/>
        </w:rPr>
        <w:t>հավելվածների</w:t>
      </w:r>
      <w:r w:rsidRPr="00FA47D8">
        <w:rPr>
          <w:rFonts w:ascii="GHEA Grapalat" w:eastAsia="Times New Roman" w:hAnsi="GHEA Grapalat"/>
          <w:lang w:val="hy-AM"/>
        </w:rPr>
        <w:t>:</w:t>
      </w:r>
    </w:p>
    <w:p w:rsidR="00B24E0D" w:rsidRPr="00386CA2" w:rsidRDefault="00B24E0D" w:rsidP="00B24E0D">
      <w:pPr>
        <w:numPr>
          <w:ilvl w:val="0"/>
          <w:numId w:val="2"/>
        </w:numPr>
        <w:spacing w:before="100" w:beforeAutospacing="1" w:after="100" w:afterAutospacing="1" w:line="240" w:lineRule="auto"/>
        <w:jc w:val="both"/>
        <w:divId w:val="416900100"/>
        <w:rPr>
          <w:rFonts w:ascii="GHEA Grapalat" w:eastAsia="Times New Roman" w:hAnsi="GHEA Grapalat"/>
          <w:lang w:val="hy-AM"/>
        </w:rPr>
      </w:pPr>
      <w:r w:rsidRPr="00FA47D8">
        <w:rPr>
          <w:rFonts w:ascii="GHEA Grapalat" w:eastAsia="Times New Roman" w:hAnsi="GHEA Grapalat"/>
          <w:lang w:val="hy-AM"/>
        </w:rPr>
        <w:t>Սույն որոշումն ուժի մեջ է մտնում պաշտոնական հրապարակման օրվան հաջորդող օրվանից։</w:t>
      </w:r>
    </w:p>
    <w:p w:rsidR="00B24E0D" w:rsidRPr="00FA47D8" w:rsidRDefault="00B24E0D" w:rsidP="00B24E0D">
      <w:pPr>
        <w:pStyle w:val="a3"/>
        <w:divId w:val="416900100"/>
      </w:pPr>
      <w:r w:rsidRPr="00FA47D8">
        <w:rPr>
          <w:rFonts w:ascii="Calibri" w:hAnsi="Calibri" w:cs="Calibri"/>
          <w:lang w:val="hy-AM"/>
        </w:rPr>
        <w:t> </w:t>
      </w:r>
      <w:proofErr w:type="spellStart"/>
      <w:r w:rsidRPr="00FA47D8">
        <w:rPr>
          <w:rStyle w:val="a4"/>
          <w:i/>
          <w:iCs/>
        </w:rPr>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B24E0D" w:rsidRPr="00FA47D8" w:rsidTr="00B24E0D">
        <w:trPr>
          <w:divId w:val="416900100"/>
          <w:tblCellSpacing w:w="15" w:type="dxa"/>
          <w:jc w:val="center"/>
        </w:trPr>
        <w:tc>
          <w:tcPr>
            <w:tcW w:w="0" w:type="auto"/>
            <w:hideMark/>
          </w:tcPr>
          <w:p w:rsidR="00B24E0D" w:rsidRPr="00FA47D8" w:rsidRDefault="00B24E0D" w:rsidP="00E730E5">
            <w:pPr>
              <w:pStyle w:val="a3"/>
            </w:pPr>
            <w:proofErr w:type="spellStart"/>
            <w:r w:rsidRPr="00FA47D8">
              <w:t>Կողմ</w:t>
            </w:r>
            <w:proofErr w:type="spellEnd"/>
            <w:r w:rsidRPr="00FA47D8">
              <w:t xml:space="preserve"> -13 </w:t>
            </w:r>
          </w:p>
          <w:p w:rsidR="00B24E0D" w:rsidRPr="00FA47D8" w:rsidRDefault="00B24E0D" w:rsidP="00E730E5">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B24E0D" w:rsidRPr="00FA47D8" w:rsidRDefault="00B24E0D" w:rsidP="00E730E5">
            <w:pPr>
              <w:pStyle w:val="a3"/>
            </w:pPr>
            <w:proofErr w:type="spellStart"/>
            <w:r w:rsidRPr="00FA47D8">
              <w:t>Դեմ</w:t>
            </w:r>
            <w:proofErr w:type="spellEnd"/>
            <w:r w:rsidRPr="00FA47D8">
              <w:t xml:space="preserve"> -0 </w:t>
            </w:r>
          </w:p>
        </w:tc>
        <w:tc>
          <w:tcPr>
            <w:tcW w:w="0" w:type="auto"/>
            <w:hideMark/>
          </w:tcPr>
          <w:p w:rsidR="00B24E0D" w:rsidRPr="00FA47D8" w:rsidRDefault="00B24E0D" w:rsidP="00E730E5">
            <w:pPr>
              <w:pStyle w:val="a3"/>
            </w:pPr>
            <w:proofErr w:type="spellStart"/>
            <w:r w:rsidRPr="00FA47D8">
              <w:t>Ձեռնպահ</w:t>
            </w:r>
            <w:proofErr w:type="spellEnd"/>
            <w:r w:rsidRPr="00FA47D8">
              <w:t xml:space="preserve"> -0 </w:t>
            </w:r>
          </w:p>
        </w:tc>
      </w:tr>
    </w:tbl>
    <w:p w:rsidR="00102B61" w:rsidRPr="0050570B" w:rsidRDefault="00102B61" w:rsidP="00B24E0D">
      <w:pPr>
        <w:pStyle w:val="a3"/>
        <w:divId w:val="416900100"/>
        <w:rPr>
          <w:b/>
          <w:bCs/>
        </w:rPr>
      </w:pPr>
      <w:proofErr w:type="spellStart"/>
      <w:r w:rsidRPr="0050570B">
        <w:rPr>
          <w:b/>
          <w:bCs/>
        </w:rPr>
        <w:t>Ներկայացրեց</w:t>
      </w:r>
      <w:proofErr w:type="spellEnd"/>
      <w:r w:rsidRPr="0050570B">
        <w:rPr>
          <w:b/>
          <w:bCs/>
        </w:rPr>
        <w:t xml:space="preserve"> </w:t>
      </w:r>
      <w:proofErr w:type="spellStart"/>
      <w:r w:rsidRPr="0050570B">
        <w:rPr>
          <w:b/>
          <w:bCs/>
        </w:rPr>
        <w:t>նաև</w:t>
      </w:r>
      <w:proofErr w:type="spellEnd"/>
      <w:r w:rsidRPr="0050570B">
        <w:rPr>
          <w:b/>
          <w:bCs/>
        </w:rPr>
        <w:t xml:space="preserve">, </w:t>
      </w:r>
      <w:proofErr w:type="spellStart"/>
      <w:r w:rsidRPr="0050570B">
        <w:rPr>
          <w:b/>
          <w:bCs/>
        </w:rPr>
        <w:t>որ</w:t>
      </w:r>
      <w:proofErr w:type="spellEnd"/>
      <w:r w:rsidRPr="0050570B">
        <w:rPr>
          <w:b/>
          <w:bCs/>
        </w:rPr>
        <w:t xml:space="preserve"> </w:t>
      </w:r>
      <w:proofErr w:type="spellStart"/>
      <w:r w:rsidRPr="0050570B">
        <w:rPr>
          <w:b/>
          <w:bCs/>
        </w:rPr>
        <w:t>համայնքապետարանի</w:t>
      </w:r>
      <w:proofErr w:type="spellEnd"/>
      <w:r w:rsidRPr="0050570B">
        <w:rPr>
          <w:b/>
          <w:bCs/>
        </w:rPr>
        <w:t xml:space="preserve"> </w:t>
      </w:r>
      <w:proofErr w:type="spellStart"/>
      <w:r w:rsidRPr="0050570B">
        <w:rPr>
          <w:b/>
          <w:bCs/>
        </w:rPr>
        <w:t>գույքագրման</w:t>
      </w:r>
      <w:proofErr w:type="spellEnd"/>
      <w:r w:rsidRPr="0050570B">
        <w:rPr>
          <w:b/>
          <w:bCs/>
        </w:rPr>
        <w:t xml:space="preserve"> </w:t>
      </w:r>
      <w:proofErr w:type="spellStart"/>
      <w:r w:rsidRPr="0050570B">
        <w:rPr>
          <w:b/>
          <w:bCs/>
        </w:rPr>
        <w:t>ցանկում</w:t>
      </w:r>
      <w:proofErr w:type="spellEnd"/>
      <w:r w:rsidRPr="0050570B">
        <w:rPr>
          <w:b/>
          <w:bCs/>
        </w:rPr>
        <w:t xml:space="preserve"> </w:t>
      </w:r>
      <w:proofErr w:type="spellStart"/>
      <w:r w:rsidRPr="0050570B">
        <w:rPr>
          <w:b/>
          <w:bCs/>
        </w:rPr>
        <w:t>կան</w:t>
      </w:r>
      <w:proofErr w:type="spellEnd"/>
      <w:r w:rsidRPr="0050570B">
        <w:rPr>
          <w:b/>
          <w:bCs/>
        </w:rPr>
        <w:t xml:space="preserve"> </w:t>
      </w:r>
      <w:proofErr w:type="spellStart"/>
      <w:r w:rsidRPr="0050570B">
        <w:rPr>
          <w:b/>
          <w:bCs/>
        </w:rPr>
        <w:t>նաև</w:t>
      </w:r>
      <w:proofErr w:type="spellEnd"/>
      <w:r w:rsidRPr="0050570B">
        <w:rPr>
          <w:b/>
          <w:bCs/>
        </w:rPr>
        <w:t xml:space="preserve"> </w:t>
      </w:r>
      <w:proofErr w:type="spellStart"/>
      <w:r w:rsidRPr="0050570B">
        <w:rPr>
          <w:b/>
          <w:bCs/>
        </w:rPr>
        <w:t>դուրս</w:t>
      </w:r>
      <w:proofErr w:type="spellEnd"/>
      <w:r w:rsidRPr="0050570B">
        <w:rPr>
          <w:b/>
          <w:bCs/>
        </w:rPr>
        <w:t xml:space="preserve"> </w:t>
      </w:r>
      <w:proofErr w:type="spellStart"/>
      <w:r w:rsidRPr="0050570B">
        <w:rPr>
          <w:b/>
          <w:bCs/>
        </w:rPr>
        <w:t>գրված</w:t>
      </w:r>
      <w:proofErr w:type="spellEnd"/>
      <w:r w:rsidRPr="0050570B">
        <w:rPr>
          <w:b/>
          <w:bCs/>
        </w:rPr>
        <w:t xml:space="preserve"> </w:t>
      </w:r>
      <w:proofErr w:type="spellStart"/>
      <w:r w:rsidRPr="0050570B">
        <w:rPr>
          <w:b/>
          <w:bCs/>
        </w:rPr>
        <w:t>ապրանքներ</w:t>
      </w:r>
      <w:proofErr w:type="spellEnd"/>
      <w:r w:rsidRPr="0050570B">
        <w:rPr>
          <w:b/>
          <w:bCs/>
        </w:rPr>
        <w:t xml:space="preserve">։ </w:t>
      </w:r>
      <w:proofErr w:type="spellStart"/>
      <w:r w:rsidRPr="0050570B">
        <w:rPr>
          <w:b/>
          <w:bCs/>
        </w:rPr>
        <w:t>Դուրս</w:t>
      </w:r>
      <w:proofErr w:type="spellEnd"/>
      <w:r w:rsidRPr="0050570B">
        <w:rPr>
          <w:b/>
          <w:bCs/>
        </w:rPr>
        <w:t xml:space="preserve"> է </w:t>
      </w:r>
      <w:proofErr w:type="spellStart"/>
      <w:r w:rsidRPr="0050570B">
        <w:rPr>
          <w:b/>
          <w:bCs/>
        </w:rPr>
        <w:t>գրվել</w:t>
      </w:r>
      <w:proofErr w:type="spellEnd"/>
      <w:r w:rsidRPr="0050570B">
        <w:rPr>
          <w:b/>
          <w:bCs/>
        </w:rPr>
        <w:t xml:space="preserve"> </w:t>
      </w:r>
      <w:proofErr w:type="spellStart"/>
      <w:r w:rsidRPr="0050570B">
        <w:rPr>
          <w:b/>
          <w:bCs/>
        </w:rPr>
        <w:t>թվով</w:t>
      </w:r>
      <w:proofErr w:type="spellEnd"/>
      <w:r w:rsidRPr="0050570B">
        <w:rPr>
          <w:b/>
          <w:bCs/>
        </w:rPr>
        <w:t xml:space="preserve"> 127 </w:t>
      </w:r>
      <w:proofErr w:type="spellStart"/>
      <w:r w:rsidRPr="0050570B">
        <w:rPr>
          <w:b/>
          <w:bCs/>
        </w:rPr>
        <w:t>հիմնական</w:t>
      </w:r>
      <w:proofErr w:type="spellEnd"/>
      <w:r w:rsidRPr="0050570B">
        <w:rPr>
          <w:b/>
          <w:bCs/>
        </w:rPr>
        <w:t xml:space="preserve"> </w:t>
      </w:r>
      <w:proofErr w:type="spellStart"/>
      <w:r w:rsidRPr="0050570B">
        <w:rPr>
          <w:b/>
          <w:bCs/>
        </w:rPr>
        <w:t>միջոց</w:t>
      </w:r>
      <w:proofErr w:type="spellEnd"/>
      <w:r w:rsidRPr="0050570B">
        <w:rPr>
          <w:b/>
          <w:bCs/>
        </w:rPr>
        <w:t xml:space="preserve"> </w:t>
      </w:r>
      <w:proofErr w:type="spellStart"/>
      <w:r w:rsidRPr="0050570B">
        <w:rPr>
          <w:b/>
          <w:bCs/>
        </w:rPr>
        <w:t>գույքագրման</w:t>
      </w:r>
      <w:proofErr w:type="spellEnd"/>
      <w:r w:rsidRPr="0050570B">
        <w:rPr>
          <w:b/>
          <w:bCs/>
        </w:rPr>
        <w:t xml:space="preserve"> </w:t>
      </w:r>
      <w:proofErr w:type="spellStart"/>
      <w:r w:rsidRPr="0050570B">
        <w:rPr>
          <w:b/>
          <w:bCs/>
        </w:rPr>
        <w:t>ցանկից</w:t>
      </w:r>
      <w:proofErr w:type="spellEnd"/>
      <w:r w:rsidRPr="0050570B">
        <w:rPr>
          <w:b/>
          <w:bCs/>
        </w:rPr>
        <w:t xml:space="preserve">։ </w:t>
      </w:r>
      <w:proofErr w:type="spellStart"/>
      <w:r w:rsidRPr="0050570B">
        <w:rPr>
          <w:b/>
          <w:bCs/>
        </w:rPr>
        <w:t>Ցանկը</w:t>
      </w:r>
      <w:proofErr w:type="spellEnd"/>
      <w:r w:rsidRPr="0050570B">
        <w:rPr>
          <w:b/>
          <w:bCs/>
        </w:rPr>
        <w:t xml:space="preserve"> </w:t>
      </w:r>
      <w:proofErr w:type="spellStart"/>
      <w:r w:rsidRPr="0050570B">
        <w:rPr>
          <w:b/>
          <w:bCs/>
        </w:rPr>
        <w:t>կցված</w:t>
      </w:r>
      <w:proofErr w:type="spellEnd"/>
      <w:r w:rsidRPr="0050570B">
        <w:rPr>
          <w:b/>
          <w:bCs/>
        </w:rPr>
        <w:t xml:space="preserve"> է </w:t>
      </w:r>
      <w:proofErr w:type="spellStart"/>
      <w:r w:rsidRPr="0050570B">
        <w:rPr>
          <w:b/>
          <w:bCs/>
        </w:rPr>
        <w:t>որոշմանը</w:t>
      </w:r>
      <w:proofErr w:type="spellEnd"/>
      <w:r w:rsidRPr="0050570B">
        <w:rPr>
          <w:b/>
          <w:bCs/>
        </w:rPr>
        <w:t xml:space="preserve"> </w:t>
      </w:r>
      <w:proofErr w:type="spellStart"/>
      <w:r w:rsidRPr="0050570B">
        <w:rPr>
          <w:b/>
          <w:bCs/>
        </w:rPr>
        <w:t>կարող</w:t>
      </w:r>
      <w:proofErr w:type="spellEnd"/>
      <w:r w:rsidRPr="0050570B">
        <w:rPr>
          <w:b/>
          <w:bCs/>
        </w:rPr>
        <w:t xml:space="preserve"> </w:t>
      </w:r>
      <w:proofErr w:type="spellStart"/>
      <w:r w:rsidRPr="0050570B">
        <w:rPr>
          <w:b/>
          <w:bCs/>
        </w:rPr>
        <w:t>եք</w:t>
      </w:r>
      <w:proofErr w:type="spellEnd"/>
      <w:r w:rsidRPr="0050570B">
        <w:rPr>
          <w:b/>
          <w:bCs/>
        </w:rPr>
        <w:t xml:space="preserve"> </w:t>
      </w:r>
      <w:proofErr w:type="spellStart"/>
      <w:r w:rsidRPr="0050570B">
        <w:rPr>
          <w:b/>
          <w:bCs/>
        </w:rPr>
        <w:t>ծանոթանալ</w:t>
      </w:r>
      <w:proofErr w:type="spellEnd"/>
      <w:r w:rsidRPr="0050570B">
        <w:rPr>
          <w:b/>
          <w:bCs/>
        </w:rPr>
        <w:t xml:space="preserve">, </w:t>
      </w:r>
      <w:proofErr w:type="spellStart"/>
      <w:r w:rsidRPr="0050570B">
        <w:rPr>
          <w:b/>
          <w:bCs/>
        </w:rPr>
        <w:t>եթե</w:t>
      </w:r>
      <w:proofErr w:type="spellEnd"/>
      <w:r w:rsidRPr="0050570B">
        <w:rPr>
          <w:b/>
          <w:bCs/>
        </w:rPr>
        <w:t xml:space="preserve"> </w:t>
      </w:r>
      <w:proofErr w:type="spellStart"/>
      <w:r w:rsidRPr="0050570B">
        <w:rPr>
          <w:b/>
          <w:bCs/>
        </w:rPr>
        <w:t>հարցեր</w:t>
      </w:r>
      <w:proofErr w:type="spellEnd"/>
      <w:r w:rsidRPr="0050570B">
        <w:rPr>
          <w:b/>
          <w:bCs/>
        </w:rPr>
        <w:t xml:space="preserve"> </w:t>
      </w:r>
      <w:proofErr w:type="spellStart"/>
      <w:r w:rsidRPr="0050570B">
        <w:rPr>
          <w:b/>
          <w:bCs/>
        </w:rPr>
        <w:t>ունեք</w:t>
      </w:r>
      <w:proofErr w:type="spellEnd"/>
      <w:r w:rsidRPr="0050570B">
        <w:rPr>
          <w:b/>
          <w:bCs/>
        </w:rPr>
        <w:t xml:space="preserve">, </w:t>
      </w:r>
      <w:proofErr w:type="spellStart"/>
      <w:r w:rsidRPr="0050570B">
        <w:rPr>
          <w:b/>
          <w:bCs/>
        </w:rPr>
        <w:t>խնդրեմ</w:t>
      </w:r>
      <w:proofErr w:type="spellEnd"/>
      <w:r w:rsidRPr="0050570B">
        <w:rPr>
          <w:b/>
          <w:bCs/>
        </w:rPr>
        <w:t xml:space="preserve">։ </w:t>
      </w:r>
      <w:proofErr w:type="spellStart"/>
      <w:r w:rsidRPr="0050570B">
        <w:rPr>
          <w:b/>
          <w:bCs/>
        </w:rPr>
        <w:t>Խնդրում</w:t>
      </w:r>
      <w:proofErr w:type="spellEnd"/>
      <w:r w:rsidRPr="0050570B">
        <w:rPr>
          <w:b/>
          <w:bCs/>
        </w:rPr>
        <w:t xml:space="preserve"> </w:t>
      </w:r>
      <w:proofErr w:type="spellStart"/>
      <w:r w:rsidRPr="0050570B">
        <w:rPr>
          <w:b/>
          <w:bCs/>
        </w:rPr>
        <w:t>եմ</w:t>
      </w:r>
      <w:proofErr w:type="spellEnd"/>
      <w:r w:rsidRPr="0050570B">
        <w:rPr>
          <w:b/>
          <w:bCs/>
        </w:rPr>
        <w:t xml:space="preserve"> </w:t>
      </w:r>
      <w:proofErr w:type="spellStart"/>
      <w:r w:rsidRPr="0050570B">
        <w:rPr>
          <w:b/>
          <w:bCs/>
        </w:rPr>
        <w:t>հաստատել</w:t>
      </w:r>
      <w:proofErr w:type="spellEnd"/>
      <w:r w:rsidRPr="0050570B">
        <w:rPr>
          <w:b/>
          <w:bCs/>
        </w:rPr>
        <w:t xml:space="preserve"> </w:t>
      </w:r>
      <w:proofErr w:type="spellStart"/>
      <w:r w:rsidRPr="0050570B">
        <w:rPr>
          <w:b/>
          <w:bCs/>
        </w:rPr>
        <w:t>գույքագրման</w:t>
      </w:r>
      <w:proofErr w:type="spellEnd"/>
      <w:r w:rsidRPr="0050570B">
        <w:rPr>
          <w:b/>
          <w:bCs/>
        </w:rPr>
        <w:t xml:space="preserve"> </w:t>
      </w:r>
      <w:proofErr w:type="spellStart"/>
      <w:r w:rsidRPr="0050570B">
        <w:rPr>
          <w:b/>
          <w:bCs/>
        </w:rPr>
        <w:t>ցանկը</w:t>
      </w:r>
      <w:proofErr w:type="spellEnd"/>
      <w:r w:rsidRPr="0050570B">
        <w:rPr>
          <w:b/>
          <w:bCs/>
        </w:rPr>
        <w:t>։</w:t>
      </w:r>
    </w:p>
    <w:p w:rsidR="00102B61" w:rsidRPr="0050570B" w:rsidRDefault="00102B61" w:rsidP="00B24E0D">
      <w:pPr>
        <w:pStyle w:val="a3"/>
        <w:divId w:val="416900100"/>
        <w:rPr>
          <w:rStyle w:val="a5"/>
          <w:b/>
          <w:bCs/>
        </w:rPr>
      </w:pPr>
      <w:r w:rsidRPr="0050570B">
        <w:rPr>
          <w:b/>
          <w:bCs/>
        </w:rPr>
        <w:t xml:space="preserve"> </w:t>
      </w:r>
      <w:proofErr w:type="spellStart"/>
      <w:r w:rsidR="00B24E0D" w:rsidRPr="0050570B">
        <w:rPr>
          <w:b/>
          <w:bCs/>
        </w:rPr>
        <w:t>Որոշ</w:t>
      </w:r>
      <w:r w:rsidRPr="0050570B">
        <w:rPr>
          <w:b/>
          <w:bCs/>
        </w:rPr>
        <w:t>ման</w:t>
      </w:r>
      <w:proofErr w:type="spellEnd"/>
      <w:r w:rsidRPr="0050570B">
        <w:rPr>
          <w:b/>
          <w:bCs/>
        </w:rPr>
        <w:t xml:space="preserve"> </w:t>
      </w:r>
      <w:proofErr w:type="spellStart"/>
      <w:r w:rsidRPr="0050570B">
        <w:rPr>
          <w:b/>
          <w:bCs/>
        </w:rPr>
        <w:t>նախագիծն</w:t>
      </w:r>
      <w:proofErr w:type="spellEnd"/>
      <w:r w:rsidR="00B24E0D" w:rsidRPr="0050570B">
        <w:rPr>
          <w:b/>
          <w:bCs/>
        </w:rPr>
        <w:t xml:space="preserve"> </w:t>
      </w:r>
      <w:proofErr w:type="spellStart"/>
      <w:r w:rsidR="00B24E0D" w:rsidRPr="0050570B">
        <w:rPr>
          <w:b/>
          <w:bCs/>
        </w:rPr>
        <w:t>ընդունված</w:t>
      </w:r>
      <w:proofErr w:type="spellEnd"/>
      <w:r w:rsidR="00B24E0D" w:rsidRPr="0050570B">
        <w:rPr>
          <w:b/>
          <w:bCs/>
        </w:rPr>
        <w:t xml:space="preserve"> է. </w:t>
      </w:r>
      <w:proofErr w:type="spellStart"/>
      <w:r w:rsidRPr="0050570B">
        <w:rPr>
          <w:rStyle w:val="a5"/>
          <w:b/>
          <w:bCs/>
        </w:rPr>
        <w:t>Կցվում</w:t>
      </w:r>
      <w:proofErr w:type="spellEnd"/>
      <w:r w:rsidRPr="0050570B">
        <w:rPr>
          <w:rStyle w:val="a5"/>
          <w:b/>
          <w:bCs/>
        </w:rPr>
        <w:t xml:space="preserve"> է </w:t>
      </w:r>
      <w:proofErr w:type="spellStart"/>
      <w:r w:rsidRPr="0050570B">
        <w:rPr>
          <w:rStyle w:val="a5"/>
          <w:b/>
          <w:bCs/>
        </w:rPr>
        <w:t>ո</w:t>
      </w:r>
      <w:r w:rsidR="00B24E0D" w:rsidRPr="0050570B">
        <w:rPr>
          <w:rStyle w:val="a5"/>
          <w:b/>
          <w:bCs/>
        </w:rPr>
        <w:t>րոշում</w:t>
      </w:r>
      <w:proofErr w:type="spellEnd"/>
      <w:r w:rsidR="00B24E0D" w:rsidRPr="0050570B">
        <w:rPr>
          <w:rStyle w:val="a5"/>
          <w:b/>
          <w:bCs/>
        </w:rPr>
        <w:t xml:space="preserve"> N 116-Ա</w:t>
      </w:r>
    </w:p>
    <w:p w:rsidR="00102B61" w:rsidRPr="00FA47D8" w:rsidRDefault="00102B61" w:rsidP="00102B61">
      <w:pPr>
        <w:pStyle w:val="a3"/>
        <w:divId w:val="416900100"/>
      </w:pPr>
      <w:r w:rsidRPr="00FA47D8">
        <w:rPr>
          <w:rStyle w:val="a4"/>
          <w:u w:val="single"/>
        </w:rPr>
        <w:t>ԼՍԵՑԻՆ</w:t>
      </w:r>
    </w:p>
    <w:p w:rsidR="00102B61" w:rsidRDefault="00102B61" w:rsidP="00102B61">
      <w:pPr>
        <w:pStyle w:val="a3"/>
        <w:jc w:val="both"/>
        <w:divId w:val="416900100"/>
        <w:rPr>
          <w:rStyle w:val="a4"/>
          <w:i/>
          <w:iCs/>
        </w:rPr>
      </w:pPr>
      <w:r w:rsidRPr="00FA47D8">
        <w:rPr>
          <w:rStyle w:val="a4"/>
          <w:i/>
          <w:iCs/>
        </w:rPr>
        <w:t>«ՀԱՅԱՍՏԱՆԻ ՀԱՆՐԱՊԵՏՈՒԹՅԱՆ ՍՅՈՒՆԻՔԻ ՄԱՐԶԻ ՔԱՋԱՐԱՆԻ ՀԱՄԱՅՆՔԱՊԵՏԱՐԱՆԻ ԱՇԽԱՏԱԿԱԶՄ» ՀԱՄԱՅՆՔԱՅԻՆ ԿԱՌԱՎԱՐՉԱԿԱՆ ՀԻՄՆԱՐԿԻ 2026 ԹՎԱԿԱՆԻ ԿԱՌՈՒՑՎԱԾՔԸ, ԱՇԽԱՏՈՂՆԵՐԻ ԹՎԱՔԱՆԱԿԸ, ՀԱՍՏԻՔԱՑՈՒՑԱԿԸ, ՊԱՇՏՈՆԱՅԻՆ ԴՐՈՒՅՔԱՉԱՓԵՐԸ ՀԱՍՏԱՏԵԼՈՒ ՄԱՍԻՆ</w:t>
      </w:r>
    </w:p>
    <w:p w:rsidR="00102B61" w:rsidRPr="0050570B" w:rsidRDefault="00102B61" w:rsidP="00102B61">
      <w:pPr>
        <w:pStyle w:val="a3"/>
        <w:jc w:val="both"/>
        <w:divId w:val="416900100"/>
      </w:pPr>
      <w:proofErr w:type="spellStart"/>
      <w:r w:rsidRPr="0050570B">
        <w:rPr>
          <w:rStyle w:val="a4"/>
        </w:rPr>
        <w:t>Արմեն</w:t>
      </w:r>
      <w:proofErr w:type="spellEnd"/>
      <w:r w:rsidRPr="0050570B">
        <w:rPr>
          <w:rStyle w:val="a4"/>
        </w:rPr>
        <w:t xml:space="preserve"> </w:t>
      </w:r>
      <w:proofErr w:type="spellStart"/>
      <w:r w:rsidRPr="0050570B">
        <w:rPr>
          <w:rStyle w:val="a4"/>
        </w:rPr>
        <w:t>Արամայիսի</w:t>
      </w:r>
      <w:proofErr w:type="spellEnd"/>
      <w:r w:rsidRPr="0050570B">
        <w:rPr>
          <w:rStyle w:val="a4"/>
        </w:rPr>
        <w:t xml:space="preserve"> Առաքելյան- </w:t>
      </w:r>
      <w:proofErr w:type="spellStart"/>
      <w:r w:rsidRPr="0050570B">
        <w:rPr>
          <w:rStyle w:val="a4"/>
        </w:rPr>
        <w:t>հարցը</w:t>
      </w:r>
      <w:proofErr w:type="spellEnd"/>
      <w:r w:rsidRPr="0050570B">
        <w:rPr>
          <w:rStyle w:val="a4"/>
        </w:rPr>
        <w:t xml:space="preserve"> </w:t>
      </w:r>
      <w:proofErr w:type="spellStart"/>
      <w:r w:rsidR="00887948" w:rsidRPr="0050570B">
        <w:rPr>
          <w:rStyle w:val="a4"/>
        </w:rPr>
        <w:t>քննարկվել</w:t>
      </w:r>
      <w:proofErr w:type="spellEnd"/>
      <w:r w:rsidR="00887948" w:rsidRPr="0050570B">
        <w:rPr>
          <w:rStyle w:val="a4"/>
        </w:rPr>
        <w:t xml:space="preserve"> է</w:t>
      </w:r>
      <w:r w:rsidR="009F5FA7" w:rsidRPr="0050570B">
        <w:rPr>
          <w:rStyle w:val="a4"/>
        </w:rPr>
        <w:t xml:space="preserve"> </w:t>
      </w:r>
      <w:proofErr w:type="spellStart"/>
      <w:r w:rsidR="000A2FDB" w:rsidRPr="0050570B">
        <w:rPr>
          <w:rStyle w:val="a4"/>
        </w:rPr>
        <w:t>ֆինանսատնտեսական</w:t>
      </w:r>
      <w:proofErr w:type="spellEnd"/>
      <w:r w:rsidR="000A2FDB" w:rsidRPr="0050570B">
        <w:rPr>
          <w:rStyle w:val="a4"/>
        </w:rPr>
        <w:t xml:space="preserve"> </w:t>
      </w:r>
      <w:proofErr w:type="spellStart"/>
      <w:r w:rsidR="000A2FDB" w:rsidRPr="0050570B">
        <w:rPr>
          <w:rStyle w:val="a4"/>
        </w:rPr>
        <w:t>հարցերի</w:t>
      </w:r>
      <w:proofErr w:type="spellEnd"/>
      <w:r w:rsidR="000A2FDB" w:rsidRPr="0050570B">
        <w:rPr>
          <w:rStyle w:val="a4"/>
        </w:rPr>
        <w:t xml:space="preserve"> </w:t>
      </w:r>
      <w:proofErr w:type="spellStart"/>
      <w:r w:rsidRPr="0050570B">
        <w:rPr>
          <w:rStyle w:val="a4"/>
        </w:rPr>
        <w:t>մ</w:t>
      </w:r>
      <w:r w:rsidR="000A2FDB" w:rsidRPr="0050570B">
        <w:rPr>
          <w:rStyle w:val="a4"/>
        </w:rPr>
        <w:t>շտական</w:t>
      </w:r>
      <w:proofErr w:type="spellEnd"/>
      <w:r w:rsidR="000A2FDB" w:rsidRPr="0050570B">
        <w:rPr>
          <w:rStyle w:val="a4"/>
        </w:rPr>
        <w:t xml:space="preserve"> </w:t>
      </w:r>
      <w:proofErr w:type="spellStart"/>
      <w:r w:rsidR="000A2FDB" w:rsidRPr="0050570B">
        <w:rPr>
          <w:rStyle w:val="a4"/>
        </w:rPr>
        <w:t>հանձնաժողովում</w:t>
      </w:r>
      <w:proofErr w:type="spellEnd"/>
      <w:r w:rsidR="000A2FDB" w:rsidRPr="0050570B">
        <w:rPr>
          <w:rStyle w:val="a4"/>
        </w:rPr>
        <w:t xml:space="preserve"> և </w:t>
      </w:r>
      <w:proofErr w:type="spellStart"/>
      <w:r w:rsidR="000A2FDB" w:rsidRPr="0050570B">
        <w:rPr>
          <w:rStyle w:val="a4"/>
        </w:rPr>
        <w:t>տրվել</w:t>
      </w:r>
      <w:proofErr w:type="spellEnd"/>
      <w:r w:rsidR="000A2FDB" w:rsidRPr="0050570B">
        <w:rPr>
          <w:rStyle w:val="a4"/>
        </w:rPr>
        <w:t xml:space="preserve"> է </w:t>
      </w:r>
      <w:proofErr w:type="spellStart"/>
      <w:r w:rsidR="000A2FDB" w:rsidRPr="0050570B">
        <w:rPr>
          <w:rStyle w:val="a4"/>
        </w:rPr>
        <w:t>դրական</w:t>
      </w:r>
      <w:proofErr w:type="spellEnd"/>
      <w:r w:rsidR="000A2FDB" w:rsidRPr="0050570B">
        <w:rPr>
          <w:rStyle w:val="a4"/>
        </w:rPr>
        <w:t xml:space="preserve"> </w:t>
      </w:r>
      <w:proofErr w:type="spellStart"/>
      <w:r w:rsidR="000A2FDB" w:rsidRPr="0050570B">
        <w:rPr>
          <w:rStyle w:val="a4"/>
        </w:rPr>
        <w:t>եզրակացություն</w:t>
      </w:r>
      <w:proofErr w:type="spellEnd"/>
      <w:r w:rsidR="000A2FDB" w:rsidRPr="0050570B">
        <w:rPr>
          <w:rStyle w:val="a4"/>
        </w:rPr>
        <w:t>։</w:t>
      </w:r>
    </w:p>
    <w:p w:rsidR="00102B61" w:rsidRPr="00FA47D8" w:rsidRDefault="00102B61" w:rsidP="00102B61">
      <w:pPr>
        <w:pStyle w:val="a3"/>
        <w:jc w:val="right"/>
        <w:divId w:val="416900100"/>
      </w:pPr>
      <w:r w:rsidRPr="00FA47D8">
        <w:rPr>
          <w:rStyle w:val="a5"/>
          <w:b/>
          <w:bCs/>
        </w:rPr>
        <w:t>(</w:t>
      </w:r>
      <w:proofErr w:type="spellStart"/>
      <w:r w:rsidRPr="00FA47D8">
        <w:rPr>
          <w:rStyle w:val="a5"/>
          <w:b/>
          <w:bCs/>
        </w:rPr>
        <w:t>Զեկ</w:t>
      </w:r>
      <w:proofErr w:type="spellEnd"/>
      <w:r w:rsidRPr="00FA47D8">
        <w:rPr>
          <w:rStyle w:val="a5"/>
          <w:b/>
          <w:bCs/>
        </w:rPr>
        <w:t>. ՄԱԳԱՂԱՏ ԱՎԵՏԻՍՅԱՆ)</w:t>
      </w:r>
    </w:p>
    <w:p w:rsidR="00102B61" w:rsidRPr="00FA47D8" w:rsidRDefault="00102B61" w:rsidP="00386CA2">
      <w:pPr>
        <w:pStyle w:val="a3"/>
        <w:jc w:val="both"/>
        <w:divId w:val="416900100"/>
      </w:pPr>
      <w:r w:rsidRPr="00FA47D8">
        <w:rPr>
          <w:lang w:val="hy-AM"/>
        </w:rPr>
        <w:t xml:space="preserve">Ղեկավարվելով «Տեղական ինքնակառավարման մասին» Հայաստանի Հանրապետության օրենքի 18-րդ հոդվածի 1-ին մասի 28-րդ, 35-րդ հոդվածի 1-ին մասի 7-րդ կետով, հիմք ընդունելով համայնքի ղեկավարի առաջարկությունը, Հայաստանի Հանրապետության Սյունիքի մարզի Քաջարան համայնքի ավագանին </w:t>
      </w:r>
      <w:r w:rsidRPr="00FA47D8">
        <w:rPr>
          <w:rStyle w:val="a4"/>
          <w:u w:val="single"/>
          <w:lang w:val="hy-AM"/>
        </w:rPr>
        <w:t>որոշում է</w:t>
      </w:r>
      <w:r w:rsidRPr="00FA47D8">
        <w:rPr>
          <w:rStyle w:val="a4"/>
          <w:rFonts w:ascii="Microsoft JhengHei" w:eastAsia="Microsoft JhengHei" w:hAnsi="Microsoft JhengHei" w:cs="Microsoft JhengHei" w:hint="eastAsia"/>
          <w:u w:val="single"/>
          <w:lang w:val="hy-AM"/>
        </w:rPr>
        <w:t>․</w:t>
      </w:r>
    </w:p>
    <w:p w:rsidR="00102B61" w:rsidRPr="00FA47D8" w:rsidRDefault="00102B61" w:rsidP="00386CA2">
      <w:pPr>
        <w:pStyle w:val="a3"/>
        <w:jc w:val="both"/>
        <w:divId w:val="416900100"/>
      </w:pPr>
      <w:r w:rsidRPr="00FA47D8">
        <w:rPr>
          <w:lang w:val="hy-AM"/>
        </w:rPr>
        <w:lastRenderedPageBreak/>
        <w:t>1.</w:t>
      </w:r>
      <w:r w:rsidR="0050570B">
        <w:rPr>
          <w:rFonts w:ascii="Calibri" w:hAnsi="Calibri" w:cs="Calibri"/>
          <w:lang w:val="hy-AM"/>
        </w:rPr>
        <w:t xml:space="preserve"> </w:t>
      </w:r>
      <w:r w:rsidRPr="00FA47D8">
        <w:rPr>
          <w:lang w:val="hy-AM"/>
        </w:rPr>
        <w:t>Հաստատել «Հայաստանի Հանրապետության Սյունիքի մարզի Քաջարանի համայնքապետարանի աշխատակազմ» համայնքային կառավարչական հիմնարկի կառուցվածքը, աշխատողների թվաքանակը, հաստիքացուցակը և պաշտոնային դրույքաչափերը՝ համաձայն N1 և N2 հավելվածների.</w:t>
      </w:r>
    </w:p>
    <w:p w:rsidR="00102B61" w:rsidRPr="00FA47D8" w:rsidRDefault="00102B61" w:rsidP="00102B61">
      <w:pPr>
        <w:pStyle w:val="a3"/>
        <w:divId w:val="416900100"/>
      </w:pPr>
      <w:r w:rsidRPr="00FA47D8">
        <w:rPr>
          <w:lang w:val="hy-AM"/>
        </w:rPr>
        <w:t>2.</w:t>
      </w:r>
      <w:r w:rsidR="0050570B">
        <w:rPr>
          <w:rFonts w:ascii="Calibri" w:hAnsi="Calibri" w:cs="Calibri"/>
          <w:lang w:val="hy-AM"/>
        </w:rPr>
        <w:t xml:space="preserve"> </w:t>
      </w:r>
      <w:r w:rsidRPr="00FA47D8">
        <w:rPr>
          <w:lang w:val="hy-AM"/>
        </w:rPr>
        <w:t>Սույն որոշումն</w:t>
      </w:r>
      <w:r w:rsidR="0050570B">
        <w:rPr>
          <w:rFonts w:ascii="Calibri" w:hAnsi="Calibri" w:cs="Calibri"/>
          <w:lang w:val="hy-AM"/>
        </w:rPr>
        <w:t xml:space="preserve"> </w:t>
      </w:r>
      <w:r w:rsidRPr="00FA47D8">
        <w:rPr>
          <w:lang w:val="hy-AM"/>
        </w:rPr>
        <w:t>ուժի</w:t>
      </w:r>
      <w:r w:rsidR="0050570B">
        <w:rPr>
          <w:rFonts w:ascii="Calibri" w:hAnsi="Calibri" w:cs="Calibri"/>
          <w:lang w:val="hy-AM"/>
        </w:rPr>
        <w:t xml:space="preserve"> </w:t>
      </w:r>
      <w:r w:rsidRPr="00FA47D8">
        <w:rPr>
          <w:lang w:val="hy-AM"/>
        </w:rPr>
        <w:t>մեջ</w:t>
      </w:r>
      <w:r w:rsidR="009F5FA7">
        <w:rPr>
          <w:lang w:val="hy-AM"/>
        </w:rPr>
        <w:t xml:space="preserve"> </w:t>
      </w:r>
      <w:r w:rsidRPr="00FA47D8">
        <w:rPr>
          <w:lang w:val="hy-AM"/>
        </w:rPr>
        <w:t>է</w:t>
      </w:r>
      <w:r w:rsidR="0050570B">
        <w:rPr>
          <w:rFonts w:ascii="Calibri" w:hAnsi="Calibri" w:cs="Calibri"/>
          <w:lang w:val="hy-AM"/>
        </w:rPr>
        <w:t xml:space="preserve"> </w:t>
      </w:r>
      <w:r w:rsidRPr="00FA47D8">
        <w:rPr>
          <w:lang w:val="hy-AM"/>
        </w:rPr>
        <w:t>մտնում 2026 թվականի</w:t>
      </w:r>
      <w:r w:rsidR="0050570B">
        <w:rPr>
          <w:rFonts w:ascii="Calibri" w:hAnsi="Calibri" w:cs="Calibri"/>
          <w:lang w:val="hy-AM"/>
        </w:rPr>
        <w:t xml:space="preserve"> </w:t>
      </w:r>
      <w:r w:rsidRPr="00FA47D8">
        <w:rPr>
          <w:lang w:val="hy-AM"/>
        </w:rPr>
        <w:t>հունվարի 1-ից:</w:t>
      </w:r>
    </w:p>
    <w:p w:rsidR="00102B61" w:rsidRPr="00FA47D8" w:rsidRDefault="00102B61" w:rsidP="00102B61">
      <w:pPr>
        <w:pStyle w:val="a3"/>
        <w:divId w:val="416900100"/>
      </w:pPr>
      <w:proofErr w:type="spellStart"/>
      <w:r w:rsidRPr="00FA47D8">
        <w:rPr>
          <w:rStyle w:val="a4"/>
          <w:i/>
          <w:iCs/>
        </w:rPr>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102B61" w:rsidRPr="00FA47D8" w:rsidTr="00102B61">
        <w:trPr>
          <w:divId w:val="416900100"/>
          <w:tblCellSpacing w:w="15" w:type="dxa"/>
          <w:jc w:val="center"/>
        </w:trPr>
        <w:tc>
          <w:tcPr>
            <w:tcW w:w="0" w:type="auto"/>
            <w:hideMark/>
          </w:tcPr>
          <w:p w:rsidR="00102B61" w:rsidRPr="00FA47D8" w:rsidRDefault="00102B61" w:rsidP="00E730E5">
            <w:pPr>
              <w:pStyle w:val="a3"/>
            </w:pPr>
            <w:proofErr w:type="spellStart"/>
            <w:r w:rsidRPr="00FA47D8">
              <w:t>Կողմ</w:t>
            </w:r>
            <w:proofErr w:type="spellEnd"/>
            <w:r w:rsidRPr="00FA47D8">
              <w:t xml:space="preserve"> -13 </w:t>
            </w:r>
          </w:p>
          <w:p w:rsidR="00102B61" w:rsidRPr="00FA47D8" w:rsidRDefault="00102B61" w:rsidP="00E730E5">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102B61" w:rsidRPr="00FA47D8" w:rsidRDefault="00102B61" w:rsidP="00E730E5">
            <w:pPr>
              <w:pStyle w:val="a3"/>
            </w:pPr>
            <w:proofErr w:type="spellStart"/>
            <w:r w:rsidRPr="00FA47D8">
              <w:t>Դեմ</w:t>
            </w:r>
            <w:proofErr w:type="spellEnd"/>
            <w:r w:rsidRPr="00FA47D8">
              <w:t xml:space="preserve"> -0 </w:t>
            </w:r>
          </w:p>
        </w:tc>
        <w:tc>
          <w:tcPr>
            <w:tcW w:w="0" w:type="auto"/>
            <w:hideMark/>
          </w:tcPr>
          <w:p w:rsidR="00102B61" w:rsidRPr="00FA47D8" w:rsidRDefault="00102B61" w:rsidP="00E730E5">
            <w:pPr>
              <w:pStyle w:val="a3"/>
            </w:pPr>
            <w:proofErr w:type="spellStart"/>
            <w:r w:rsidRPr="00FA47D8">
              <w:t>Ձեռնպահ</w:t>
            </w:r>
            <w:proofErr w:type="spellEnd"/>
            <w:r w:rsidRPr="00FA47D8">
              <w:t xml:space="preserve"> -0 </w:t>
            </w:r>
          </w:p>
        </w:tc>
      </w:tr>
    </w:tbl>
    <w:p w:rsidR="00887948" w:rsidRPr="0050570B" w:rsidRDefault="00887948" w:rsidP="00102B61">
      <w:pPr>
        <w:pStyle w:val="a3"/>
        <w:divId w:val="416900100"/>
        <w:rPr>
          <w:b/>
          <w:bCs/>
          <w:lang w:val="hy-AM"/>
        </w:rPr>
      </w:pPr>
      <w:r w:rsidRPr="0050570B">
        <w:rPr>
          <w:b/>
          <w:bCs/>
          <w:lang w:val="hy-AM"/>
        </w:rPr>
        <w:t>Զեկուցող – Փոփոխություն չկա հարգելի ավագանիներ, որը նախօրոք ներկայացված է եղել Ձեզ։</w:t>
      </w:r>
    </w:p>
    <w:p w:rsidR="00102B61" w:rsidRPr="0050570B" w:rsidRDefault="00102B61" w:rsidP="00102B61">
      <w:pPr>
        <w:pStyle w:val="a3"/>
        <w:divId w:val="416900100"/>
        <w:rPr>
          <w:b/>
          <w:bCs/>
          <w:lang w:val="hy-AM"/>
        </w:rPr>
      </w:pPr>
      <w:r w:rsidRPr="0050570B">
        <w:rPr>
          <w:b/>
          <w:bCs/>
          <w:lang w:val="hy-AM"/>
        </w:rPr>
        <w:t>Որոշ</w:t>
      </w:r>
      <w:r w:rsidR="009F5FA7" w:rsidRPr="0050570B">
        <w:rPr>
          <w:b/>
          <w:bCs/>
          <w:lang w:val="hy-AM"/>
        </w:rPr>
        <w:t>ման նախագիծն</w:t>
      </w:r>
      <w:r w:rsidRPr="0050570B">
        <w:rPr>
          <w:b/>
          <w:bCs/>
          <w:lang w:val="hy-AM"/>
        </w:rPr>
        <w:t xml:space="preserve"> ընդունված է. </w:t>
      </w:r>
      <w:r w:rsidR="009F5FA7" w:rsidRPr="0050570B">
        <w:rPr>
          <w:rStyle w:val="a5"/>
          <w:b/>
          <w:bCs/>
          <w:lang w:val="hy-AM"/>
        </w:rPr>
        <w:t>Կցվում է ո</w:t>
      </w:r>
      <w:r w:rsidRPr="0050570B">
        <w:rPr>
          <w:rStyle w:val="a5"/>
          <w:b/>
          <w:bCs/>
          <w:lang w:val="hy-AM"/>
        </w:rPr>
        <w:t>րոշում N 117-Լ</w:t>
      </w:r>
    </w:p>
    <w:p w:rsidR="003F4F3F" w:rsidRPr="00FA47D8" w:rsidRDefault="00000000">
      <w:pPr>
        <w:pStyle w:val="a3"/>
        <w:divId w:val="735205197"/>
      </w:pPr>
      <w:r w:rsidRPr="00FA47D8">
        <w:rPr>
          <w:rStyle w:val="a4"/>
          <w:u w:val="single"/>
        </w:rPr>
        <w:t>ԼՍԵՑԻՆ</w:t>
      </w:r>
    </w:p>
    <w:p w:rsidR="003F4F3F" w:rsidRDefault="00000000" w:rsidP="00887948">
      <w:pPr>
        <w:pStyle w:val="a3"/>
        <w:jc w:val="both"/>
        <w:divId w:val="735205197"/>
        <w:rPr>
          <w:rStyle w:val="a4"/>
          <w:i/>
          <w:iCs/>
        </w:rPr>
      </w:pPr>
      <w:r w:rsidRPr="00FA47D8">
        <w:rPr>
          <w:rStyle w:val="a4"/>
          <w:i/>
          <w:iCs/>
        </w:rPr>
        <w:t>ՔԱՋԱՐԱՆ ՀԱՄԱՅՆՔԻ ՀԱՄԱՅՆՔԱՅԻՆ ԵՆԹԱԿԱՅՈՒԹՅԱՄԲ ՀԻՄՆԱՐԿՆԵՐԻ 2026 ԹՎԱԿԱՆԻ ԱՇԽԱՏՈՂՆԵՐԻ ԹՎԱՔԱՆԱԿԸ, ՀԱՍՏԻՔԱՑՈՒՑԱԿԸ, ՊԱՇՏՈՆԱՅԻՆ ԴՐՈՒՅՔԱՉԱՓԵՐԸ ՀԱՍՏԱՏԵԼՈՒ ՄԱՍԻՆ</w:t>
      </w:r>
    </w:p>
    <w:p w:rsidR="00887948" w:rsidRPr="0050570B" w:rsidRDefault="00887948" w:rsidP="00887948">
      <w:pPr>
        <w:pStyle w:val="a3"/>
        <w:jc w:val="both"/>
        <w:divId w:val="735205197"/>
      </w:pPr>
      <w:proofErr w:type="spellStart"/>
      <w:r w:rsidRPr="0050570B">
        <w:rPr>
          <w:rStyle w:val="a4"/>
        </w:rPr>
        <w:t>Արմեն</w:t>
      </w:r>
      <w:proofErr w:type="spellEnd"/>
      <w:r w:rsidRPr="0050570B">
        <w:rPr>
          <w:rStyle w:val="a4"/>
        </w:rPr>
        <w:t xml:space="preserve"> </w:t>
      </w:r>
      <w:proofErr w:type="spellStart"/>
      <w:r w:rsidRPr="0050570B">
        <w:rPr>
          <w:rStyle w:val="a4"/>
        </w:rPr>
        <w:t>Արամայիսի</w:t>
      </w:r>
      <w:proofErr w:type="spellEnd"/>
      <w:r w:rsidRPr="0050570B">
        <w:rPr>
          <w:rStyle w:val="a4"/>
        </w:rPr>
        <w:t xml:space="preserve"> Առաքելյան- </w:t>
      </w:r>
      <w:proofErr w:type="spellStart"/>
      <w:r w:rsidRPr="0050570B">
        <w:rPr>
          <w:rStyle w:val="a4"/>
        </w:rPr>
        <w:t>հարցը</w:t>
      </w:r>
      <w:proofErr w:type="spellEnd"/>
      <w:r w:rsidRPr="0050570B">
        <w:rPr>
          <w:rStyle w:val="a4"/>
        </w:rPr>
        <w:t xml:space="preserve"> </w:t>
      </w:r>
      <w:proofErr w:type="spellStart"/>
      <w:r w:rsidRPr="0050570B">
        <w:rPr>
          <w:rStyle w:val="a4"/>
        </w:rPr>
        <w:t>նույնպես</w:t>
      </w:r>
      <w:proofErr w:type="spellEnd"/>
      <w:r w:rsidRPr="0050570B">
        <w:rPr>
          <w:rStyle w:val="a4"/>
        </w:rPr>
        <w:t xml:space="preserve"> </w:t>
      </w:r>
      <w:proofErr w:type="spellStart"/>
      <w:r w:rsidRPr="0050570B">
        <w:rPr>
          <w:rStyle w:val="a4"/>
        </w:rPr>
        <w:t>ընդգրկված</w:t>
      </w:r>
      <w:proofErr w:type="spellEnd"/>
      <w:r w:rsidRPr="0050570B">
        <w:rPr>
          <w:rStyle w:val="a4"/>
        </w:rPr>
        <w:t xml:space="preserve"> է </w:t>
      </w:r>
      <w:proofErr w:type="spellStart"/>
      <w:r w:rsidRPr="0050570B">
        <w:rPr>
          <w:rStyle w:val="a4"/>
        </w:rPr>
        <w:t>եղել</w:t>
      </w:r>
      <w:proofErr w:type="spellEnd"/>
      <w:r w:rsidRPr="0050570B">
        <w:rPr>
          <w:rStyle w:val="a4"/>
        </w:rPr>
        <w:t xml:space="preserve"> </w:t>
      </w:r>
      <w:proofErr w:type="spellStart"/>
      <w:r w:rsidRPr="0050570B">
        <w:rPr>
          <w:rStyle w:val="a4"/>
        </w:rPr>
        <w:t>ֆինանսատնտեսական</w:t>
      </w:r>
      <w:proofErr w:type="spellEnd"/>
      <w:r w:rsidRPr="0050570B">
        <w:rPr>
          <w:rStyle w:val="a4"/>
        </w:rPr>
        <w:t xml:space="preserve"> </w:t>
      </w:r>
      <w:proofErr w:type="spellStart"/>
      <w:r w:rsidRPr="0050570B">
        <w:rPr>
          <w:rStyle w:val="a4"/>
        </w:rPr>
        <w:t>հարցերի</w:t>
      </w:r>
      <w:proofErr w:type="spellEnd"/>
      <w:r w:rsidRPr="0050570B">
        <w:rPr>
          <w:rStyle w:val="a4"/>
        </w:rPr>
        <w:t xml:space="preserve"> </w:t>
      </w:r>
      <w:proofErr w:type="spellStart"/>
      <w:r w:rsidRPr="0050570B">
        <w:rPr>
          <w:rStyle w:val="a4"/>
        </w:rPr>
        <w:t>մշտական</w:t>
      </w:r>
      <w:proofErr w:type="spellEnd"/>
      <w:r w:rsidRPr="0050570B">
        <w:rPr>
          <w:rStyle w:val="a4"/>
        </w:rPr>
        <w:t xml:space="preserve"> </w:t>
      </w:r>
      <w:proofErr w:type="spellStart"/>
      <w:r w:rsidRPr="0050570B">
        <w:rPr>
          <w:rStyle w:val="a4"/>
        </w:rPr>
        <w:t>հանձնաժողովում</w:t>
      </w:r>
      <w:proofErr w:type="spellEnd"/>
      <w:r w:rsidRPr="0050570B">
        <w:rPr>
          <w:rStyle w:val="a4"/>
        </w:rPr>
        <w:t xml:space="preserve"> և </w:t>
      </w:r>
      <w:proofErr w:type="spellStart"/>
      <w:r w:rsidRPr="0050570B">
        <w:rPr>
          <w:rStyle w:val="a4"/>
        </w:rPr>
        <w:t>տրվել</w:t>
      </w:r>
      <w:proofErr w:type="spellEnd"/>
      <w:r w:rsidRPr="0050570B">
        <w:rPr>
          <w:rStyle w:val="a4"/>
        </w:rPr>
        <w:t xml:space="preserve"> է </w:t>
      </w:r>
      <w:proofErr w:type="spellStart"/>
      <w:r w:rsidRPr="0050570B">
        <w:rPr>
          <w:rStyle w:val="a4"/>
        </w:rPr>
        <w:t>դրական</w:t>
      </w:r>
      <w:proofErr w:type="spellEnd"/>
      <w:r w:rsidRPr="0050570B">
        <w:rPr>
          <w:rStyle w:val="a4"/>
        </w:rPr>
        <w:t xml:space="preserve"> </w:t>
      </w:r>
      <w:proofErr w:type="spellStart"/>
      <w:r w:rsidRPr="0050570B">
        <w:rPr>
          <w:rStyle w:val="a4"/>
        </w:rPr>
        <w:t>եզրակացություն</w:t>
      </w:r>
      <w:proofErr w:type="spellEnd"/>
      <w:r w:rsidRPr="0050570B">
        <w:rPr>
          <w:rStyle w:val="a4"/>
        </w:rPr>
        <w:t>։</w:t>
      </w:r>
    </w:p>
    <w:p w:rsidR="003F4F3F" w:rsidRPr="00FA47D8" w:rsidRDefault="00000000" w:rsidP="00887948">
      <w:pPr>
        <w:pStyle w:val="a3"/>
        <w:jc w:val="right"/>
        <w:divId w:val="735205197"/>
      </w:pPr>
      <w:r w:rsidRPr="00FA47D8">
        <w:rPr>
          <w:rStyle w:val="a5"/>
          <w:b/>
          <w:bCs/>
        </w:rPr>
        <w:t>(</w:t>
      </w:r>
      <w:proofErr w:type="spellStart"/>
      <w:r w:rsidRPr="00FA47D8">
        <w:rPr>
          <w:rStyle w:val="a5"/>
          <w:b/>
          <w:bCs/>
        </w:rPr>
        <w:t>Զեկ</w:t>
      </w:r>
      <w:proofErr w:type="spellEnd"/>
      <w:r w:rsidRPr="00FA47D8">
        <w:rPr>
          <w:rStyle w:val="a5"/>
          <w:b/>
          <w:bCs/>
        </w:rPr>
        <w:t>. ՄԱԳԱՂԱՏ ԱՎԵՏԻՍՅԱՆ)</w:t>
      </w:r>
    </w:p>
    <w:p w:rsidR="003F4F3F" w:rsidRPr="00FA47D8" w:rsidRDefault="00000000" w:rsidP="00887948">
      <w:pPr>
        <w:pStyle w:val="a3"/>
        <w:spacing w:line="360" w:lineRule="auto"/>
        <w:jc w:val="both"/>
        <w:divId w:val="735205197"/>
      </w:pPr>
      <w:r w:rsidRPr="00FA47D8">
        <w:rPr>
          <w:lang w:val="hy-AM"/>
        </w:rPr>
        <w:t xml:space="preserve">Ղեկավարվելով «Տեղական ինքնակառավարման մասին» Հայաստանի Հանրապետության օրենքի 18-րդ հոդվածի 1-ին մասի 28-րդ կետով, 35-րդ հոդվածի 1-ին մասի 7-րդ կետով, հիմք ընդունելով համայնքի ղեկավարի առաջարկությունը, Հայաստանի Հանրապետության Սյունիքի մարզի Քաջարան համայնքի ավագանին </w:t>
      </w:r>
      <w:r w:rsidRPr="00FA47D8">
        <w:rPr>
          <w:rStyle w:val="a4"/>
          <w:i/>
          <w:iCs/>
          <w:u w:val="single"/>
          <w:lang w:val="hy-AM"/>
        </w:rPr>
        <w:t>որոշում է</w:t>
      </w:r>
      <w:r w:rsidRPr="00FA47D8">
        <w:rPr>
          <w:rStyle w:val="a4"/>
          <w:rFonts w:ascii="Microsoft JhengHei" w:eastAsia="Microsoft JhengHei" w:hAnsi="Microsoft JhengHei" w:cs="Microsoft JhengHei" w:hint="eastAsia"/>
          <w:i/>
          <w:iCs/>
          <w:u w:val="single"/>
          <w:lang w:val="hy-AM"/>
        </w:rPr>
        <w:t>․</w:t>
      </w:r>
    </w:p>
    <w:p w:rsidR="003F4F3F" w:rsidRPr="00FA47D8" w:rsidRDefault="00000000" w:rsidP="00887948">
      <w:pPr>
        <w:pStyle w:val="a3"/>
        <w:jc w:val="both"/>
        <w:divId w:val="735205197"/>
      </w:pPr>
      <w:r w:rsidRPr="00FA47D8">
        <w:rPr>
          <w:lang w:val="hy-AM"/>
        </w:rPr>
        <w:lastRenderedPageBreak/>
        <w:t>1.Հաստատել Հայաստանի Հանրապետության Սյունիքի մարզի Քաջարան համայնքի ենթակայությամբ «Քաջարանի թիվ 1 մսուր մանկապարտեզ» ՀՈԱԿ-ի աշխատողների 2026 թվականի թվաքանակը, հաստիքացուցակը և պաշտոնային դրույքաչափերը՝ համաձայն N1 հավելվածի.</w:t>
      </w:r>
    </w:p>
    <w:p w:rsidR="003F4F3F" w:rsidRPr="00FA47D8" w:rsidRDefault="00000000" w:rsidP="00887948">
      <w:pPr>
        <w:pStyle w:val="a3"/>
        <w:jc w:val="both"/>
        <w:divId w:val="735205197"/>
      </w:pPr>
      <w:r w:rsidRPr="00FA47D8">
        <w:rPr>
          <w:lang w:val="hy-AM"/>
        </w:rPr>
        <w:t>2.Հաստատել Հայաստանի Հանրապետության Սյունիքի մարզի Քաջարան համայնքի ենթակայությամբ «Քաջարանի թիվ 2 մսուր մանկապարտեզ» ՀՈԱԿ-ի աշխատողների 2026 թվականի թվաքանակը, հաստիքացուցակը և պաշտոնային դրույքաչափերը՝ համաձայն N2 հավելվածի.</w:t>
      </w:r>
    </w:p>
    <w:p w:rsidR="003F4F3F" w:rsidRPr="00FA47D8" w:rsidRDefault="00000000" w:rsidP="00887948">
      <w:pPr>
        <w:pStyle w:val="a3"/>
        <w:jc w:val="both"/>
        <w:divId w:val="735205197"/>
      </w:pPr>
      <w:r w:rsidRPr="00FA47D8">
        <w:rPr>
          <w:lang w:val="hy-AM"/>
        </w:rPr>
        <w:t>3.Հաստատել Հայաստանի Հանրապետության Սյունիքի մարզի Քաջարան համայնքի ենթակայությամբ «Քաջարանի թիվ 3 մսուր մանկապարտեզ» ՀՈԱԿ-ի աշխատողների 2026 թվականի թվաքանակը, հաստիքացուցակը և պաշտոնային դրույքաչափերը՝ համաձայն N3 հավելվածի.</w:t>
      </w:r>
    </w:p>
    <w:p w:rsidR="003F4F3F" w:rsidRPr="00FA47D8" w:rsidRDefault="00000000" w:rsidP="00887948">
      <w:pPr>
        <w:pStyle w:val="a3"/>
        <w:jc w:val="both"/>
        <w:divId w:val="735205197"/>
      </w:pPr>
      <w:r w:rsidRPr="00FA47D8">
        <w:rPr>
          <w:lang w:val="hy-AM"/>
        </w:rPr>
        <w:t>4.Հաստատել Հայաստանի Հանրապետության Սյունիքի մարզի Քաջարան համայնքի ենթակայությամբ «Քաջարանի արվեստի դպրոց» ՀՈԱԿ-ի աշխատողների 2026 թվականի թվաքանակը, հաստիքացուցակը և պաշտոնային դրույքաչափերը՝ համաձայն N4 հավելվածի.</w:t>
      </w:r>
    </w:p>
    <w:p w:rsidR="003F4F3F" w:rsidRPr="00FA47D8" w:rsidRDefault="00000000" w:rsidP="00887948">
      <w:pPr>
        <w:pStyle w:val="a3"/>
        <w:jc w:val="both"/>
        <w:divId w:val="735205197"/>
      </w:pPr>
      <w:r w:rsidRPr="00FA47D8">
        <w:rPr>
          <w:lang w:val="hy-AM"/>
        </w:rPr>
        <w:t>5.Հաստատել Հայաստանի Հանրապետության Սյունիքի մարզի Քաջարան համայնքի ենթակայությամբ «Քաջարանի գրադարանային միավորում» ՀՈԱԿ-ի աշխատողների 2026 թվականի թվաքանակը, հաստիքացուցակը և պաշտոնային դրույքաչափերը՝ համաձայն N5 հավելվածի.</w:t>
      </w:r>
    </w:p>
    <w:p w:rsidR="003F4F3F" w:rsidRPr="00FA47D8" w:rsidRDefault="00000000" w:rsidP="00887948">
      <w:pPr>
        <w:pStyle w:val="a3"/>
        <w:jc w:val="both"/>
        <w:divId w:val="735205197"/>
      </w:pPr>
      <w:r w:rsidRPr="00FA47D8">
        <w:rPr>
          <w:lang w:val="hy-AM"/>
        </w:rPr>
        <w:t>6.Հաստատել Հայաստանի Հանրապետության Սյունիքի մարզի Քաջարան համայնքի ենթակայությամբ «Լեռնաձորի մանկապարտեզ» ՀՈԱԿ-ի աշխատողների 2026 թվականի թվաքանակը, հաստիքացուցակը և պաշտոնային դրույքաչափերը՝ համաձայն N6 հավելվածի.</w:t>
      </w:r>
    </w:p>
    <w:p w:rsidR="003F4F3F" w:rsidRPr="00FA47D8" w:rsidRDefault="00000000" w:rsidP="00887948">
      <w:pPr>
        <w:pStyle w:val="a3"/>
        <w:jc w:val="both"/>
        <w:divId w:val="735205197"/>
      </w:pPr>
      <w:r w:rsidRPr="00FA47D8">
        <w:rPr>
          <w:lang w:val="hy-AM"/>
        </w:rPr>
        <w:t>7.Հաստատել</w:t>
      </w:r>
      <w:r w:rsidR="0050570B">
        <w:rPr>
          <w:rFonts w:ascii="Calibri" w:hAnsi="Calibri" w:cs="Calibri"/>
          <w:lang w:val="hy-AM"/>
        </w:rPr>
        <w:t xml:space="preserve"> </w:t>
      </w:r>
      <w:r w:rsidRPr="00FA47D8">
        <w:rPr>
          <w:lang w:val="hy-AM"/>
        </w:rPr>
        <w:t>Հայաստանի</w:t>
      </w:r>
      <w:r w:rsidR="0050570B">
        <w:rPr>
          <w:rFonts w:ascii="Calibri" w:hAnsi="Calibri" w:cs="Calibri"/>
          <w:lang w:val="hy-AM"/>
        </w:rPr>
        <w:t xml:space="preserve"> </w:t>
      </w:r>
      <w:r w:rsidRPr="00FA47D8">
        <w:rPr>
          <w:lang w:val="hy-AM"/>
        </w:rPr>
        <w:t>Հանրապետության</w:t>
      </w:r>
      <w:r w:rsidR="0050570B">
        <w:rPr>
          <w:rFonts w:ascii="Calibri" w:hAnsi="Calibri" w:cs="Calibri"/>
          <w:lang w:val="hy-AM"/>
        </w:rPr>
        <w:t xml:space="preserve"> </w:t>
      </w:r>
      <w:r w:rsidRPr="00FA47D8">
        <w:rPr>
          <w:lang w:val="hy-AM"/>
        </w:rPr>
        <w:t>Սյունիքի</w:t>
      </w:r>
      <w:r w:rsidR="0050570B">
        <w:rPr>
          <w:rFonts w:ascii="Calibri" w:hAnsi="Calibri" w:cs="Calibri"/>
          <w:lang w:val="hy-AM"/>
        </w:rPr>
        <w:t xml:space="preserve"> </w:t>
      </w:r>
      <w:r w:rsidRPr="00FA47D8">
        <w:rPr>
          <w:lang w:val="hy-AM"/>
        </w:rPr>
        <w:t>մարզի</w:t>
      </w:r>
      <w:r w:rsidR="0050570B">
        <w:rPr>
          <w:rFonts w:ascii="Calibri" w:hAnsi="Calibri" w:cs="Calibri"/>
          <w:lang w:val="hy-AM"/>
        </w:rPr>
        <w:t xml:space="preserve"> </w:t>
      </w:r>
      <w:r w:rsidRPr="00FA47D8">
        <w:rPr>
          <w:lang w:val="hy-AM"/>
        </w:rPr>
        <w:t>Քաջարան</w:t>
      </w:r>
      <w:r w:rsidR="0050570B">
        <w:rPr>
          <w:rFonts w:ascii="Calibri" w:hAnsi="Calibri" w:cs="Calibri"/>
          <w:lang w:val="hy-AM"/>
        </w:rPr>
        <w:t xml:space="preserve"> </w:t>
      </w:r>
      <w:r w:rsidRPr="00FA47D8">
        <w:rPr>
          <w:lang w:val="hy-AM"/>
        </w:rPr>
        <w:t>համայնքի</w:t>
      </w:r>
      <w:r w:rsidR="0050570B">
        <w:rPr>
          <w:rFonts w:ascii="Calibri" w:hAnsi="Calibri" w:cs="Calibri"/>
          <w:lang w:val="hy-AM"/>
        </w:rPr>
        <w:t xml:space="preserve"> </w:t>
      </w:r>
      <w:r w:rsidRPr="00FA47D8">
        <w:rPr>
          <w:lang w:val="hy-AM"/>
        </w:rPr>
        <w:t>ենթակայությամբ</w:t>
      </w:r>
      <w:r w:rsidR="0050570B">
        <w:rPr>
          <w:rFonts w:ascii="Calibri" w:hAnsi="Calibri" w:cs="Calibri"/>
          <w:lang w:val="hy-AM"/>
        </w:rPr>
        <w:t xml:space="preserve"> </w:t>
      </w:r>
      <w:r w:rsidRPr="00FA47D8">
        <w:rPr>
          <w:rFonts w:cs="GHEA Grapalat"/>
          <w:lang w:val="hy-AM"/>
        </w:rPr>
        <w:t>«</w:t>
      </w:r>
      <w:r w:rsidRPr="00FA47D8">
        <w:rPr>
          <w:lang w:val="hy-AM"/>
        </w:rPr>
        <w:t>Քաջարան</w:t>
      </w:r>
      <w:r w:rsidR="0050570B">
        <w:rPr>
          <w:rFonts w:ascii="Calibri" w:hAnsi="Calibri" w:cs="Calibri"/>
          <w:lang w:val="hy-AM"/>
        </w:rPr>
        <w:t xml:space="preserve"> </w:t>
      </w:r>
      <w:r w:rsidRPr="00FA47D8">
        <w:rPr>
          <w:lang w:val="hy-AM"/>
        </w:rPr>
        <w:t>համայնքի</w:t>
      </w:r>
      <w:r w:rsidR="0050570B">
        <w:rPr>
          <w:rFonts w:ascii="Calibri" w:hAnsi="Calibri" w:cs="Calibri"/>
          <w:lang w:val="hy-AM"/>
        </w:rPr>
        <w:t xml:space="preserve"> </w:t>
      </w:r>
      <w:r w:rsidRPr="00FA47D8">
        <w:rPr>
          <w:lang w:val="hy-AM"/>
        </w:rPr>
        <w:t>կոմունալ</w:t>
      </w:r>
      <w:r w:rsidR="0050570B">
        <w:rPr>
          <w:rFonts w:ascii="Calibri" w:hAnsi="Calibri" w:cs="Calibri"/>
          <w:lang w:val="hy-AM"/>
        </w:rPr>
        <w:t xml:space="preserve"> </w:t>
      </w:r>
      <w:r w:rsidRPr="00FA47D8">
        <w:rPr>
          <w:lang w:val="hy-AM"/>
        </w:rPr>
        <w:t>տնտեսություն»</w:t>
      </w:r>
      <w:r w:rsidR="0050570B">
        <w:rPr>
          <w:rFonts w:ascii="Calibri" w:hAnsi="Calibri" w:cs="Calibri"/>
          <w:lang w:val="hy-AM"/>
        </w:rPr>
        <w:t xml:space="preserve"> </w:t>
      </w:r>
      <w:r w:rsidRPr="00FA47D8">
        <w:rPr>
          <w:lang w:val="hy-AM"/>
        </w:rPr>
        <w:t>ՓԲԸ-ի</w:t>
      </w:r>
      <w:r w:rsidR="0050570B">
        <w:rPr>
          <w:rFonts w:ascii="Calibri" w:hAnsi="Calibri" w:cs="Calibri"/>
          <w:lang w:val="hy-AM"/>
        </w:rPr>
        <w:t xml:space="preserve"> </w:t>
      </w:r>
      <w:r w:rsidRPr="00FA47D8">
        <w:rPr>
          <w:lang w:val="hy-AM"/>
        </w:rPr>
        <w:t>կառուցվածքը, աշխատողների 2026 թվականի թվաքանակը, հաստիքացուցակը</w:t>
      </w:r>
      <w:r w:rsidR="0050570B">
        <w:rPr>
          <w:rFonts w:ascii="Calibri" w:hAnsi="Calibri" w:cs="Calibri"/>
          <w:lang w:val="hy-AM"/>
        </w:rPr>
        <w:t xml:space="preserve"> </w:t>
      </w:r>
      <w:r w:rsidRPr="00FA47D8">
        <w:rPr>
          <w:lang w:val="hy-AM"/>
        </w:rPr>
        <w:t>և</w:t>
      </w:r>
      <w:r w:rsidR="0050570B">
        <w:rPr>
          <w:rFonts w:ascii="Calibri" w:hAnsi="Calibri" w:cs="Calibri"/>
          <w:lang w:val="hy-AM"/>
        </w:rPr>
        <w:t xml:space="preserve"> </w:t>
      </w:r>
      <w:r w:rsidRPr="00FA47D8">
        <w:rPr>
          <w:lang w:val="hy-AM"/>
        </w:rPr>
        <w:t>պաշտոնային</w:t>
      </w:r>
      <w:r w:rsidR="0050570B">
        <w:rPr>
          <w:rFonts w:ascii="Calibri" w:hAnsi="Calibri" w:cs="Calibri"/>
          <w:lang w:val="hy-AM"/>
        </w:rPr>
        <w:t xml:space="preserve"> </w:t>
      </w:r>
      <w:r w:rsidRPr="00FA47D8">
        <w:rPr>
          <w:lang w:val="hy-AM"/>
        </w:rPr>
        <w:t>դրույքաչափերը՝</w:t>
      </w:r>
      <w:r w:rsidR="0050570B">
        <w:rPr>
          <w:rFonts w:ascii="Calibri" w:hAnsi="Calibri" w:cs="Calibri"/>
          <w:lang w:val="hy-AM"/>
        </w:rPr>
        <w:t xml:space="preserve"> </w:t>
      </w:r>
      <w:r w:rsidRPr="00FA47D8">
        <w:rPr>
          <w:lang w:val="hy-AM"/>
        </w:rPr>
        <w:t>համաձայն N7 և N8 հավելվածների.</w:t>
      </w:r>
    </w:p>
    <w:p w:rsidR="003F4F3F" w:rsidRPr="00FA47D8" w:rsidRDefault="00000000" w:rsidP="00887948">
      <w:pPr>
        <w:pStyle w:val="a3"/>
        <w:jc w:val="both"/>
        <w:divId w:val="735205197"/>
      </w:pPr>
      <w:r w:rsidRPr="00FA47D8">
        <w:rPr>
          <w:lang w:val="hy-AM"/>
        </w:rPr>
        <w:t>8.Հաստատել Հայաստանի Հանրապետության Սյունիքի մարզի Քաջարան համայնքի ենթակայությամբ «Քաջարանի մշակույթի պալատ» ՀՈԱԿ-ի աշխատողների 2026 թվականի թվաքանակը, հաստիքացուցակը և պաշտոնային դրույքաչափերը՝ համաձայն N9 հավելվածի.</w:t>
      </w:r>
    </w:p>
    <w:p w:rsidR="003F4F3F" w:rsidRPr="00FA47D8" w:rsidRDefault="00000000" w:rsidP="00887948">
      <w:pPr>
        <w:pStyle w:val="a3"/>
        <w:jc w:val="both"/>
        <w:divId w:val="735205197"/>
      </w:pPr>
      <w:r w:rsidRPr="00FA47D8">
        <w:rPr>
          <w:lang w:val="hy-AM"/>
        </w:rPr>
        <w:t>9.Սույն որոշումն</w:t>
      </w:r>
      <w:r w:rsidR="00D41ECD">
        <w:rPr>
          <w:rFonts w:ascii="Calibri" w:hAnsi="Calibri" w:cs="Calibri"/>
          <w:lang w:val="hy-AM"/>
        </w:rPr>
        <w:t xml:space="preserve"> </w:t>
      </w:r>
      <w:r w:rsidRPr="00FA47D8">
        <w:rPr>
          <w:lang w:val="hy-AM"/>
        </w:rPr>
        <w:t>ուժի</w:t>
      </w:r>
      <w:r w:rsidR="00D41ECD">
        <w:rPr>
          <w:rFonts w:ascii="Calibri" w:hAnsi="Calibri" w:cs="Calibri"/>
          <w:lang w:val="hy-AM"/>
        </w:rPr>
        <w:t xml:space="preserve"> </w:t>
      </w:r>
      <w:r w:rsidRPr="00FA47D8">
        <w:rPr>
          <w:lang w:val="hy-AM"/>
        </w:rPr>
        <w:t>մեջ</w:t>
      </w:r>
      <w:r w:rsidR="00D41ECD">
        <w:rPr>
          <w:rFonts w:ascii="Calibri" w:hAnsi="Calibri" w:cs="Calibri"/>
          <w:lang w:val="hy-AM"/>
        </w:rPr>
        <w:t xml:space="preserve"> </w:t>
      </w:r>
      <w:r w:rsidRPr="00FA47D8">
        <w:rPr>
          <w:lang w:val="hy-AM"/>
        </w:rPr>
        <w:t>է</w:t>
      </w:r>
      <w:r w:rsidR="00D41ECD">
        <w:rPr>
          <w:rFonts w:ascii="Calibri" w:hAnsi="Calibri" w:cs="Calibri"/>
          <w:lang w:val="hy-AM"/>
        </w:rPr>
        <w:t xml:space="preserve"> </w:t>
      </w:r>
      <w:r w:rsidRPr="00FA47D8">
        <w:rPr>
          <w:lang w:val="hy-AM"/>
        </w:rPr>
        <w:t>մտնում 2026 թվականի</w:t>
      </w:r>
      <w:r w:rsidR="00D41ECD">
        <w:rPr>
          <w:rFonts w:ascii="Calibri" w:hAnsi="Calibri" w:cs="Calibri"/>
          <w:lang w:val="hy-AM"/>
        </w:rPr>
        <w:t xml:space="preserve"> </w:t>
      </w:r>
      <w:r w:rsidRPr="00FA47D8">
        <w:rPr>
          <w:lang w:val="hy-AM"/>
        </w:rPr>
        <w:t>հունվարի 1-ից:</w:t>
      </w:r>
    </w:p>
    <w:p w:rsidR="003F4F3F" w:rsidRPr="00FA47D8" w:rsidRDefault="00000000">
      <w:pPr>
        <w:pStyle w:val="a3"/>
        <w:divId w:val="735205197"/>
      </w:pPr>
      <w:proofErr w:type="spellStart"/>
      <w:r w:rsidRPr="00FA47D8">
        <w:rPr>
          <w:rStyle w:val="a4"/>
          <w:i/>
          <w:iCs/>
        </w:rPr>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3F4F3F" w:rsidRPr="00FA47D8">
        <w:trPr>
          <w:divId w:val="735205197"/>
          <w:tblCellSpacing w:w="15" w:type="dxa"/>
          <w:jc w:val="center"/>
        </w:trPr>
        <w:tc>
          <w:tcPr>
            <w:tcW w:w="0" w:type="auto"/>
            <w:hideMark/>
          </w:tcPr>
          <w:p w:rsidR="003F4F3F" w:rsidRPr="00FA47D8" w:rsidRDefault="00000000">
            <w:pPr>
              <w:pStyle w:val="a3"/>
            </w:pPr>
            <w:proofErr w:type="spellStart"/>
            <w:r w:rsidRPr="00FA47D8">
              <w:t>Կողմ</w:t>
            </w:r>
            <w:proofErr w:type="spellEnd"/>
            <w:r w:rsidRPr="00FA47D8">
              <w:t xml:space="preserve"> -13 </w:t>
            </w:r>
          </w:p>
          <w:p w:rsidR="003F4F3F" w:rsidRPr="00FA47D8" w:rsidRDefault="00000000">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r>
            <w:r w:rsidRPr="00FA47D8">
              <w:rPr>
                <w:rFonts w:ascii="GHEA Grapalat" w:eastAsia="Times New Roman" w:hAnsi="GHEA Grapalat"/>
              </w:rPr>
              <w:lastRenderedPageBreak/>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3F4F3F" w:rsidRPr="00FA47D8" w:rsidRDefault="00000000">
            <w:pPr>
              <w:pStyle w:val="a3"/>
            </w:pPr>
            <w:proofErr w:type="spellStart"/>
            <w:r w:rsidRPr="00FA47D8">
              <w:lastRenderedPageBreak/>
              <w:t>Դեմ</w:t>
            </w:r>
            <w:proofErr w:type="spellEnd"/>
            <w:r w:rsidRPr="00FA47D8">
              <w:t xml:space="preserve"> -0 </w:t>
            </w:r>
          </w:p>
        </w:tc>
        <w:tc>
          <w:tcPr>
            <w:tcW w:w="0" w:type="auto"/>
            <w:hideMark/>
          </w:tcPr>
          <w:p w:rsidR="003F4F3F" w:rsidRPr="00FA47D8" w:rsidRDefault="00000000">
            <w:pPr>
              <w:pStyle w:val="a3"/>
            </w:pPr>
            <w:proofErr w:type="spellStart"/>
            <w:r w:rsidRPr="00FA47D8">
              <w:t>Ձեռնպահ</w:t>
            </w:r>
            <w:proofErr w:type="spellEnd"/>
            <w:r w:rsidRPr="00FA47D8">
              <w:t xml:space="preserve"> -0 </w:t>
            </w:r>
          </w:p>
        </w:tc>
      </w:tr>
    </w:tbl>
    <w:p w:rsidR="003F4F3F" w:rsidRPr="00D41ECD" w:rsidRDefault="00000000">
      <w:pPr>
        <w:pStyle w:val="a3"/>
        <w:divId w:val="1418094201"/>
        <w:rPr>
          <w:rStyle w:val="a5"/>
          <w:b/>
          <w:bCs/>
        </w:rPr>
      </w:pPr>
      <w:proofErr w:type="spellStart"/>
      <w:r w:rsidRPr="00D41ECD">
        <w:rPr>
          <w:b/>
          <w:bCs/>
        </w:rPr>
        <w:t>Որոշ</w:t>
      </w:r>
      <w:r w:rsidR="00887948" w:rsidRPr="00D41ECD">
        <w:rPr>
          <w:b/>
          <w:bCs/>
        </w:rPr>
        <w:t>ման</w:t>
      </w:r>
      <w:proofErr w:type="spellEnd"/>
      <w:r w:rsidR="00887948" w:rsidRPr="00D41ECD">
        <w:rPr>
          <w:b/>
          <w:bCs/>
        </w:rPr>
        <w:t xml:space="preserve"> </w:t>
      </w:r>
      <w:proofErr w:type="spellStart"/>
      <w:r w:rsidR="00887948" w:rsidRPr="00D41ECD">
        <w:rPr>
          <w:b/>
          <w:bCs/>
        </w:rPr>
        <w:t>նախագիծն</w:t>
      </w:r>
      <w:proofErr w:type="spellEnd"/>
      <w:r w:rsidRPr="00D41ECD">
        <w:rPr>
          <w:b/>
          <w:bCs/>
        </w:rPr>
        <w:t xml:space="preserve"> </w:t>
      </w:r>
      <w:proofErr w:type="spellStart"/>
      <w:r w:rsidRPr="00D41ECD">
        <w:rPr>
          <w:b/>
          <w:bCs/>
        </w:rPr>
        <w:t>ընդունված</w:t>
      </w:r>
      <w:proofErr w:type="spellEnd"/>
      <w:r w:rsidRPr="00D41ECD">
        <w:rPr>
          <w:b/>
          <w:bCs/>
        </w:rPr>
        <w:t xml:space="preserve"> է. </w:t>
      </w:r>
      <w:proofErr w:type="spellStart"/>
      <w:r w:rsidR="00887948" w:rsidRPr="00D41ECD">
        <w:rPr>
          <w:rStyle w:val="a5"/>
          <w:b/>
          <w:bCs/>
        </w:rPr>
        <w:t>Կցվում</w:t>
      </w:r>
      <w:proofErr w:type="spellEnd"/>
      <w:r w:rsidR="00887948" w:rsidRPr="00D41ECD">
        <w:rPr>
          <w:rStyle w:val="a5"/>
          <w:b/>
          <w:bCs/>
        </w:rPr>
        <w:t xml:space="preserve"> է </w:t>
      </w:r>
      <w:proofErr w:type="spellStart"/>
      <w:r w:rsidR="00887948" w:rsidRPr="00D41ECD">
        <w:rPr>
          <w:rStyle w:val="a5"/>
          <w:b/>
          <w:bCs/>
        </w:rPr>
        <w:t>ո</w:t>
      </w:r>
      <w:r w:rsidRPr="00D41ECD">
        <w:rPr>
          <w:rStyle w:val="a5"/>
          <w:b/>
          <w:bCs/>
        </w:rPr>
        <w:t>րոշում</w:t>
      </w:r>
      <w:proofErr w:type="spellEnd"/>
      <w:r w:rsidRPr="00D41ECD">
        <w:rPr>
          <w:rStyle w:val="a5"/>
          <w:b/>
          <w:bCs/>
        </w:rPr>
        <w:t xml:space="preserve"> N 118-Լ</w:t>
      </w:r>
    </w:p>
    <w:p w:rsidR="00887948" w:rsidRPr="00FA47D8" w:rsidRDefault="00887948" w:rsidP="00887948">
      <w:pPr>
        <w:pStyle w:val="a3"/>
        <w:divId w:val="1418094201"/>
      </w:pPr>
      <w:r w:rsidRPr="00FA47D8">
        <w:rPr>
          <w:rStyle w:val="a4"/>
          <w:u w:val="single"/>
        </w:rPr>
        <w:t>ԼՍԵՑԻՆ</w:t>
      </w:r>
    </w:p>
    <w:p w:rsidR="00887948" w:rsidRDefault="00887948" w:rsidP="00887948">
      <w:pPr>
        <w:pStyle w:val="a3"/>
        <w:jc w:val="both"/>
        <w:divId w:val="1418094201"/>
        <w:rPr>
          <w:rStyle w:val="a4"/>
          <w:i/>
          <w:iCs/>
        </w:rPr>
      </w:pPr>
      <w:r w:rsidRPr="00FA47D8">
        <w:rPr>
          <w:rStyle w:val="a4"/>
          <w:i/>
          <w:iCs/>
        </w:rPr>
        <w:t>ՀԱՅԱՍՏԱՆԻ ՀԱՆՐԱՊԵՏՈՒԹՅԱՆ ՍՅՈՒՆԻՔԻ ՄԱՐԶԻ ՔԱՋԱՐԱՆ ՀԱՄԱՅՆՔԻ ԿՈՂՄԻՑ ՊԵՏԱԿԱՆ ԳՈՒՅՔԻ ԱՆՀԱՏՈՒՅՑ ՕԳՏԱԳՈՐԾՄԱՆ ԳՈՐԾԱՐԱՐ ՆԵՐԴՐՈՒՄԱՅԻՆ ԾՐԱԳՐԻՆ ՀԱՎԱՆՈՒԹՅՈՒՆ ՏԱԼՈՒ ՄԱՍԻՆ</w:t>
      </w:r>
    </w:p>
    <w:p w:rsidR="00C1068E" w:rsidRPr="00D41ECD" w:rsidRDefault="00C1068E" w:rsidP="00887948">
      <w:pPr>
        <w:pStyle w:val="a3"/>
        <w:jc w:val="both"/>
        <w:divId w:val="1418094201"/>
        <w:rPr>
          <w:lang w:val="hy-AM"/>
        </w:rPr>
      </w:pPr>
      <w:proofErr w:type="spellStart"/>
      <w:r w:rsidRPr="00D41ECD">
        <w:rPr>
          <w:rStyle w:val="a4"/>
        </w:rPr>
        <w:t>Կարեն</w:t>
      </w:r>
      <w:proofErr w:type="spellEnd"/>
      <w:r w:rsidRPr="00D41ECD">
        <w:rPr>
          <w:rStyle w:val="a4"/>
        </w:rPr>
        <w:t xml:space="preserve"> </w:t>
      </w:r>
      <w:proofErr w:type="spellStart"/>
      <w:r w:rsidRPr="00D41ECD">
        <w:rPr>
          <w:rStyle w:val="a4"/>
        </w:rPr>
        <w:t>Աթայան</w:t>
      </w:r>
      <w:proofErr w:type="spellEnd"/>
      <w:r w:rsidRPr="00D41ECD">
        <w:rPr>
          <w:rStyle w:val="a4"/>
        </w:rPr>
        <w:t xml:space="preserve"> – </w:t>
      </w:r>
      <w:proofErr w:type="spellStart"/>
      <w:r w:rsidRPr="00D41ECD">
        <w:rPr>
          <w:rStyle w:val="a4"/>
        </w:rPr>
        <w:t>հարցը</w:t>
      </w:r>
      <w:proofErr w:type="spellEnd"/>
      <w:r w:rsidRPr="00D41ECD">
        <w:rPr>
          <w:rStyle w:val="a4"/>
        </w:rPr>
        <w:t xml:space="preserve"> </w:t>
      </w:r>
      <w:proofErr w:type="spellStart"/>
      <w:r w:rsidR="003700B3" w:rsidRPr="00D41ECD">
        <w:rPr>
          <w:rStyle w:val="a4"/>
        </w:rPr>
        <w:t>ներառված</w:t>
      </w:r>
      <w:proofErr w:type="spellEnd"/>
      <w:r w:rsidR="003700B3" w:rsidRPr="00D41ECD">
        <w:rPr>
          <w:rStyle w:val="a4"/>
        </w:rPr>
        <w:t xml:space="preserve"> է </w:t>
      </w:r>
      <w:proofErr w:type="spellStart"/>
      <w:r w:rsidR="003700B3" w:rsidRPr="00D41ECD">
        <w:rPr>
          <w:rStyle w:val="a4"/>
        </w:rPr>
        <w:t>գյուղատնտեսության</w:t>
      </w:r>
      <w:proofErr w:type="spellEnd"/>
      <w:r w:rsidR="003700B3" w:rsidRPr="00D41ECD">
        <w:rPr>
          <w:rStyle w:val="a4"/>
        </w:rPr>
        <w:t xml:space="preserve">, </w:t>
      </w:r>
      <w:proofErr w:type="spellStart"/>
      <w:r w:rsidR="003700B3" w:rsidRPr="00D41ECD">
        <w:rPr>
          <w:rStyle w:val="a4"/>
        </w:rPr>
        <w:t>շրջակա</w:t>
      </w:r>
      <w:proofErr w:type="spellEnd"/>
      <w:r w:rsidR="003700B3" w:rsidRPr="00D41ECD">
        <w:rPr>
          <w:rStyle w:val="a4"/>
        </w:rPr>
        <w:t xml:space="preserve"> </w:t>
      </w:r>
      <w:proofErr w:type="spellStart"/>
      <w:r w:rsidR="003700B3" w:rsidRPr="00D41ECD">
        <w:rPr>
          <w:rStyle w:val="a4"/>
        </w:rPr>
        <w:t>միջավայրի</w:t>
      </w:r>
      <w:proofErr w:type="spellEnd"/>
      <w:r w:rsidRPr="00D41ECD">
        <w:rPr>
          <w:rStyle w:val="a4"/>
        </w:rPr>
        <w:t xml:space="preserve"> </w:t>
      </w:r>
      <w:r w:rsidR="00025BBC" w:rsidRPr="00D41ECD">
        <w:rPr>
          <w:rStyle w:val="a4"/>
          <w:lang w:val="hy-AM"/>
        </w:rPr>
        <w:t>պահպանության մշտական հանձնաժողովում և տրվել է դրական եզրակացություն։</w:t>
      </w:r>
    </w:p>
    <w:p w:rsidR="00887948" w:rsidRPr="00014802" w:rsidRDefault="00887948" w:rsidP="00887948">
      <w:pPr>
        <w:pStyle w:val="a3"/>
        <w:jc w:val="right"/>
        <w:divId w:val="1418094201"/>
        <w:rPr>
          <w:rStyle w:val="a5"/>
          <w:b/>
          <w:bCs/>
          <w:lang w:val="hy-AM"/>
        </w:rPr>
      </w:pPr>
      <w:r w:rsidRPr="00014802">
        <w:rPr>
          <w:rStyle w:val="a5"/>
          <w:b/>
          <w:bCs/>
          <w:lang w:val="hy-AM"/>
        </w:rPr>
        <w:t>(Զեկ. ԳԱՐԵԳԻՆ ԳԱԲՐԻԵԼՅԱՆ)</w:t>
      </w:r>
    </w:p>
    <w:p w:rsidR="00014802" w:rsidRPr="00FF21B8" w:rsidRDefault="00014802" w:rsidP="00014802">
      <w:pPr>
        <w:pStyle w:val="a3"/>
        <w:jc w:val="both"/>
        <w:divId w:val="1418094201"/>
        <w:rPr>
          <w:rFonts w:eastAsia="Microsoft JhengHei" w:cs="Microsoft JhengHei"/>
          <w:b/>
          <w:bCs/>
          <w:lang w:val="hy-AM"/>
        </w:rPr>
      </w:pPr>
      <w:r w:rsidRPr="00FF21B8">
        <w:rPr>
          <w:rStyle w:val="a5"/>
          <w:b/>
          <w:bCs/>
          <w:lang w:val="hy-AM"/>
        </w:rPr>
        <w:t>Հարգելի ավագանիներ ծրագիրը ուղղված է սպորտի զարգացմանը համայնքում, մասնավորապես ծանրամարտի մարզաձևի զարգացմանը։ Մենք բոլորս գիտենք ծանրամարտը համայնքում սպորտի, ավանդական մարզաձևերից մեկն է եղել, եթե ոչ ամենազարգացածը և երկար ժամանակ ծանրամարտի համար, որպես մարզադահլիճ էր ծառայում Լեռնագործների 19-ի ոչ բնակելի տարածքը մոտ 98 ք/մ տարածք։ Եվ, որպեսզի համայնքը կարողանա վերանորորգի մարզադահլիճը և նպաստի ծանրամարտի զարգացմանը</w:t>
      </w:r>
      <w:r w:rsidRPr="00FF21B8">
        <w:rPr>
          <w:rStyle w:val="a5"/>
          <w:rFonts w:eastAsia="Microsoft JhengHei" w:cs="Microsoft JhengHei"/>
          <w:b/>
          <w:bCs/>
          <w:lang w:val="hy-AM"/>
        </w:rPr>
        <w:t>, այս ծրագիրը մշակվել է կառավարության որոշման հիման վրա պետական գույքը անհատույց օգտագործման տրամադրման կարգը և պայմանները սահմանելու որոշման հիման վրա։ Քանի որ այդ տարածքը հանդիսանում է պետական գույք և համայնքը չի կարող այնտեղ ներդրում կատարել, այս ծրագիրը մշակել ենք կարգի համաձայն, որպեսզի թույլ տան տարածքը տալ համայնքին</w:t>
      </w:r>
      <w:r w:rsidR="00FF21B8" w:rsidRPr="00FF21B8">
        <w:rPr>
          <w:rStyle w:val="a5"/>
          <w:rFonts w:eastAsia="Microsoft JhengHei" w:cs="Microsoft JhengHei"/>
          <w:b/>
          <w:bCs/>
          <w:lang w:val="hy-AM"/>
        </w:rPr>
        <w:t xml:space="preserve"> անհատույց օգտագործման 3 տարի ժամկետով, որպեսզի համայնքն էլ կարողանա վերանորոգի, կահավորի և համապատասխանեցնի չափանիշներին մարզաձև զարգացման համար։ Ձեր հավանությունը ստանալուց հետո ծրագիրը դեռևս պետք է ներկայացնենք սպորտի նախարարություն, որպեսզի իրենց համաձայնությունն էլ ստանանք, որը բավականին բարդ գործընթաց է։ Դրանից հետո նոր արդեն պետական գույքի կառավարման կոմիտե, կոմիտեն էլ իր հերթին պետք է ներկայացնի կառավարության նիստին, որ կառավարությունն էլ այդ 98 ք/մ տարածքն էլ տրամադրի համայնքին։ Հույս ունենք, որ 2026 թվականի ընթացքում այս գործընթացները հաջողությամբ կավարտենք և կնպաստենք ծանրամարտի հետագա զարգացմանը։ Խնդրում եմ հավանություն տալ ծրագրին, եթե դեմ չեք։</w:t>
      </w:r>
    </w:p>
    <w:p w:rsidR="00887948" w:rsidRPr="00C1068E" w:rsidRDefault="00887948" w:rsidP="00FF21B8">
      <w:pPr>
        <w:pStyle w:val="a3"/>
        <w:jc w:val="both"/>
        <w:divId w:val="1418094201"/>
        <w:rPr>
          <w:rFonts w:ascii="Microsoft JhengHei" w:eastAsia="Microsoft JhengHei" w:hAnsi="Microsoft JhengHei" w:cs="Microsoft JhengHei"/>
          <w:lang w:val="hy-AM"/>
        </w:rPr>
      </w:pPr>
      <w:r w:rsidRPr="00FA47D8">
        <w:rPr>
          <w:lang w:val="hy-AM"/>
        </w:rPr>
        <w:t>Ղեկավարվելով «Տեղական ինքնակառավարման մասին»</w:t>
      </w:r>
      <w:r w:rsidR="00C1068E">
        <w:rPr>
          <w:rFonts w:ascii="Calibri" w:hAnsi="Calibri" w:cs="Calibri"/>
          <w:lang w:val="hy-AM"/>
        </w:rPr>
        <w:t xml:space="preserve"> </w:t>
      </w:r>
      <w:r w:rsidRPr="00FA47D8">
        <w:rPr>
          <w:lang w:val="hy-AM"/>
        </w:rPr>
        <w:t>ՀՀ</w:t>
      </w:r>
      <w:r w:rsidR="00C1068E">
        <w:rPr>
          <w:lang w:val="hy-AM"/>
        </w:rPr>
        <w:t xml:space="preserve"> </w:t>
      </w:r>
      <w:r w:rsidRPr="00FA47D8">
        <w:rPr>
          <w:lang w:val="hy-AM"/>
        </w:rPr>
        <w:t>օրենքի 18-րդ</w:t>
      </w:r>
      <w:r>
        <w:rPr>
          <w:lang w:val="hy-AM"/>
        </w:rPr>
        <w:t xml:space="preserve"> </w:t>
      </w:r>
      <w:r w:rsidRPr="00FA47D8">
        <w:rPr>
          <w:lang w:val="hy-AM"/>
        </w:rPr>
        <w:t>հոդվածի 1-ին</w:t>
      </w:r>
      <w:r w:rsidR="00C1068E">
        <w:rPr>
          <w:lang w:val="hy-AM"/>
        </w:rPr>
        <w:t xml:space="preserve"> </w:t>
      </w:r>
      <w:r w:rsidRPr="00FA47D8">
        <w:rPr>
          <w:lang w:val="hy-AM"/>
        </w:rPr>
        <w:t>մասի 4-րդ</w:t>
      </w:r>
      <w:r w:rsidR="00C1068E">
        <w:rPr>
          <w:lang w:val="hy-AM"/>
        </w:rPr>
        <w:t xml:space="preserve"> </w:t>
      </w:r>
      <w:r w:rsidRPr="00FA47D8">
        <w:rPr>
          <w:lang w:val="hy-AM"/>
        </w:rPr>
        <w:t>ենթակետով, հիմք ընդունելով ՀՀ կառավարության 2023 թվականի ապրիլի 21-ի թիվ 595-Ն որոշման պահանջները, և</w:t>
      </w:r>
      <w:r w:rsidR="00C1068E">
        <w:rPr>
          <w:rFonts w:ascii="Calibri" w:hAnsi="Calibri" w:cs="Calibri"/>
          <w:lang w:val="hy-AM"/>
        </w:rPr>
        <w:t xml:space="preserve"> </w:t>
      </w:r>
      <w:r w:rsidRPr="00FA47D8">
        <w:rPr>
          <w:lang w:val="hy-AM"/>
        </w:rPr>
        <w:t>հաշվի առնելով Հայաստանի Հանրապետության Սյունիքի մարզի Քաջարան</w:t>
      </w:r>
      <w:r w:rsidR="00C1068E">
        <w:rPr>
          <w:rFonts w:ascii="Calibri" w:hAnsi="Calibri" w:cs="Calibri"/>
          <w:lang w:val="hy-AM"/>
        </w:rPr>
        <w:t xml:space="preserve"> </w:t>
      </w:r>
      <w:r w:rsidRPr="00FA47D8">
        <w:rPr>
          <w:lang w:val="hy-AM"/>
        </w:rPr>
        <w:t>համայնքի ղեկավարի</w:t>
      </w:r>
      <w:r w:rsidR="00C1068E">
        <w:rPr>
          <w:rFonts w:ascii="Calibri" w:hAnsi="Calibri" w:cs="Calibri"/>
          <w:lang w:val="hy-AM"/>
        </w:rPr>
        <w:t xml:space="preserve"> </w:t>
      </w:r>
      <w:r w:rsidRPr="00FA47D8">
        <w:rPr>
          <w:lang w:val="hy-AM"/>
        </w:rPr>
        <w:t>առաջարկությունը</w:t>
      </w:r>
      <w:r w:rsidR="00C1068E">
        <w:rPr>
          <w:lang w:val="hy-AM"/>
        </w:rPr>
        <w:t xml:space="preserve">, </w:t>
      </w:r>
      <w:r w:rsidRPr="00FA47D8">
        <w:rPr>
          <w:lang w:val="hy-AM"/>
        </w:rPr>
        <w:t>Հայաստանի</w:t>
      </w:r>
      <w:r>
        <w:rPr>
          <w:lang w:val="hy-AM"/>
        </w:rPr>
        <w:t xml:space="preserve"> </w:t>
      </w:r>
      <w:r w:rsidRPr="00FA47D8">
        <w:rPr>
          <w:lang w:val="hy-AM"/>
        </w:rPr>
        <w:t>Հանրապետության</w:t>
      </w:r>
      <w:r w:rsidR="00C1068E">
        <w:rPr>
          <w:rFonts w:ascii="Calibri" w:hAnsi="Calibri" w:cs="Calibri"/>
          <w:lang w:val="hy-AM"/>
        </w:rPr>
        <w:t xml:space="preserve"> </w:t>
      </w:r>
      <w:r w:rsidRPr="00FA47D8">
        <w:rPr>
          <w:lang w:val="hy-AM"/>
        </w:rPr>
        <w:t>Սյունիքի մարզի</w:t>
      </w:r>
      <w:r w:rsidR="00C1068E">
        <w:rPr>
          <w:rFonts w:ascii="Calibri" w:hAnsi="Calibri" w:cs="Calibri"/>
          <w:lang w:val="hy-AM"/>
        </w:rPr>
        <w:t xml:space="preserve"> </w:t>
      </w:r>
      <w:r w:rsidRPr="00FA47D8">
        <w:rPr>
          <w:lang w:val="hy-AM"/>
        </w:rPr>
        <w:t>Քաջարան</w:t>
      </w:r>
      <w:r>
        <w:rPr>
          <w:lang w:val="hy-AM"/>
        </w:rPr>
        <w:t xml:space="preserve"> </w:t>
      </w:r>
      <w:r w:rsidRPr="00FA47D8">
        <w:rPr>
          <w:lang w:val="hy-AM"/>
        </w:rPr>
        <w:t>համայնքի</w:t>
      </w:r>
      <w:r w:rsidR="00C1068E">
        <w:rPr>
          <w:rFonts w:ascii="Calibri" w:hAnsi="Calibri" w:cs="Calibri"/>
          <w:lang w:val="hy-AM"/>
        </w:rPr>
        <w:t xml:space="preserve"> </w:t>
      </w:r>
      <w:r w:rsidRPr="00FA47D8">
        <w:rPr>
          <w:lang w:val="hy-AM"/>
        </w:rPr>
        <w:t>ավագանին</w:t>
      </w:r>
      <w:r w:rsidR="00C1068E">
        <w:rPr>
          <w:rFonts w:ascii="Calibri" w:hAnsi="Calibri" w:cs="Calibri"/>
          <w:lang w:val="hy-AM"/>
        </w:rPr>
        <w:t xml:space="preserve"> </w:t>
      </w:r>
      <w:r w:rsidRPr="00FA47D8">
        <w:rPr>
          <w:rStyle w:val="a4"/>
          <w:lang w:val="hy-AM"/>
        </w:rPr>
        <w:t>որոշում</w:t>
      </w:r>
      <w:r w:rsidR="00C1068E">
        <w:rPr>
          <w:rStyle w:val="a4"/>
          <w:rFonts w:ascii="Calibri" w:hAnsi="Calibri" w:cs="Calibri"/>
          <w:lang w:val="hy-AM"/>
        </w:rPr>
        <w:t xml:space="preserve"> </w:t>
      </w:r>
      <w:r w:rsidRPr="00FA47D8">
        <w:rPr>
          <w:rStyle w:val="a4"/>
          <w:lang w:val="hy-AM"/>
        </w:rPr>
        <w:t>Է</w:t>
      </w:r>
      <w:r>
        <w:rPr>
          <w:rStyle w:val="a4"/>
          <w:rFonts w:ascii="Microsoft JhengHei" w:eastAsia="Microsoft JhengHei" w:hAnsi="Microsoft JhengHei" w:cs="Microsoft JhengHei"/>
          <w:lang w:val="hy-AM"/>
        </w:rPr>
        <w:t>․</w:t>
      </w:r>
    </w:p>
    <w:p w:rsidR="00887948" w:rsidRPr="00C1068E" w:rsidRDefault="00887948" w:rsidP="00FF21B8">
      <w:pPr>
        <w:pStyle w:val="a3"/>
        <w:jc w:val="both"/>
        <w:divId w:val="1418094201"/>
        <w:rPr>
          <w:lang w:val="hy-AM"/>
        </w:rPr>
      </w:pPr>
      <w:r w:rsidRPr="00FA47D8">
        <w:rPr>
          <w:lang w:val="hy-AM"/>
        </w:rPr>
        <w:lastRenderedPageBreak/>
        <w:t>1. Հավանություն տալ Հայաստանի Հանրապետության Սյունիքի մարզի Քաջարան համայնքի կողմից պետական գույքի անհատույց օգտագործման</w:t>
      </w:r>
      <w:r w:rsidR="00D41ECD">
        <w:rPr>
          <w:lang w:val="hy-AM"/>
        </w:rPr>
        <w:t xml:space="preserve"> </w:t>
      </w:r>
      <w:r w:rsidRPr="00FA47D8">
        <w:rPr>
          <w:lang w:val="hy-AM"/>
        </w:rPr>
        <w:t>գործարար ներդրումային</w:t>
      </w:r>
      <w:r w:rsidR="00C1068E">
        <w:rPr>
          <w:lang w:val="hy-AM"/>
        </w:rPr>
        <w:t xml:space="preserve"> </w:t>
      </w:r>
      <w:r w:rsidRPr="00FA47D8">
        <w:rPr>
          <w:lang w:val="hy-AM"/>
        </w:rPr>
        <w:t>ծրագիրին: /ծրագիրը կցվում է/</w:t>
      </w:r>
    </w:p>
    <w:p w:rsidR="00887948" w:rsidRPr="00C1068E" w:rsidRDefault="00887948" w:rsidP="00FF21B8">
      <w:pPr>
        <w:pStyle w:val="a3"/>
        <w:jc w:val="both"/>
        <w:divId w:val="1418094201"/>
        <w:rPr>
          <w:lang w:val="hy-AM"/>
        </w:rPr>
      </w:pPr>
      <w:r w:rsidRPr="00FA47D8">
        <w:rPr>
          <w:lang w:val="hy-AM"/>
        </w:rPr>
        <w:t>2. Սույն</w:t>
      </w:r>
      <w:r w:rsidR="00C1068E">
        <w:rPr>
          <w:rFonts w:ascii="Calibri" w:hAnsi="Calibri" w:cs="Calibri"/>
          <w:lang w:val="hy-AM"/>
        </w:rPr>
        <w:t xml:space="preserve"> </w:t>
      </w:r>
      <w:r w:rsidRPr="00FA47D8">
        <w:rPr>
          <w:lang w:val="hy-AM"/>
        </w:rPr>
        <w:t>որոշումն</w:t>
      </w:r>
      <w:r w:rsidR="00C1068E">
        <w:rPr>
          <w:rFonts w:ascii="Calibri" w:hAnsi="Calibri" w:cs="Calibri"/>
          <w:lang w:val="hy-AM"/>
        </w:rPr>
        <w:t xml:space="preserve"> </w:t>
      </w:r>
      <w:r w:rsidRPr="00FA47D8">
        <w:rPr>
          <w:lang w:val="hy-AM"/>
        </w:rPr>
        <w:t>ուժի</w:t>
      </w:r>
      <w:r w:rsidR="00C1068E">
        <w:rPr>
          <w:rFonts w:ascii="Calibri" w:hAnsi="Calibri" w:cs="Calibri"/>
          <w:lang w:val="hy-AM"/>
        </w:rPr>
        <w:t xml:space="preserve"> </w:t>
      </w:r>
      <w:r w:rsidRPr="00FA47D8">
        <w:rPr>
          <w:lang w:val="hy-AM"/>
        </w:rPr>
        <w:t>մեջ</w:t>
      </w:r>
      <w:r w:rsidR="00C1068E">
        <w:rPr>
          <w:rFonts w:ascii="Calibri" w:hAnsi="Calibri" w:cs="Calibri"/>
          <w:lang w:val="hy-AM"/>
        </w:rPr>
        <w:t xml:space="preserve"> </w:t>
      </w:r>
      <w:r w:rsidRPr="00FA47D8">
        <w:rPr>
          <w:lang w:val="hy-AM"/>
        </w:rPr>
        <w:t>է</w:t>
      </w:r>
      <w:r w:rsidR="00C1068E">
        <w:rPr>
          <w:rFonts w:ascii="Calibri" w:hAnsi="Calibri" w:cs="Calibri"/>
          <w:lang w:val="hy-AM"/>
        </w:rPr>
        <w:t xml:space="preserve"> </w:t>
      </w:r>
      <w:r w:rsidRPr="00FA47D8">
        <w:rPr>
          <w:lang w:val="hy-AM"/>
        </w:rPr>
        <w:t>մտնում</w:t>
      </w:r>
      <w:r w:rsidR="00C1068E">
        <w:rPr>
          <w:rFonts w:ascii="Calibri" w:hAnsi="Calibri" w:cs="Calibri"/>
          <w:lang w:val="hy-AM"/>
        </w:rPr>
        <w:t xml:space="preserve"> </w:t>
      </w:r>
      <w:r w:rsidRPr="00FA47D8">
        <w:rPr>
          <w:lang w:val="hy-AM"/>
        </w:rPr>
        <w:t>պաշտոնական</w:t>
      </w:r>
      <w:r w:rsidR="00C1068E">
        <w:rPr>
          <w:rFonts w:ascii="Calibri" w:hAnsi="Calibri" w:cs="Calibri"/>
          <w:lang w:val="hy-AM"/>
        </w:rPr>
        <w:t xml:space="preserve"> </w:t>
      </w:r>
      <w:r w:rsidRPr="00FA47D8">
        <w:rPr>
          <w:lang w:val="hy-AM"/>
        </w:rPr>
        <w:t>հրապարակմանը</w:t>
      </w:r>
      <w:r w:rsidR="00C1068E">
        <w:rPr>
          <w:rFonts w:ascii="Calibri" w:hAnsi="Calibri" w:cs="Calibri"/>
          <w:lang w:val="hy-AM"/>
        </w:rPr>
        <w:t xml:space="preserve"> </w:t>
      </w:r>
      <w:r w:rsidRPr="00FA47D8">
        <w:rPr>
          <w:lang w:val="hy-AM"/>
        </w:rPr>
        <w:t>հաջորդող</w:t>
      </w:r>
      <w:r w:rsidR="00C1068E">
        <w:rPr>
          <w:rFonts w:ascii="Calibri" w:hAnsi="Calibri" w:cs="Calibri"/>
          <w:lang w:val="hy-AM"/>
        </w:rPr>
        <w:t xml:space="preserve"> </w:t>
      </w:r>
      <w:r w:rsidRPr="00FA47D8">
        <w:rPr>
          <w:lang w:val="hy-AM"/>
        </w:rPr>
        <w:t>օրվանից։</w:t>
      </w:r>
    </w:p>
    <w:p w:rsidR="00887948" w:rsidRPr="00FA47D8" w:rsidRDefault="00887948" w:rsidP="00887948">
      <w:pPr>
        <w:pStyle w:val="a3"/>
        <w:divId w:val="1418094201"/>
      </w:pPr>
      <w:proofErr w:type="spellStart"/>
      <w:r w:rsidRPr="00FA47D8">
        <w:rPr>
          <w:rStyle w:val="a4"/>
          <w:i/>
          <w:iCs/>
        </w:rPr>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887948" w:rsidRPr="00FA47D8" w:rsidTr="00887948">
        <w:trPr>
          <w:divId w:val="1418094201"/>
          <w:tblCellSpacing w:w="15" w:type="dxa"/>
          <w:jc w:val="center"/>
        </w:trPr>
        <w:tc>
          <w:tcPr>
            <w:tcW w:w="0" w:type="auto"/>
            <w:hideMark/>
          </w:tcPr>
          <w:p w:rsidR="00887948" w:rsidRPr="00FA47D8" w:rsidRDefault="00887948" w:rsidP="00EA3936">
            <w:pPr>
              <w:pStyle w:val="a3"/>
            </w:pPr>
            <w:proofErr w:type="spellStart"/>
            <w:r w:rsidRPr="00FA47D8">
              <w:t>Կողմ</w:t>
            </w:r>
            <w:proofErr w:type="spellEnd"/>
            <w:r w:rsidRPr="00FA47D8">
              <w:t xml:space="preserve"> -13 </w:t>
            </w:r>
          </w:p>
          <w:p w:rsidR="00887948" w:rsidRPr="00FA47D8" w:rsidRDefault="00887948" w:rsidP="00EA3936">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887948" w:rsidRPr="00FA47D8" w:rsidRDefault="00887948" w:rsidP="00EA3936">
            <w:pPr>
              <w:pStyle w:val="a3"/>
            </w:pPr>
            <w:proofErr w:type="spellStart"/>
            <w:r w:rsidRPr="00FA47D8">
              <w:t>Դեմ</w:t>
            </w:r>
            <w:proofErr w:type="spellEnd"/>
            <w:r w:rsidRPr="00FA47D8">
              <w:t xml:space="preserve"> -0 </w:t>
            </w:r>
          </w:p>
        </w:tc>
        <w:tc>
          <w:tcPr>
            <w:tcW w:w="0" w:type="auto"/>
            <w:hideMark/>
          </w:tcPr>
          <w:p w:rsidR="00887948" w:rsidRPr="00FA47D8" w:rsidRDefault="00887948" w:rsidP="00EA3936">
            <w:pPr>
              <w:pStyle w:val="a3"/>
            </w:pPr>
            <w:proofErr w:type="spellStart"/>
            <w:r w:rsidRPr="00FA47D8">
              <w:t>Ձեռնպահ</w:t>
            </w:r>
            <w:proofErr w:type="spellEnd"/>
            <w:r w:rsidRPr="00FA47D8">
              <w:t xml:space="preserve"> -0 </w:t>
            </w:r>
          </w:p>
        </w:tc>
      </w:tr>
    </w:tbl>
    <w:p w:rsidR="00887948" w:rsidRPr="00D41ECD" w:rsidRDefault="00887948" w:rsidP="00887948">
      <w:pPr>
        <w:pStyle w:val="a3"/>
        <w:divId w:val="1418094201"/>
        <w:rPr>
          <w:rStyle w:val="a5"/>
          <w:b/>
          <w:bCs/>
        </w:rPr>
      </w:pPr>
      <w:proofErr w:type="spellStart"/>
      <w:r w:rsidRPr="00D41ECD">
        <w:rPr>
          <w:b/>
          <w:bCs/>
        </w:rPr>
        <w:t>Որոշ</w:t>
      </w:r>
      <w:r w:rsidR="00FF21B8" w:rsidRPr="00D41ECD">
        <w:rPr>
          <w:b/>
          <w:bCs/>
        </w:rPr>
        <w:t>ման</w:t>
      </w:r>
      <w:proofErr w:type="spellEnd"/>
      <w:r w:rsidR="00FF21B8" w:rsidRPr="00D41ECD">
        <w:rPr>
          <w:b/>
          <w:bCs/>
        </w:rPr>
        <w:t xml:space="preserve"> </w:t>
      </w:r>
      <w:proofErr w:type="spellStart"/>
      <w:r w:rsidR="00FF21B8" w:rsidRPr="00D41ECD">
        <w:rPr>
          <w:b/>
          <w:bCs/>
        </w:rPr>
        <w:t>նախագիծն</w:t>
      </w:r>
      <w:proofErr w:type="spellEnd"/>
      <w:r w:rsidRPr="00D41ECD">
        <w:rPr>
          <w:b/>
          <w:bCs/>
        </w:rPr>
        <w:t xml:space="preserve"> </w:t>
      </w:r>
      <w:proofErr w:type="spellStart"/>
      <w:r w:rsidRPr="00D41ECD">
        <w:rPr>
          <w:b/>
          <w:bCs/>
        </w:rPr>
        <w:t>ընդունված</w:t>
      </w:r>
      <w:proofErr w:type="spellEnd"/>
      <w:r w:rsidRPr="00D41ECD">
        <w:rPr>
          <w:b/>
          <w:bCs/>
        </w:rPr>
        <w:t xml:space="preserve"> է. </w:t>
      </w:r>
      <w:proofErr w:type="spellStart"/>
      <w:r w:rsidR="00FF21B8" w:rsidRPr="00D41ECD">
        <w:rPr>
          <w:rStyle w:val="a5"/>
          <w:b/>
          <w:bCs/>
        </w:rPr>
        <w:t>Կցվում</w:t>
      </w:r>
      <w:proofErr w:type="spellEnd"/>
      <w:r w:rsidR="00FF21B8" w:rsidRPr="00D41ECD">
        <w:rPr>
          <w:rStyle w:val="a5"/>
          <w:b/>
          <w:bCs/>
        </w:rPr>
        <w:t xml:space="preserve"> է </w:t>
      </w:r>
      <w:proofErr w:type="spellStart"/>
      <w:r w:rsidR="00FF21B8" w:rsidRPr="00D41ECD">
        <w:rPr>
          <w:rStyle w:val="a5"/>
          <w:b/>
          <w:bCs/>
        </w:rPr>
        <w:t>ո</w:t>
      </w:r>
      <w:r w:rsidRPr="00D41ECD">
        <w:rPr>
          <w:rStyle w:val="a5"/>
          <w:b/>
          <w:bCs/>
        </w:rPr>
        <w:t>րոշում</w:t>
      </w:r>
      <w:proofErr w:type="spellEnd"/>
      <w:r w:rsidRPr="00D41ECD">
        <w:rPr>
          <w:rStyle w:val="a5"/>
          <w:b/>
          <w:bCs/>
        </w:rPr>
        <w:t xml:space="preserve"> N 119-Ա</w:t>
      </w:r>
    </w:p>
    <w:p w:rsidR="00FF21B8" w:rsidRPr="00FA47D8" w:rsidRDefault="00FF21B8" w:rsidP="00FF21B8">
      <w:pPr>
        <w:pStyle w:val="a3"/>
        <w:divId w:val="1418094201"/>
      </w:pPr>
      <w:r w:rsidRPr="00FA47D8">
        <w:rPr>
          <w:rStyle w:val="a4"/>
          <w:u w:val="single"/>
        </w:rPr>
        <w:t>ԼՍԵՑԻՆ</w:t>
      </w:r>
    </w:p>
    <w:p w:rsidR="00FF21B8" w:rsidRDefault="00FF21B8" w:rsidP="00FF21B8">
      <w:pPr>
        <w:pStyle w:val="a3"/>
        <w:jc w:val="both"/>
        <w:divId w:val="1418094201"/>
        <w:rPr>
          <w:rStyle w:val="a4"/>
          <w:i/>
          <w:iCs/>
        </w:rPr>
      </w:pPr>
      <w:r w:rsidRPr="00FA47D8">
        <w:rPr>
          <w:rStyle w:val="a4"/>
          <w:i/>
          <w:iCs/>
        </w:rPr>
        <w:t>ՀԱՅԱՍՏԱՆԻ ՀԱՆՐԱՊԵՏՈՒԹՅԱՆ ՍՅՈՒՆԻՔԻ ՄԱՐԶԻ ՔԱՋԱՐԱՆ ՀԱՄԱՅՆՔԻ ԳԵՂԻ ԲՆԱԿԱՎԱՅՐԻ ՏԱՐԱԾԱԿԱՆ ՊԼԱՆԱՎՈՐՄԱՆ ՓԱՍՏԱԹՂԹՈՒՄ ՓՈՓՈԽՈՒԹՅՈՒՆ ԿԱՏԱՐԵԼՈՒ ԵՎ ՀՈՂԵՐԻ ՆՊԱՏԱԿԱՅԻՆ ՆՇԱՆԱԿՈՒԹՅՈՒՆԸ ՓՈԽԵԼՈՒ ՄԱՍԻՆ</w:t>
      </w:r>
    </w:p>
    <w:p w:rsidR="00FF21B8" w:rsidRPr="00FA47D8" w:rsidRDefault="00FF21B8" w:rsidP="00FF21B8">
      <w:pPr>
        <w:pStyle w:val="a3"/>
        <w:jc w:val="both"/>
        <w:divId w:val="1418094201"/>
      </w:pPr>
      <w:proofErr w:type="spellStart"/>
      <w:r>
        <w:rPr>
          <w:rStyle w:val="a4"/>
          <w:i/>
          <w:iCs/>
        </w:rPr>
        <w:t>Դավիթ</w:t>
      </w:r>
      <w:proofErr w:type="spellEnd"/>
      <w:r>
        <w:rPr>
          <w:rStyle w:val="a4"/>
          <w:i/>
          <w:iCs/>
        </w:rPr>
        <w:t xml:space="preserve"> </w:t>
      </w:r>
      <w:proofErr w:type="spellStart"/>
      <w:r>
        <w:rPr>
          <w:rStyle w:val="a4"/>
          <w:i/>
          <w:iCs/>
        </w:rPr>
        <w:t>Գևորգյան</w:t>
      </w:r>
      <w:proofErr w:type="spellEnd"/>
      <w:r>
        <w:rPr>
          <w:rStyle w:val="a4"/>
          <w:i/>
          <w:iCs/>
        </w:rPr>
        <w:t xml:space="preserve"> – </w:t>
      </w:r>
      <w:proofErr w:type="spellStart"/>
      <w:r>
        <w:rPr>
          <w:rStyle w:val="a4"/>
          <w:i/>
          <w:iCs/>
        </w:rPr>
        <w:t>հարցը</w:t>
      </w:r>
      <w:proofErr w:type="spellEnd"/>
      <w:r>
        <w:rPr>
          <w:rStyle w:val="a4"/>
          <w:i/>
          <w:iCs/>
        </w:rPr>
        <w:t xml:space="preserve"> </w:t>
      </w:r>
      <w:proofErr w:type="spellStart"/>
      <w:r>
        <w:rPr>
          <w:rStyle w:val="a4"/>
          <w:i/>
          <w:iCs/>
        </w:rPr>
        <w:t>ընդգրկվել</w:t>
      </w:r>
      <w:proofErr w:type="spellEnd"/>
      <w:r>
        <w:rPr>
          <w:rStyle w:val="a4"/>
          <w:i/>
          <w:iCs/>
        </w:rPr>
        <w:t xml:space="preserve"> է և </w:t>
      </w:r>
      <w:proofErr w:type="spellStart"/>
      <w:r>
        <w:rPr>
          <w:rStyle w:val="a4"/>
          <w:i/>
          <w:iCs/>
        </w:rPr>
        <w:t>քննարկվել</w:t>
      </w:r>
      <w:proofErr w:type="spellEnd"/>
      <w:r>
        <w:rPr>
          <w:rStyle w:val="a4"/>
          <w:i/>
          <w:iCs/>
        </w:rPr>
        <w:t xml:space="preserve"> է </w:t>
      </w:r>
      <w:proofErr w:type="spellStart"/>
      <w:r>
        <w:rPr>
          <w:rStyle w:val="a4"/>
          <w:i/>
          <w:iCs/>
        </w:rPr>
        <w:t>քաղաքաշինության</w:t>
      </w:r>
      <w:proofErr w:type="spellEnd"/>
      <w:r>
        <w:rPr>
          <w:rStyle w:val="a4"/>
          <w:i/>
          <w:iCs/>
        </w:rPr>
        <w:t xml:space="preserve"> և </w:t>
      </w:r>
      <w:proofErr w:type="spellStart"/>
      <w:r>
        <w:rPr>
          <w:rStyle w:val="a4"/>
          <w:i/>
          <w:iCs/>
        </w:rPr>
        <w:t>հողօգտագործման</w:t>
      </w:r>
      <w:proofErr w:type="spellEnd"/>
      <w:r>
        <w:rPr>
          <w:rStyle w:val="a4"/>
          <w:i/>
          <w:iCs/>
        </w:rPr>
        <w:t xml:space="preserve"> </w:t>
      </w:r>
      <w:proofErr w:type="spellStart"/>
      <w:r>
        <w:rPr>
          <w:rStyle w:val="a4"/>
          <w:i/>
          <w:iCs/>
        </w:rPr>
        <w:t>հարցերի</w:t>
      </w:r>
      <w:proofErr w:type="spellEnd"/>
      <w:r>
        <w:rPr>
          <w:rStyle w:val="a4"/>
          <w:i/>
          <w:iCs/>
        </w:rPr>
        <w:t xml:space="preserve"> </w:t>
      </w:r>
      <w:proofErr w:type="spellStart"/>
      <w:r>
        <w:rPr>
          <w:rStyle w:val="a4"/>
          <w:i/>
          <w:iCs/>
        </w:rPr>
        <w:t>մշտական</w:t>
      </w:r>
      <w:proofErr w:type="spellEnd"/>
      <w:r>
        <w:rPr>
          <w:rStyle w:val="a4"/>
          <w:i/>
          <w:iCs/>
        </w:rPr>
        <w:t xml:space="preserve"> </w:t>
      </w:r>
      <w:proofErr w:type="spellStart"/>
      <w:r>
        <w:rPr>
          <w:rStyle w:val="a4"/>
          <w:i/>
          <w:iCs/>
        </w:rPr>
        <w:t>հանձնաժողովի</w:t>
      </w:r>
      <w:proofErr w:type="spellEnd"/>
      <w:r>
        <w:rPr>
          <w:rStyle w:val="a4"/>
          <w:i/>
          <w:iCs/>
        </w:rPr>
        <w:t xml:space="preserve"> </w:t>
      </w:r>
      <w:proofErr w:type="spellStart"/>
      <w:r>
        <w:rPr>
          <w:rStyle w:val="a4"/>
          <w:i/>
          <w:iCs/>
        </w:rPr>
        <w:t>նիստում</w:t>
      </w:r>
      <w:proofErr w:type="spellEnd"/>
      <w:r>
        <w:rPr>
          <w:rStyle w:val="a4"/>
          <w:i/>
          <w:iCs/>
        </w:rPr>
        <w:t xml:space="preserve"> և </w:t>
      </w:r>
      <w:proofErr w:type="spellStart"/>
      <w:r>
        <w:rPr>
          <w:rStyle w:val="a4"/>
          <w:i/>
          <w:iCs/>
        </w:rPr>
        <w:t>ստացել</w:t>
      </w:r>
      <w:proofErr w:type="spellEnd"/>
      <w:r>
        <w:rPr>
          <w:rStyle w:val="a4"/>
          <w:i/>
          <w:iCs/>
        </w:rPr>
        <w:t xml:space="preserve"> է </w:t>
      </w:r>
      <w:proofErr w:type="spellStart"/>
      <w:r>
        <w:rPr>
          <w:rStyle w:val="a4"/>
          <w:i/>
          <w:iCs/>
        </w:rPr>
        <w:t>դրական</w:t>
      </w:r>
      <w:proofErr w:type="spellEnd"/>
      <w:r>
        <w:rPr>
          <w:rStyle w:val="a4"/>
          <w:i/>
          <w:iCs/>
        </w:rPr>
        <w:t xml:space="preserve"> </w:t>
      </w:r>
      <w:proofErr w:type="spellStart"/>
      <w:r>
        <w:rPr>
          <w:rStyle w:val="a4"/>
          <w:i/>
          <w:iCs/>
        </w:rPr>
        <w:t>եզրակացություն</w:t>
      </w:r>
      <w:proofErr w:type="spellEnd"/>
      <w:r>
        <w:rPr>
          <w:rStyle w:val="a4"/>
          <w:i/>
          <w:iCs/>
        </w:rPr>
        <w:t>։</w:t>
      </w:r>
    </w:p>
    <w:p w:rsidR="00FF21B8" w:rsidRDefault="00FF21B8" w:rsidP="00FF21B8">
      <w:pPr>
        <w:pStyle w:val="a3"/>
        <w:jc w:val="right"/>
        <w:divId w:val="1418094201"/>
        <w:rPr>
          <w:rStyle w:val="a5"/>
          <w:b/>
          <w:bCs/>
        </w:rPr>
      </w:pPr>
      <w:r w:rsidRPr="00FA47D8">
        <w:rPr>
          <w:rStyle w:val="a5"/>
          <w:b/>
          <w:bCs/>
        </w:rPr>
        <w:t>(</w:t>
      </w:r>
      <w:proofErr w:type="spellStart"/>
      <w:r w:rsidRPr="00FA47D8">
        <w:rPr>
          <w:rStyle w:val="a5"/>
          <w:b/>
          <w:bCs/>
        </w:rPr>
        <w:t>Զեկ</w:t>
      </w:r>
      <w:proofErr w:type="spellEnd"/>
      <w:r w:rsidRPr="00FA47D8">
        <w:rPr>
          <w:rStyle w:val="a5"/>
          <w:b/>
          <w:bCs/>
        </w:rPr>
        <w:t>. ՀԵՐՄԻՆԵ ՀԱՐՈՒԹՅՈՒՆՅԱՆ)</w:t>
      </w:r>
    </w:p>
    <w:p w:rsidR="00FF21B8" w:rsidRDefault="00FF21B8" w:rsidP="00FF21B8">
      <w:pPr>
        <w:pStyle w:val="a3"/>
        <w:jc w:val="right"/>
        <w:divId w:val="1418094201"/>
        <w:rPr>
          <w:rStyle w:val="a5"/>
          <w:rFonts w:ascii="Microsoft JhengHei" w:eastAsia="Microsoft JhengHei" w:hAnsi="Microsoft JhengHei" w:cs="Microsoft JhengHei"/>
          <w:b/>
          <w:bCs/>
        </w:rPr>
      </w:pPr>
      <w:proofErr w:type="spellStart"/>
      <w:r>
        <w:rPr>
          <w:rStyle w:val="a5"/>
          <w:b/>
          <w:bCs/>
        </w:rPr>
        <w:t>Հարգելի</w:t>
      </w:r>
      <w:proofErr w:type="spellEnd"/>
      <w:r>
        <w:rPr>
          <w:rStyle w:val="a5"/>
          <w:b/>
          <w:bCs/>
        </w:rPr>
        <w:t xml:space="preserve"> </w:t>
      </w:r>
      <w:proofErr w:type="spellStart"/>
      <w:r>
        <w:rPr>
          <w:rStyle w:val="a5"/>
          <w:b/>
          <w:bCs/>
        </w:rPr>
        <w:t>ավագանիներ</w:t>
      </w:r>
      <w:proofErr w:type="spellEnd"/>
      <w:r>
        <w:rPr>
          <w:rStyle w:val="a5"/>
          <w:rFonts w:ascii="Microsoft JhengHei" w:eastAsia="Microsoft JhengHei" w:hAnsi="Microsoft JhengHei" w:cs="Microsoft JhengHei"/>
          <w:b/>
          <w:bCs/>
        </w:rPr>
        <w:t>․</w:t>
      </w:r>
    </w:p>
    <w:p w:rsidR="00FF21B8" w:rsidRPr="002A1386" w:rsidRDefault="00FF21B8" w:rsidP="002A1386">
      <w:pPr>
        <w:pStyle w:val="a3"/>
        <w:jc w:val="both"/>
        <w:divId w:val="1418094201"/>
        <w:rPr>
          <w:rFonts w:eastAsia="Microsoft YaHei" w:cs="Microsoft YaHei"/>
        </w:rPr>
      </w:pPr>
      <w:proofErr w:type="spellStart"/>
      <w:r w:rsidRPr="002A1386">
        <w:rPr>
          <w:rStyle w:val="a5"/>
          <w:rFonts w:eastAsia="Microsoft JhengHei" w:cs="Microsoft JhengHei"/>
          <w:b/>
          <w:bCs/>
        </w:rPr>
        <w:t>Հիմք</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ընդունելով</w:t>
      </w:r>
      <w:proofErr w:type="spellEnd"/>
      <w:r w:rsidRPr="002A1386">
        <w:rPr>
          <w:rStyle w:val="a5"/>
          <w:rFonts w:eastAsia="Microsoft JhengHei" w:cs="Microsoft JhengHei"/>
          <w:b/>
          <w:bCs/>
        </w:rPr>
        <w:t xml:space="preserve"> ՀՀ </w:t>
      </w:r>
      <w:proofErr w:type="spellStart"/>
      <w:r w:rsidRPr="002A1386">
        <w:rPr>
          <w:rStyle w:val="a5"/>
          <w:rFonts w:eastAsia="Microsoft JhengHei" w:cs="Microsoft JhengHei"/>
          <w:b/>
          <w:bCs/>
        </w:rPr>
        <w:t>վարչապետի</w:t>
      </w:r>
      <w:proofErr w:type="spellEnd"/>
      <w:r w:rsidRPr="002A1386">
        <w:rPr>
          <w:rStyle w:val="a5"/>
          <w:rFonts w:eastAsia="Microsoft JhengHei" w:cs="Microsoft JhengHei"/>
          <w:b/>
          <w:bCs/>
        </w:rPr>
        <w:t xml:space="preserve"> 2009 </w:t>
      </w:r>
      <w:proofErr w:type="spellStart"/>
      <w:r w:rsidRPr="002A1386">
        <w:rPr>
          <w:rStyle w:val="a5"/>
          <w:rFonts w:eastAsia="Microsoft JhengHei" w:cs="Microsoft JhengHei"/>
          <w:b/>
          <w:bCs/>
        </w:rPr>
        <w:t>թվականի</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թիվ</w:t>
      </w:r>
      <w:proofErr w:type="spellEnd"/>
      <w:r w:rsidRPr="002A1386">
        <w:rPr>
          <w:rStyle w:val="a5"/>
          <w:rFonts w:eastAsia="Microsoft JhengHei" w:cs="Microsoft JhengHei"/>
          <w:b/>
          <w:bCs/>
        </w:rPr>
        <w:t xml:space="preserve"> 1064-Ա </w:t>
      </w:r>
      <w:proofErr w:type="spellStart"/>
      <w:r w:rsidRPr="002A1386">
        <w:rPr>
          <w:rStyle w:val="a5"/>
          <w:rFonts w:eastAsia="Microsoft JhengHei" w:cs="Microsoft JhengHei"/>
          <w:b/>
          <w:bCs/>
        </w:rPr>
        <w:t>որոշմամբ</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ստեղծված</w:t>
      </w:r>
      <w:proofErr w:type="spellEnd"/>
      <w:r w:rsidRPr="002A1386">
        <w:rPr>
          <w:rStyle w:val="a5"/>
          <w:rFonts w:eastAsia="Microsoft JhengHei" w:cs="Microsoft JhengHei"/>
          <w:b/>
          <w:bCs/>
        </w:rPr>
        <w:t xml:space="preserve"> ՀՀ </w:t>
      </w:r>
      <w:proofErr w:type="spellStart"/>
      <w:r w:rsidRPr="002A1386">
        <w:rPr>
          <w:rStyle w:val="a5"/>
          <w:rFonts w:eastAsia="Microsoft JhengHei" w:cs="Microsoft JhengHei"/>
          <w:b/>
          <w:bCs/>
        </w:rPr>
        <w:t>համայնքների</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քաղաքաշինական</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ծրագրային</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փաստաթղթերի</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մշակման</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աշխատանքները</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համակարգող</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միջգերատեսչական</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հանձնաժողովի</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թիվ</w:t>
      </w:r>
      <w:proofErr w:type="spellEnd"/>
      <w:r w:rsidRPr="002A1386">
        <w:rPr>
          <w:rStyle w:val="a5"/>
          <w:rFonts w:eastAsia="Microsoft JhengHei" w:cs="Microsoft JhengHei"/>
          <w:b/>
          <w:bCs/>
        </w:rPr>
        <w:t xml:space="preserve"> 382 </w:t>
      </w:r>
      <w:proofErr w:type="spellStart"/>
      <w:r w:rsidRPr="002A1386">
        <w:rPr>
          <w:rStyle w:val="a5"/>
          <w:rFonts w:eastAsia="Microsoft JhengHei" w:cs="Microsoft JhengHei"/>
          <w:b/>
          <w:bCs/>
        </w:rPr>
        <w:t>դրական</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եզրակացությունը</w:t>
      </w:r>
      <w:proofErr w:type="spellEnd"/>
      <w:r w:rsidRPr="002A1386">
        <w:rPr>
          <w:rStyle w:val="a5"/>
          <w:rFonts w:eastAsia="Microsoft JhengHei" w:cs="Microsoft JhengHei"/>
          <w:b/>
          <w:bCs/>
        </w:rPr>
        <w:t xml:space="preserve">, </w:t>
      </w:r>
      <w:proofErr w:type="spellStart"/>
      <w:r w:rsidRPr="002A1386">
        <w:rPr>
          <w:rStyle w:val="a5"/>
          <w:rFonts w:eastAsia="Microsoft JhengHei" w:cs="Microsoft JhengHei"/>
          <w:b/>
          <w:bCs/>
        </w:rPr>
        <w:t>նախատեսվում</w:t>
      </w:r>
      <w:proofErr w:type="spellEnd"/>
      <w:r w:rsidRPr="002A1386">
        <w:rPr>
          <w:rStyle w:val="a5"/>
          <w:rFonts w:eastAsia="Microsoft JhengHei" w:cs="Microsoft JhengHei"/>
          <w:b/>
          <w:bCs/>
        </w:rPr>
        <w:t xml:space="preserve"> է </w:t>
      </w:r>
      <w:r w:rsidR="002A1386" w:rsidRPr="002A1386">
        <w:rPr>
          <w:rStyle w:val="a5"/>
          <w:rFonts w:eastAsia="Microsoft JhengHei" w:cs="Microsoft JhengHei"/>
          <w:b/>
          <w:bCs/>
        </w:rPr>
        <w:t xml:space="preserve">ՀՀ </w:t>
      </w:r>
      <w:proofErr w:type="spellStart"/>
      <w:r w:rsidR="002A1386" w:rsidRPr="002A1386">
        <w:rPr>
          <w:rStyle w:val="a5"/>
          <w:rFonts w:eastAsia="Microsoft JhengHei" w:cs="Microsoft JhengHei"/>
          <w:b/>
          <w:bCs/>
        </w:rPr>
        <w:t>Սյունիքի</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մարզի</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Քաջարան</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համայնքի</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Գեղի</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բնակավայրի</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համակցված</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փաստաթղթում</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կատարել</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հետևյալ</w:t>
      </w:r>
      <w:proofErr w:type="spellEnd"/>
      <w:r w:rsidR="002A1386" w:rsidRPr="002A1386">
        <w:rPr>
          <w:rStyle w:val="a5"/>
          <w:rFonts w:eastAsia="Microsoft JhengHei" w:cs="Microsoft JhengHei"/>
          <w:b/>
          <w:bCs/>
        </w:rPr>
        <w:t xml:space="preserve"> </w:t>
      </w:r>
      <w:proofErr w:type="spellStart"/>
      <w:r w:rsidR="002A1386" w:rsidRPr="002A1386">
        <w:rPr>
          <w:rStyle w:val="a5"/>
          <w:rFonts w:eastAsia="Microsoft JhengHei" w:cs="Microsoft JhengHei"/>
          <w:b/>
          <w:bCs/>
        </w:rPr>
        <w:t>փոփոխությունը</w:t>
      </w:r>
      <w:proofErr w:type="spellEnd"/>
      <w:r w:rsidR="002A1386" w:rsidRPr="002A1386">
        <w:rPr>
          <w:rStyle w:val="a5"/>
          <w:rFonts w:ascii="Microsoft JhengHei" w:eastAsia="Microsoft JhengHei" w:hAnsi="Microsoft JhengHei" w:cs="Microsoft JhengHei" w:hint="eastAsia"/>
          <w:b/>
          <w:bCs/>
        </w:rPr>
        <w:t>․</w:t>
      </w:r>
    </w:p>
    <w:p w:rsidR="00FF21B8" w:rsidRPr="00FA47D8" w:rsidRDefault="00FF21B8" w:rsidP="002A1386">
      <w:pPr>
        <w:spacing w:before="100" w:beforeAutospacing="1" w:after="136"/>
        <w:ind w:firstLine="567"/>
        <w:jc w:val="both"/>
        <w:divId w:val="1418094201"/>
        <w:rPr>
          <w:rFonts w:ascii="GHEA Grapalat" w:hAnsi="GHEA Grapalat"/>
        </w:rPr>
      </w:pPr>
      <w:r w:rsidRPr="00FA47D8">
        <w:rPr>
          <w:rFonts w:ascii="GHEA Grapalat" w:eastAsia="Times New Roman" w:hAnsi="GHEA Grapalat"/>
          <w:color w:val="333333"/>
          <w:lang w:val="hy-AM"/>
        </w:rPr>
        <w:lastRenderedPageBreak/>
        <w:t>Ղեկավարվելով «Տեղական ինքնակառավարման մասին» Հայաստանի Հանրապետության օրենքի 18-րդ հոդվածի 1-ին մասի 29-րդ կետով, Հայաստանի Հանրապետության Հողային օրենսգրքի 3-րդ հոդվածի 1-ին կետով, Հայաստանի Հանրապետության կառավարության 2011 թվականի դեկտեմբերի 29-ի թիվ 1920-Ն որոշմամբ և հաշվի առնելով ՀՀ վարչապետի 22.12.2009թ. N 1064-Ա որոշմամբ ստեղծված «ՀՀ համայնքների քաղաքաշինական ծրագրային փաստաթղթերի մշակման աշխատանքները համակարգող միջգերատեսչական հանձնաժողովի» 28.11.2025թ. N2/փ-382 դրական եզրակացությունը և Քաջարան համայնքի</w:t>
      </w:r>
      <w:r w:rsidRPr="00FA47D8">
        <w:rPr>
          <w:rFonts w:ascii="GHEA Grapalat" w:eastAsia="Times New Roman" w:hAnsi="GHEA Grapalat" w:cs="GHEA Grapalat"/>
          <w:color w:val="333333"/>
          <w:lang w:val="hy-AM"/>
        </w:rPr>
        <w:t xml:space="preserve">ղեկավարիառաջարկությունը, Հայաստանի Հանրապետության Սյունիքի մարզի Քաջարան համայնքի ավագանին </w:t>
      </w:r>
      <w:r w:rsidRPr="00FA47D8">
        <w:rPr>
          <w:rStyle w:val="a4"/>
          <w:rFonts w:ascii="GHEA Grapalat" w:eastAsia="Times New Roman" w:hAnsi="GHEA Grapalat" w:cs="GHEA Grapalat"/>
          <w:color w:val="333333"/>
          <w:lang w:val="hy-AM"/>
        </w:rPr>
        <w:t>որոշում է</w:t>
      </w:r>
      <w:r w:rsidRPr="00FA47D8">
        <w:rPr>
          <w:rStyle w:val="a4"/>
          <w:rFonts w:ascii="Microsoft JhengHei" w:eastAsia="Microsoft JhengHei" w:hAnsi="Microsoft JhengHei" w:cs="Microsoft JhengHei" w:hint="eastAsia"/>
          <w:color w:val="333333"/>
          <w:lang w:val="hy-AM"/>
        </w:rPr>
        <w:t>․</w:t>
      </w:r>
    </w:p>
    <w:p w:rsidR="00FF21B8" w:rsidRPr="00FA47D8" w:rsidRDefault="00FF21B8" w:rsidP="002A1386">
      <w:pPr>
        <w:pStyle w:val="a3"/>
        <w:jc w:val="both"/>
        <w:divId w:val="1418094201"/>
      </w:pPr>
      <w:r w:rsidRPr="00FA47D8">
        <w:rPr>
          <w:lang w:val="hy-AM"/>
        </w:rPr>
        <w:t>1.</w:t>
      </w:r>
      <w:r w:rsidRPr="00FA47D8">
        <w:rPr>
          <w:rFonts w:ascii="Calibri" w:hAnsi="Calibri" w:cs="Calibri"/>
          <w:lang w:val="hy-AM"/>
        </w:rPr>
        <w:t> </w:t>
      </w:r>
      <w:r w:rsidRPr="00FA47D8">
        <w:rPr>
          <w:lang w:val="hy-AM"/>
        </w:rPr>
        <w:t>Հայաստանի Հանրապետության Սյունիքի մարզի Քաջարան համայնքի Գեղի բնակավայրի համակցված փաստաթղթում կատարել փոփոխություն և որպես առաջնահերթ միջոցառում ՀՀ Սյունիքի մարզ, Քաջարան համայնք, Գեղի բնակավայրում գտնվող 1,8212 հա գյուղատնտեսական նշանակությանայլ հողատեսքը/09-026-0103-0005 կադաստրային ծածկագրից/, փոխադրել բնակավայրերի նշանակության հողերի կատեգորիա,«բնակելի կառուցապատման» գործառնական նշանակությամբ։</w:t>
      </w:r>
    </w:p>
    <w:p w:rsidR="00FF21B8" w:rsidRDefault="00FF21B8" w:rsidP="002A1386">
      <w:pPr>
        <w:pStyle w:val="a3"/>
        <w:jc w:val="both"/>
        <w:divId w:val="1418094201"/>
        <w:rPr>
          <w:lang w:val="hy-AM"/>
        </w:rPr>
      </w:pPr>
      <w:r w:rsidRPr="00FA47D8">
        <w:rPr>
          <w:lang w:val="hy-AM"/>
        </w:rPr>
        <w:t>2</w:t>
      </w:r>
      <w:r w:rsidRPr="00FA47D8">
        <w:rPr>
          <w:rFonts w:ascii="Microsoft JhengHei" w:eastAsia="Microsoft JhengHei" w:hAnsi="Microsoft JhengHei" w:cs="Microsoft JhengHei" w:hint="eastAsia"/>
          <w:lang w:val="hy-AM"/>
        </w:rPr>
        <w:t>․</w:t>
      </w:r>
      <w:r w:rsidRPr="00FA47D8">
        <w:rPr>
          <w:lang w:val="hy-AM"/>
        </w:rPr>
        <w:t>Համայնքի ղեկավարին՝ իրականացնել սույն որոշումից բխող գործառույթները:</w:t>
      </w:r>
    </w:p>
    <w:p w:rsidR="002A1386" w:rsidRPr="002A1386" w:rsidRDefault="002A1386" w:rsidP="002A1386">
      <w:pPr>
        <w:pStyle w:val="a3"/>
        <w:jc w:val="both"/>
        <w:divId w:val="1418094201"/>
        <w:rPr>
          <w:b/>
          <w:bCs/>
          <w:lang w:val="hy-AM"/>
        </w:rPr>
      </w:pPr>
      <w:r w:rsidRPr="002A1386">
        <w:rPr>
          <w:b/>
          <w:bCs/>
          <w:lang w:val="hy-AM"/>
        </w:rPr>
        <w:t>Համայնքի ղեկավար – Հարգելի ավագանիներ հարցեր կան, եթե ոչ, խնդրում եմ քվեարկել։</w:t>
      </w:r>
    </w:p>
    <w:p w:rsidR="00FF21B8" w:rsidRPr="002A1386" w:rsidRDefault="00FF21B8" w:rsidP="00FF21B8">
      <w:pPr>
        <w:pStyle w:val="a3"/>
        <w:divId w:val="1418094201"/>
        <w:rPr>
          <w:lang w:val="hy-AM"/>
        </w:rPr>
      </w:pPr>
      <w:r w:rsidRPr="002A1386">
        <w:rPr>
          <w:rStyle w:val="a4"/>
          <w:i/>
          <w:iCs/>
          <w:lang w:val="hy-AM"/>
        </w:rPr>
        <w:t>Քվեարկության արդյունքները</w:t>
      </w:r>
      <w:r w:rsidRPr="002A1386">
        <w:rPr>
          <w:rStyle w:val="a4"/>
          <w:rFonts w:ascii="Microsoft JhengHei" w:eastAsia="Microsoft JhengHei" w:hAnsi="Microsoft JhengHei" w:cs="Microsoft JhengHei"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FF21B8" w:rsidRPr="00FA47D8" w:rsidTr="00FF21B8">
        <w:trPr>
          <w:divId w:val="1418094201"/>
          <w:tblCellSpacing w:w="15" w:type="dxa"/>
          <w:jc w:val="center"/>
        </w:trPr>
        <w:tc>
          <w:tcPr>
            <w:tcW w:w="0" w:type="auto"/>
            <w:hideMark/>
          </w:tcPr>
          <w:p w:rsidR="00FF21B8" w:rsidRPr="00FA47D8" w:rsidRDefault="00FF21B8" w:rsidP="008A47B4">
            <w:pPr>
              <w:pStyle w:val="a3"/>
            </w:pPr>
            <w:proofErr w:type="spellStart"/>
            <w:r w:rsidRPr="00FA47D8">
              <w:t>Կողմ</w:t>
            </w:r>
            <w:proofErr w:type="spellEnd"/>
            <w:r w:rsidRPr="00FA47D8">
              <w:t xml:space="preserve"> -13 </w:t>
            </w:r>
          </w:p>
          <w:p w:rsidR="00FF21B8" w:rsidRPr="00FA47D8" w:rsidRDefault="00FF21B8" w:rsidP="008A47B4">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FF21B8" w:rsidRPr="00FA47D8" w:rsidRDefault="00FF21B8" w:rsidP="008A47B4">
            <w:pPr>
              <w:pStyle w:val="a3"/>
            </w:pPr>
            <w:proofErr w:type="spellStart"/>
            <w:r w:rsidRPr="00FA47D8">
              <w:t>Դեմ</w:t>
            </w:r>
            <w:proofErr w:type="spellEnd"/>
            <w:r w:rsidRPr="00FA47D8">
              <w:t xml:space="preserve"> -0 </w:t>
            </w:r>
          </w:p>
        </w:tc>
        <w:tc>
          <w:tcPr>
            <w:tcW w:w="0" w:type="auto"/>
            <w:hideMark/>
          </w:tcPr>
          <w:p w:rsidR="00FF21B8" w:rsidRPr="00FA47D8" w:rsidRDefault="00FF21B8" w:rsidP="008A47B4">
            <w:pPr>
              <w:pStyle w:val="a3"/>
            </w:pPr>
            <w:proofErr w:type="spellStart"/>
            <w:r w:rsidRPr="00FA47D8">
              <w:t>Ձեռնպահ</w:t>
            </w:r>
            <w:proofErr w:type="spellEnd"/>
            <w:r w:rsidRPr="00FA47D8">
              <w:t xml:space="preserve"> -0 </w:t>
            </w:r>
          </w:p>
        </w:tc>
      </w:tr>
    </w:tbl>
    <w:p w:rsidR="00FF21B8" w:rsidRPr="004901A5" w:rsidRDefault="00FF21B8" w:rsidP="00FF21B8">
      <w:pPr>
        <w:pStyle w:val="a3"/>
        <w:divId w:val="1418094201"/>
        <w:rPr>
          <w:rStyle w:val="a5"/>
          <w:b/>
          <w:bCs/>
          <w:u w:val="single"/>
        </w:rPr>
      </w:pPr>
      <w:proofErr w:type="spellStart"/>
      <w:r w:rsidRPr="004901A5">
        <w:rPr>
          <w:b/>
          <w:bCs/>
          <w:u w:val="single"/>
        </w:rPr>
        <w:t>Որոշ</w:t>
      </w:r>
      <w:proofErr w:type="spellEnd"/>
      <w:r w:rsidR="002A1386" w:rsidRPr="004901A5">
        <w:rPr>
          <w:b/>
          <w:bCs/>
          <w:u w:val="single"/>
          <w:lang w:val="hy-AM"/>
        </w:rPr>
        <w:t xml:space="preserve">ման նախագիծն </w:t>
      </w:r>
      <w:proofErr w:type="spellStart"/>
      <w:r w:rsidRPr="004901A5">
        <w:rPr>
          <w:b/>
          <w:bCs/>
          <w:u w:val="single"/>
        </w:rPr>
        <w:t>ընդունված</w:t>
      </w:r>
      <w:proofErr w:type="spellEnd"/>
      <w:r w:rsidRPr="004901A5">
        <w:rPr>
          <w:b/>
          <w:bCs/>
          <w:u w:val="single"/>
        </w:rPr>
        <w:t xml:space="preserve"> է. </w:t>
      </w:r>
      <w:proofErr w:type="spellStart"/>
      <w:r w:rsidR="002A1386" w:rsidRPr="004901A5">
        <w:rPr>
          <w:rStyle w:val="a5"/>
          <w:b/>
          <w:bCs/>
          <w:u w:val="single"/>
        </w:rPr>
        <w:t>Կցվում</w:t>
      </w:r>
      <w:proofErr w:type="spellEnd"/>
      <w:r w:rsidR="002A1386" w:rsidRPr="004901A5">
        <w:rPr>
          <w:rStyle w:val="a5"/>
          <w:b/>
          <w:bCs/>
          <w:u w:val="single"/>
        </w:rPr>
        <w:t xml:space="preserve"> է </w:t>
      </w:r>
      <w:proofErr w:type="spellStart"/>
      <w:r w:rsidR="002A1386" w:rsidRPr="004901A5">
        <w:rPr>
          <w:rStyle w:val="a5"/>
          <w:b/>
          <w:bCs/>
          <w:u w:val="single"/>
        </w:rPr>
        <w:t>ո</w:t>
      </w:r>
      <w:r w:rsidRPr="004901A5">
        <w:rPr>
          <w:rStyle w:val="a5"/>
          <w:b/>
          <w:bCs/>
          <w:u w:val="single"/>
        </w:rPr>
        <w:t>րոշում</w:t>
      </w:r>
      <w:proofErr w:type="spellEnd"/>
      <w:r w:rsidRPr="004901A5">
        <w:rPr>
          <w:rStyle w:val="a5"/>
          <w:b/>
          <w:bCs/>
          <w:u w:val="single"/>
        </w:rPr>
        <w:t xml:space="preserve"> N 120-Ա</w:t>
      </w:r>
    </w:p>
    <w:p w:rsidR="00D41ECD" w:rsidRDefault="00D41ECD" w:rsidP="002A1386">
      <w:pPr>
        <w:pStyle w:val="a3"/>
        <w:divId w:val="1418094201"/>
        <w:rPr>
          <w:rStyle w:val="a4"/>
          <w:u w:val="single"/>
        </w:rPr>
      </w:pPr>
    </w:p>
    <w:p w:rsidR="00D41ECD" w:rsidRDefault="00D41ECD" w:rsidP="002A1386">
      <w:pPr>
        <w:pStyle w:val="a3"/>
        <w:divId w:val="1418094201"/>
        <w:rPr>
          <w:rStyle w:val="a4"/>
          <w:u w:val="single"/>
        </w:rPr>
      </w:pPr>
    </w:p>
    <w:p w:rsidR="00D41ECD" w:rsidRDefault="00D41ECD" w:rsidP="002A1386">
      <w:pPr>
        <w:pStyle w:val="a3"/>
        <w:divId w:val="1418094201"/>
        <w:rPr>
          <w:rStyle w:val="a4"/>
          <w:u w:val="single"/>
        </w:rPr>
      </w:pPr>
    </w:p>
    <w:p w:rsidR="002A1386" w:rsidRPr="00FA47D8" w:rsidRDefault="002A1386" w:rsidP="002A1386">
      <w:pPr>
        <w:pStyle w:val="a3"/>
        <w:divId w:val="1418094201"/>
      </w:pPr>
      <w:r w:rsidRPr="00FA47D8">
        <w:rPr>
          <w:rStyle w:val="a4"/>
          <w:u w:val="single"/>
        </w:rPr>
        <w:lastRenderedPageBreak/>
        <w:t>ԼՍԵՑԻՆ</w:t>
      </w:r>
    </w:p>
    <w:p w:rsidR="002A1386" w:rsidRDefault="002A1386" w:rsidP="002A1386">
      <w:pPr>
        <w:pStyle w:val="a3"/>
        <w:jc w:val="both"/>
        <w:divId w:val="1418094201"/>
        <w:rPr>
          <w:rStyle w:val="a4"/>
          <w:i/>
          <w:iCs/>
        </w:rPr>
      </w:pPr>
      <w:r w:rsidRPr="00FA47D8">
        <w:rPr>
          <w:rStyle w:val="a4"/>
          <w:i/>
          <w:iCs/>
        </w:rPr>
        <w:t>ՔԱՋԱՐԱՆ ՀԱՄԱՅՆՔԻ ՎԱՐՉԱԿԱՆ ՏԱՐԱԾՔՈՒՄ ԳՏՆՎՈՂ ՀԱՄԱՅՆՔԻ ՍԵՓԱԿԱՆՈՒԹՅՈՒՆ ՀԱՆԴԻՍԱՑՈՂ ՀՈՂԱՄԱՍԵՐԸ ՀՐԱՊԱՐԱԿԱՅԻՆ ՍԱԿԱՐԿՈՒԹՅՈՒՆՆԵՐՈՎ /ԱՃՈՒՐԴՈՎ/ ՎԱՃԱՌԵԼՈՒ ՄԱՍԻՆ</w:t>
      </w:r>
    </w:p>
    <w:p w:rsidR="002A1386" w:rsidRPr="00FA47D8" w:rsidRDefault="002A1386" w:rsidP="002A1386">
      <w:pPr>
        <w:pStyle w:val="a3"/>
        <w:jc w:val="both"/>
        <w:divId w:val="1418094201"/>
      </w:pPr>
      <w:proofErr w:type="spellStart"/>
      <w:r>
        <w:rPr>
          <w:rStyle w:val="a4"/>
          <w:i/>
          <w:iCs/>
        </w:rPr>
        <w:t>Դավիթ</w:t>
      </w:r>
      <w:proofErr w:type="spellEnd"/>
      <w:r>
        <w:rPr>
          <w:rStyle w:val="a4"/>
          <w:i/>
          <w:iCs/>
        </w:rPr>
        <w:t xml:space="preserve"> </w:t>
      </w:r>
      <w:proofErr w:type="spellStart"/>
      <w:r>
        <w:rPr>
          <w:rStyle w:val="a4"/>
          <w:i/>
          <w:iCs/>
        </w:rPr>
        <w:t>Գևորգյան</w:t>
      </w:r>
      <w:proofErr w:type="spellEnd"/>
      <w:r w:rsidR="004901A5">
        <w:rPr>
          <w:rStyle w:val="a4"/>
          <w:i/>
          <w:iCs/>
        </w:rPr>
        <w:t xml:space="preserve"> </w:t>
      </w:r>
      <w:r>
        <w:rPr>
          <w:rStyle w:val="a4"/>
          <w:i/>
          <w:iCs/>
        </w:rPr>
        <w:t xml:space="preserve">- </w:t>
      </w:r>
      <w:proofErr w:type="spellStart"/>
      <w:r>
        <w:rPr>
          <w:rStyle w:val="a4"/>
          <w:i/>
          <w:iCs/>
        </w:rPr>
        <w:t>հարցը</w:t>
      </w:r>
      <w:proofErr w:type="spellEnd"/>
      <w:r>
        <w:rPr>
          <w:rStyle w:val="a4"/>
          <w:i/>
          <w:iCs/>
        </w:rPr>
        <w:t xml:space="preserve"> </w:t>
      </w:r>
      <w:proofErr w:type="spellStart"/>
      <w:r>
        <w:rPr>
          <w:rStyle w:val="a4"/>
          <w:i/>
          <w:iCs/>
        </w:rPr>
        <w:t>նույնպես</w:t>
      </w:r>
      <w:proofErr w:type="spellEnd"/>
      <w:r>
        <w:rPr>
          <w:rStyle w:val="a4"/>
          <w:i/>
          <w:iCs/>
        </w:rPr>
        <w:t xml:space="preserve"> </w:t>
      </w:r>
      <w:proofErr w:type="spellStart"/>
      <w:r>
        <w:rPr>
          <w:rStyle w:val="a4"/>
          <w:i/>
          <w:iCs/>
        </w:rPr>
        <w:t>քննարկվել</w:t>
      </w:r>
      <w:proofErr w:type="spellEnd"/>
      <w:r>
        <w:rPr>
          <w:rStyle w:val="a4"/>
          <w:i/>
          <w:iCs/>
        </w:rPr>
        <w:t xml:space="preserve"> է </w:t>
      </w:r>
      <w:proofErr w:type="spellStart"/>
      <w:r>
        <w:rPr>
          <w:rStyle w:val="a4"/>
          <w:i/>
          <w:iCs/>
        </w:rPr>
        <w:t>քաղաքաշինության</w:t>
      </w:r>
      <w:proofErr w:type="spellEnd"/>
      <w:r>
        <w:rPr>
          <w:rStyle w:val="a4"/>
          <w:i/>
          <w:iCs/>
        </w:rPr>
        <w:t xml:space="preserve"> և </w:t>
      </w:r>
      <w:proofErr w:type="spellStart"/>
      <w:r>
        <w:rPr>
          <w:rStyle w:val="a4"/>
          <w:i/>
          <w:iCs/>
        </w:rPr>
        <w:t>հողօգտագործման</w:t>
      </w:r>
      <w:proofErr w:type="spellEnd"/>
      <w:r>
        <w:rPr>
          <w:rStyle w:val="a4"/>
          <w:i/>
          <w:iCs/>
        </w:rPr>
        <w:t xml:space="preserve"> </w:t>
      </w:r>
      <w:proofErr w:type="spellStart"/>
      <w:r>
        <w:rPr>
          <w:rStyle w:val="a4"/>
          <w:i/>
          <w:iCs/>
        </w:rPr>
        <w:t>հարցերի</w:t>
      </w:r>
      <w:proofErr w:type="spellEnd"/>
      <w:r>
        <w:rPr>
          <w:rStyle w:val="a4"/>
          <w:i/>
          <w:iCs/>
        </w:rPr>
        <w:t xml:space="preserve"> </w:t>
      </w:r>
      <w:proofErr w:type="spellStart"/>
      <w:r>
        <w:rPr>
          <w:rStyle w:val="a4"/>
          <w:i/>
          <w:iCs/>
        </w:rPr>
        <w:t>մշտական</w:t>
      </w:r>
      <w:proofErr w:type="spellEnd"/>
      <w:r>
        <w:rPr>
          <w:rStyle w:val="a4"/>
          <w:i/>
          <w:iCs/>
        </w:rPr>
        <w:t xml:space="preserve"> </w:t>
      </w:r>
      <w:proofErr w:type="spellStart"/>
      <w:r>
        <w:rPr>
          <w:rStyle w:val="a4"/>
          <w:i/>
          <w:iCs/>
        </w:rPr>
        <w:t>հանձնաժողովի</w:t>
      </w:r>
      <w:proofErr w:type="spellEnd"/>
      <w:r>
        <w:rPr>
          <w:rStyle w:val="a4"/>
          <w:i/>
          <w:iCs/>
        </w:rPr>
        <w:t xml:space="preserve"> </w:t>
      </w:r>
      <w:proofErr w:type="spellStart"/>
      <w:r>
        <w:rPr>
          <w:rStyle w:val="a4"/>
          <w:i/>
          <w:iCs/>
        </w:rPr>
        <w:t>նիստում</w:t>
      </w:r>
      <w:proofErr w:type="spellEnd"/>
      <w:r>
        <w:rPr>
          <w:rStyle w:val="a4"/>
          <w:i/>
          <w:iCs/>
        </w:rPr>
        <w:t xml:space="preserve"> և </w:t>
      </w:r>
      <w:proofErr w:type="spellStart"/>
      <w:r>
        <w:rPr>
          <w:rStyle w:val="a4"/>
          <w:i/>
          <w:iCs/>
        </w:rPr>
        <w:t>ստացել</w:t>
      </w:r>
      <w:proofErr w:type="spellEnd"/>
      <w:r>
        <w:rPr>
          <w:rStyle w:val="a4"/>
          <w:i/>
          <w:iCs/>
        </w:rPr>
        <w:t xml:space="preserve"> </w:t>
      </w:r>
      <w:proofErr w:type="spellStart"/>
      <w:r>
        <w:rPr>
          <w:rStyle w:val="a4"/>
          <w:i/>
          <w:iCs/>
        </w:rPr>
        <w:t>դրական</w:t>
      </w:r>
      <w:proofErr w:type="spellEnd"/>
      <w:r>
        <w:rPr>
          <w:rStyle w:val="a4"/>
          <w:i/>
          <w:iCs/>
        </w:rPr>
        <w:t xml:space="preserve"> </w:t>
      </w:r>
      <w:proofErr w:type="spellStart"/>
      <w:r>
        <w:rPr>
          <w:rStyle w:val="a4"/>
          <w:i/>
          <w:iCs/>
        </w:rPr>
        <w:t>եզրակացություն</w:t>
      </w:r>
      <w:proofErr w:type="spellEnd"/>
      <w:r>
        <w:rPr>
          <w:rStyle w:val="a4"/>
          <w:i/>
          <w:iCs/>
        </w:rPr>
        <w:t>։</w:t>
      </w:r>
    </w:p>
    <w:p w:rsidR="002A1386" w:rsidRPr="00FA47D8" w:rsidRDefault="002A1386" w:rsidP="002A1386">
      <w:pPr>
        <w:pStyle w:val="a3"/>
        <w:jc w:val="right"/>
        <w:divId w:val="1418094201"/>
      </w:pPr>
      <w:r w:rsidRPr="00FA47D8">
        <w:rPr>
          <w:rStyle w:val="a5"/>
          <w:b/>
          <w:bCs/>
        </w:rPr>
        <w:t>(</w:t>
      </w:r>
      <w:proofErr w:type="spellStart"/>
      <w:r w:rsidRPr="00FA47D8">
        <w:rPr>
          <w:rStyle w:val="a5"/>
          <w:b/>
          <w:bCs/>
        </w:rPr>
        <w:t>Զեկ</w:t>
      </w:r>
      <w:proofErr w:type="spellEnd"/>
      <w:r w:rsidRPr="00FA47D8">
        <w:rPr>
          <w:rStyle w:val="a5"/>
          <w:b/>
          <w:bCs/>
        </w:rPr>
        <w:t>. ՀԵՐՄԻՆԵ ՀԱՐՈՒԹՅՈՒՆՅԱՆ)</w:t>
      </w:r>
    </w:p>
    <w:p w:rsidR="002A1386" w:rsidRPr="00FA47D8" w:rsidRDefault="002A1386" w:rsidP="002A1386">
      <w:pPr>
        <w:pStyle w:val="a3"/>
        <w:jc w:val="both"/>
        <w:divId w:val="1418094201"/>
      </w:pPr>
      <w:r w:rsidRPr="00FA47D8">
        <w:rPr>
          <w:color w:val="333333"/>
          <w:lang w:val="hy-AM"/>
        </w:rPr>
        <w:t>Ղեկավարվելով</w:t>
      </w:r>
      <w:r w:rsidR="00D41ECD">
        <w:rPr>
          <w:rFonts w:ascii="Calibri" w:hAnsi="Calibri" w:cs="Calibri"/>
          <w:color w:val="333333"/>
          <w:lang w:val="hy-AM"/>
        </w:rPr>
        <w:t xml:space="preserve"> </w:t>
      </w:r>
      <w:r w:rsidRPr="00FA47D8">
        <w:rPr>
          <w:rFonts w:cs="GHEA Grapalat"/>
          <w:color w:val="333333"/>
          <w:lang w:val="hy-AM"/>
        </w:rPr>
        <w:t>«</w:t>
      </w:r>
      <w:r w:rsidRPr="00FA47D8">
        <w:rPr>
          <w:color w:val="333333"/>
          <w:lang w:val="hy-AM"/>
        </w:rPr>
        <w:t>Տեղական ինքնակառավարման մասին»</w:t>
      </w:r>
      <w:r w:rsidR="00D41ECD">
        <w:rPr>
          <w:rFonts w:ascii="Calibri" w:hAnsi="Calibri" w:cs="Calibri"/>
          <w:color w:val="333333"/>
          <w:lang w:val="hy-AM"/>
        </w:rPr>
        <w:t xml:space="preserve"> </w:t>
      </w:r>
      <w:r w:rsidRPr="00FA47D8">
        <w:rPr>
          <w:color w:val="333333"/>
          <w:lang w:val="hy-AM"/>
        </w:rPr>
        <w:t>Հայաստանի Հանրապետության օրենքի 18-րդ հոդվածի 1-ին մասի 21-րդ կետով, 80-րդ հոդվածի 2-րդ մասով,</w:t>
      </w:r>
      <w:r w:rsidR="00D41ECD">
        <w:rPr>
          <w:rFonts w:ascii="Calibri" w:hAnsi="Calibri" w:cs="Calibri"/>
          <w:color w:val="333333"/>
          <w:lang w:val="hy-AM"/>
        </w:rPr>
        <w:t xml:space="preserve"> </w:t>
      </w:r>
      <w:r w:rsidRPr="00FA47D8">
        <w:rPr>
          <w:color w:val="333333"/>
          <w:lang w:val="hy-AM"/>
        </w:rPr>
        <w:t>համաձայն Հայաստանի Հանրապետության Հողային օրենսգրքի 67-րդ հոդվածի, ՀՀ կառավարության 2001 թվականի ապրիլի 12-ի թիվ 286-Ն որոշման կարգի 5-րդ մասի դրույթների և</w:t>
      </w:r>
      <w:r w:rsidR="00D41ECD">
        <w:rPr>
          <w:rFonts w:ascii="Calibri" w:hAnsi="Calibri" w:cs="Calibri"/>
          <w:color w:val="333333"/>
          <w:lang w:val="hy-AM"/>
        </w:rPr>
        <w:t xml:space="preserve"> </w:t>
      </w:r>
      <w:r w:rsidRPr="00FA47D8">
        <w:rPr>
          <w:color w:val="333333"/>
          <w:lang w:val="hy-AM"/>
        </w:rPr>
        <w:t xml:space="preserve">հաշվի առնելով </w:t>
      </w:r>
      <w:r w:rsidR="004901A5">
        <w:rPr>
          <w:color w:val="333333"/>
          <w:lang w:val="hy-AM"/>
        </w:rPr>
        <w:t>«</w:t>
      </w:r>
      <w:r w:rsidRPr="00FA47D8">
        <w:rPr>
          <w:color w:val="333333"/>
          <w:lang w:val="hy-AM"/>
        </w:rPr>
        <w:t>Կալգարի</w:t>
      </w:r>
      <w:r w:rsidR="004901A5">
        <w:rPr>
          <w:color w:val="333333"/>
          <w:lang w:val="hy-AM"/>
        </w:rPr>
        <w:t xml:space="preserve">» </w:t>
      </w:r>
      <w:r w:rsidRPr="00FA47D8">
        <w:rPr>
          <w:color w:val="333333"/>
          <w:lang w:val="hy-AM"/>
        </w:rPr>
        <w:t>ՍՊԸ կողմից տրված 22</w:t>
      </w:r>
      <w:r w:rsidR="004901A5">
        <w:rPr>
          <w:color w:val="333333"/>
        </w:rPr>
        <w:t>.</w:t>
      </w:r>
      <w:r w:rsidRPr="00FA47D8">
        <w:rPr>
          <w:color w:val="333333"/>
          <w:lang w:val="hy-AM"/>
        </w:rPr>
        <w:t>12</w:t>
      </w:r>
      <w:r w:rsidR="004901A5">
        <w:rPr>
          <w:color w:val="333333"/>
          <w:lang w:val="hy-AM"/>
        </w:rPr>
        <w:t>.</w:t>
      </w:r>
      <w:r w:rsidRPr="00FA47D8">
        <w:rPr>
          <w:color w:val="333333"/>
          <w:lang w:val="hy-AM"/>
        </w:rPr>
        <w:t>2025թ</w:t>
      </w:r>
      <w:r w:rsidRPr="00FA47D8">
        <w:rPr>
          <w:rFonts w:ascii="Cambria Math" w:hAnsi="Cambria Math"/>
          <w:color w:val="333333"/>
          <w:lang w:val="hy-AM"/>
        </w:rPr>
        <w:t>․</w:t>
      </w:r>
      <w:r w:rsidRPr="00FA47D8">
        <w:rPr>
          <w:color w:val="333333"/>
          <w:lang w:val="hy-AM"/>
        </w:rPr>
        <w:t xml:space="preserve"> տրված գնահատության հաշվետությունները, Քաջարան</w:t>
      </w:r>
      <w:r w:rsidR="00D41ECD">
        <w:rPr>
          <w:rFonts w:ascii="Calibri" w:hAnsi="Calibri" w:cs="Calibri"/>
          <w:color w:val="333333"/>
          <w:lang w:val="hy-AM"/>
        </w:rPr>
        <w:t xml:space="preserve"> </w:t>
      </w:r>
      <w:r w:rsidRPr="00FA47D8">
        <w:rPr>
          <w:color w:val="333333"/>
          <w:lang w:val="hy-AM"/>
        </w:rPr>
        <w:t>համայնքի ղեկավարի</w:t>
      </w:r>
      <w:r w:rsidR="00D41ECD">
        <w:rPr>
          <w:rFonts w:ascii="Calibri" w:hAnsi="Calibri" w:cs="Calibri"/>
          <w:color w:val="333333"/>
          <w:lang w:val="hy-AM"/>
        </w:rPr>
        <w:t xml:space="preserve"> </w:t>
      </w:r>
      <w:r w:rsidRPr="00FA47D8">
        <w:rPr>
          <w:color w:val="333333"/>
          <w:lang w:val="hy-AM"/>
        </w:rPr>
        <w:t>առաջարկությունը, Հայաստանի Հանրապետության</w:t>
      </w:r>
      <w:r w:rsidR="00D41ECD">
        <w:rPr>
          <w:rFonts w:ascii="Calibri" w:hAnsi="Calibri" w:cs="Calibri"/>
          <w:color w:val="333333"/>
          <w:lang w:val="hy-AM"/>
        </w:rPr>
        <w:t xml:space="preserve"> </w:t>
      </w:r>
      <w:r w:rsidRPr="00FA47D8">
        <w:rPr>
          <w:color w:val="333333"/>
          <w:lang w:val="hy-AM"/>
        </w:rPr>
        <w:t>Սյունիքի մարզի</w:t>
      </w:r>
      <w:r w:rsidR="00D41ECD">
        <w:rPr>
          <w:rFonts w:ascii="Calibri" w:hAnsi="Calibri" w:cs="Calibri"/>
          <w:color w:val="333333"/>
          <w:lang w:val="hy-AM"/>
        </w:rPr>
        <w:t xml:space="preserve"> </w:t>
      </w:r>
      <w:r w:rsidRPr="00FA47D8">
        <w:rPr>
          <w:color w:val="333333"/>
          <w:lang w:val="hy-AM"/>
        </w:rPr>
        <w:t>Քաջարան համայնքի</w:t>
      </w:r>
      <w:r w:rsidR="00D41ECD">
        <w:rPr>
          <w:rFonts w:ascii="Calibri" w:hAnsi="Calibri" w:cs="Calibri"/>
          <w:color w:val="333333"/>
          <w:lang w:val="hy-AM"/>
        </w:rPr>
        <w:t xml:space="preserve"> </w:t>
      </w:r>
      <w:r w:rsidRPr="00FA47D8">
        <w:rPr>
          <w:color w:val="333333"/>
          <w:lang w:val="hy-AM"/>
        </w:rPr>
        <w:t>ավագանին</w:t>
      </w:r>
      <w:r w:rsidR="00D41ECD">
        <w:rPr>
          <w:rFonts w:ascii="Calibri" w:hAnsi="Calibri" w:cs="Calibri"/>
          <w:color w:val="333333"/>
          <w:lang w:val="hy-AM"/>
        </w:rPr>
        <w:t xml:space="preserve"> </w:t>
      </w:r>
      <w:r w:rsidRPr="00FA47D8">
        <w:rPr>
          <w:rStyle w:val="a4"/>
          <w:u w:val="single"/>
          <w:lang w:val="hy-AM"/>
        </w:rPr>
        <w:t>որոշում է</w:t>
      </w:r>
      <w:r w:rsidRPr="00FA47D8">
        <w:rPr>
          <w:rStyle w:val="a4"/>
          <w:rFonts w:ascii="Microsoft JhengHei" w:eastAsia="Microsoft JhengHei" w:hAnsi="Microsoft JhengHei" w:cs="Microsoft JhengHei" w:hint="eastAsia"/>
          <w:u w:val="single"/>
          <w:lang w:val="hy-AM"/>
        </w:rPr>
        <w:t>․</w:t>
      </w:r>
    </w:p>
    <w:p w:rsidR="002A1386" w:rsidRPr="002A1386" w:rsidRDefault="002A1386" w:rsidP="00D41ECD">
      <w:pPr>
        <w:pStyle w:val="a3"/>
        <w:numPr>
          <w:ilvl w:val="0"/>
          <w:numId w:val="4"/>
        </w:numPr>
        <w:jc w:val="both"/>
        <w:divId w:val="1418094201"/>
        <w:rPr>
          <w:lang w:val="hy-AM"/>
        </w:rPr>
      </w:pPr>
      <w:r w:rsidRPr="00FA47D8">
        <w:rPr>
          <w:lang w:val="hy-AM"/>
        </w:rPr>
        <w:t>Համաձայնություն տալ համայնքի ղեկավարի առաջարկությանը և Քաջարան համայնքի վարչական տարածքում գտնվող հետևյալ հողամասերը հրապարակային սակարկություններով /աճուրդով/ օտարել`</w:t>
      </w:r>
    </w:p>
    <w:p w:rsidR="002A1386" w:rsidRPr="004901A5" w:rsidRDefault="002A1386" w:rsidP="002A1386">
      <w:pPr>
        <w:pStyle w:val="a3"/>
        <w:jc w:val="both"/>
        <w:divId w:val="1418094201"/>
        <w:rPr>
          <w:lang w:val="hy-AM"/>
        </w:rPr>
      </w:pPr>
      <w:r w:rsidRPr="00FA47D8">
        <w:rPr>
          <w:lang w:val="hy-AM"/>
        </w:rPr>
        <w:t>ա/ ԼՈՏ 1</w:t>
      </w:r>
      <w:r w:rsidRPr="00FA47D8">
        <w:rPr>
          <w:rFonts w:ascii="Microsoft JhengHei" w:eastAsia="Microsoft JhengHei" w:hAnsi="Microsoft JhengHei" w:cs="Microsoft JhengHei" w:hint="eastAsia"/>
          <w:lang w:val="hy-AM"/>
        </w:rPr>
        <w:t>․</w:t>
      </w:r>
      <w:r w:rsidR="00D41ECD">
        <w:rPr>
          <w:rFonts w:ascii="Microsoft JhengHei" w:eastAsia="Microsoft JhengHei" w:hAnsi="Microsoft JhengHei" w:cs="Microsoft JhengHei"/>
          <w:lang w:val="hy-AM"/>
        </w:rPr>
        <w:t xml:space="preserve"> </w:t>
      </w:r>
      <w:r w:rsidRPr="00FA47D8">
        <w:rPr>
          <w:lang w:val="hy-AM"/>
        </w:rPr>
        <w:t>ՀՀ Սյունիքի մարզ, Քաջարան համայնք, գյուղ Քաջարանց,</w:t>
      </w:r>
      <w:r w:rsidR="00D41ECD">
        <w:rPr>
          <w:rFonts w:ascii="Calibri" w:hAnsi="Calibri" w:cs="Calibri"/>
          <w:lang w:val="hy-AM"/>
        </w:rPr>
        <w:t xml:space="preserve"> </w:t>
      </w:r>
      <w:r w:rsidRPr="00FA47D8">
        <w:rPr>
          <w:lang w:val="hy-AM"/>
        </w:rPr>
        <w:t>3-րդ փողոց</w:t>
      </w:r>
      <w:r w:rsidR="00D41ECD">
        <w:rPr>
          <w:rFonts w:ascii="Calibri" w:hAnsi="Calibri" w:cs="Calibri"/>
          <w:lang w:val="hy-AM"/>
        </w:rPr>
        <w:t xml:space="preserve"> </w:t>
      </w:r>
      <w:r w:rsidRPr="00FA47D8">
        <w:rPr>
          <w:lang w:val="hy-AM"/>
        </w:rPr>
        <w:t>3 հասցեում գտնվող 09-109-0014-0007 կադաստրային ծածկագրով Քաջարան համայնքի սեփականություն հանդիսացող 0,06833 հա բնակավայրերի</w:t>
      </w:r>
      <w:r w:rsidR="004901A5">
        <w:rPr>
          <w:lang w:val="hy-AM"/>
        </w:rPr>
        <w:t xml:space="preserve"> </w:t>
      </w:r>
      <w:r w:rsidRPr="00FA47D8">
        <w:rPr>
          <w:lang w:val="hy-AM"/>
        </w:rPr>
        <w:t>նշանակության</w:t>
      </w:r>
      <w:r w:rsidR="004901A5">
        <w:rPr>
          <w:lang w:val="hy-AM"/>
        </w:rPr>
        <w:t xml:space="preserve"> </w:t>
      </w:r>
      <w:r w:rsidRPr="00FA47D8">
        <w:rPr>
          <w:lang w:val="hy-AM"/>
        </w:rPr>
        <w:t>բնակելի կառուցապատման հողամասը՝ բնակելի տուն կառուցելու նպատակով, մեկնարկային գին սահմանելով</w:t>
      </w:r>
      <w:r w:rsidR="004901A5">
        <w:rPr>
          <w:rFonts w:ascii="Calibri" w:hAnsi="Calibri" w:cs="Calibri"/>
          <w:lang w:val="hy-AM"/>
        </w:rPr>
        <w:t xml:space="preserve"> </w:t>
      </w:r>
      <w:r w:rsidRPr="00FA47D8">
        <w:rPr>
          <w:lang w:val="hy-AM"/>
        </w:rPr>
        <w:t>320000 /երեք հարյուր քսան հազար/ ՀՀ դրամ։</w:t>
      </w:r>
    </w:p>
    <w:p w:rsidR="002A1386" w:rsidRPr="00D41ECD" w:rsidRDefault="002A1386" w:rsidP="002A1386">
      <w:pPr>
        <w:pStyle w:val="a3"/>
        <w:jc w:val="both"/>
        <w:divId w:val="1418094201"/>
        <w:rPr>
          <w:lang w:val="hy-AM"/>
        </w:rPr>
      </w:pPr>
      <w:r w:rsidRPr="00FA47D8">
        <w:rPr>
          <w:lang w:val="hy-AM"/>
        </w:rPr>
        <w:t>գ/ ԼՈՏ 2</w:t>
      </w:r>
      <w:r w:rsidRPr="00FA47D8">
        <w:rPr>
          <w:rFonts w:ascii="Microsoft JhengHei" w:eastAsia="Microsoft JhengHei" w:hAnsi="Microsoft JhengHei" w:cs="Microsoft JhengHei" w:hint="eastAsia"/>
          <w:lang w:val="hy-AM"/>
        </w:rPr>
        <w:t>․</w:t>
      </w:r>
      <w:r w:rsidR="00D41ECD" w:rsidRPr="00D41ECD">
        <w:rPr>
          <w:rFonts w:ascii="Microsoft JhengHei" w:eastAsia="Microsoft JhengHei" w:hAnsi="Microsoft JhengHei" w:cs="Microsoft JhengHei"/>
          <w:lang w:val="hy-AM"/>
        </w:rPr>
        <w:t xml:space="preserve"> </w:t>
      </w:r>
      <w:r w:rsidRPr="00FA47D8">
        <w:rPr>
          <w:lang w:val="hy-AM"/>
        </w:rPr>
        <w:t>ՀՀ Սյունիքի մարզ, Քաջարան համայնք, գյուղ Քաջարանց,</w:t>
      </w:r>
      <w:r w:rsidR="00D41ECD">
        <w:rPr>
          <w:rFonts w:ascii="Calibri" w:hAnsi="Calibri" w:cs="Calibri"/>
          <w:lang w:val="hy-AM"/>
        </w:rPr>
        <w:t xml:space="preserve"> </w:t>
      </w:r>
      <w:r w:rsidRPr="00FA47D8">
        <w:rPr>
          <w:lang w:val="hy-AM"/>
        </w:rPr>
        <w:t>3-րդ փողոց</w:t>
      </w:r>
      <w:r w:rsidR="00D41ECD">
        <w:rPr>
          <w:rFonts w:ascii="Calibri" w:hAnsi="Calibri" w:cs="Calibri"/>
          <w:lang w:val="hy-AM"/>
        </w:rPr>
        <w:t xml:space="preserve"> </w:t>
      </w:r>
      <w:r w:rsidRPr="00FA47D8">
        <w:rPr>
          <w:lang w:val="hy-AM"/>
        </w:rPr>
        <w:t>30/3 հասցեում գտնվող 09-109-0003-0012 կադաստրային ծածկագրով Քաջարան համայնքի սեփականություն հանդիսացող 0,20937 հա բնակավայրերի նշանակության բնակելի կառուցապատման հողամասը՝ բնակելի տուն կառուցելու նպատակով, մեկնարկային գին սահմանելով</w:t>
      </w:r>
      <w:r w:rsidR="00D41ECD">
        <w:rPr>
          <w:rFonts w:ascii="Calibri" w:hAnsi="Calibri" w:cs="Calibri"/>
          <w:lang w:val="hy-AM"/>
        </w:rPr>
        <w:t xml:space="preserve"> </w:t>
      </w:r>
      <w:r w:rsidRPr="00FA47D8">
        <w:rPr>
          <w:lang w:val="hy-AM"/>
        </w:rPr>
        <w:t>1190000 /մեկ միլիոն մեկ հարյուր իննսունհազար/ ՀՀ դրամ։</w:t>
      </w:r>
    </w:p>
    <w:p w:rsidR="002A1386" w:rsidRPr="00FA47D8" w:rsidRDefault="002A1386" w:rsidP="002A1386">
      <w:pPr>
        <w:pStyle w:val="a3"/>
        <w:jc w:val="both"/>
        <w:divId w:val="1418094201"/>
      </w:pPr>
      <w:r w:rsidRPr="00FA47D8">
        <w:rPr>
          <w:lang w:val="hy-AM"/>
        </w:rPr>
        <w:t>2</w:t>
      </w:r>
      <w:r w:rsidRPr="00FA47D8">
        <w:rPr>
          <w:rFonts w:ascii="Microsoft JhengHei" w:eastAsia="Microsoft JhengHei" w:hAnsi="Microsoft JhengHei" w:cs="Microsoft JhengHei" w:hint="eastAsia"/>
          <w:lang w:val="hy-AM"/>
        </w:rPr>
        <w:t>․</w:t>
      </w:r>
      <w:r w:rsidRPr="00FA47D8">
        <w:rPr>
          <w:lang w:val="hy-AM"/>
        </w:rPr>
        <w:t xml:space="preserve"> Սույն որոշման 1-ին կետով սահմանված հողամասերի օտարման պայմանագրում ամրագրել Քաջարան համայնքի՝ նշված հողամասերի առաջնային հետգնման իրավունքը</w:t>
      </w:r>
      <w:r w:rsidR="004901A5">
        <w:rPr>
          <w:lang w:val="hy-AM"/>
        </w:rPr>
        <w:t xml:space="preserve"> </w:t>
      </w:r>
      <w:r w:rsidRPr="00FA47D8">
        <w:rPr>
          <w:lang w:val="hy-AM"/>
        </w:rPr>
        <w:t>և ծրագրի իրականացման ժամկետ սահմանել 2 /երկու/ տարի:</w:t>
      </w:r>
      <w:r w:rsidRPr="00FA47D8">
        <w:rPr>
          <w:rFonts w:ascii="Calibri" w:hAnsi="Calibri" w:cs="Calibri"/>
          <w:lang w:val="hy-AM"/>
        </w:rPr>
        <w:t> </w:t>
      </w:r>
    </w:p>
    <w:p w:rsidR="002A1386" w:rsidRPr="00FA47D8" w:rsidRDefault="002A1386" w:rsidP="002A1386">
      <w:pPr>
        <w:pStyle w:val="a3"/>
        <w:jc w:val="both"/>
        <w:divId w:val="1418094201"/>
      </w:pPr>
      <w:r w:rsidRPr="00FA47D8">
        <w:rPr>
          <w:lang w:val="hy-AM"/>
        </w:rPr>
        <w:t>3</w:t>
      </w:r>
      <w:r w:rsidRPr="00FA47D8">
        <w:rPr>
          <w:rFonts w:ascii="Microsoft JhengHei" w:eastAsia="Microsoft JhengHei" w:hAnsi="Microsoft JhengHei" w:cs="Microsoft JhengHei" w:hint="eastAsia"/>
          <w:lang w:val="hy-AM"/>
        </w:rPr>
        <w:t>․</w:t>
      </w:r>
      <w:r w:rsidRPr="00FA47D8">
        <w:rPr>
          <w:lang w:val="hy-AM"/>
        </w:rPr>
        <w:t>Սույն որոշումից բխող գործառույթներն իրականացնել օրենսդրությամբ սահմանված կարգով։</w:t>
      </w:r>
    </w:p>
    <w:p w:rsidR="002A1386" w:rsidRPr="00FA47D8" w:rsidRDefault="002A1386" w:rsidP="002A1386">
      <w:pPr>
        <w:pStyle w:val="a3"/>
        <w:divId w:val="1418094201"/>
      </w:pPr>
      <w:proofErr w:type="spellStart"/>
      <w:r w:rsidRPr="00FA47D8">
        <w:rPr>
          <w:rStyle w:val="a4"/>
          <w:i/>
          <w:iCs/>
        </w:rPr>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2A1386" w:rsidRPr="00FA47D8" w:rsidTr="002A1386">
        <w:trPr>
          <w:divId w:val="1418094201"/>
          <w:tblCellSpacing w:w="15" w:type="dxa"/>
          <w:jc w:val="center"/>
        </w:trPr>
        <w:tc>
          <w:tcPr>
            <w:tcW w:w="0" w:type="auto"/>
            <w:hideMark/>
          </w:tcPr>
          <w:p w:rsidR="002A1386" w:rsidRPr="00FA47D8" w:rsidRDefault="002A1386" w:rsidP="008A47B4">
            <w:pPr>
              <w:pStyle w:val="a3"/>
            </w:pPr>
            <w:proofErr w:type="spellStart"/>
            <w:r w:rsidRPr="00FA47D8">
              <w:t>Կողմ</w:t>
            </w:r>
            <w:proofErr w:type="spellEnd"/>
            <w:r w:rsidRPr="00FA47D8">
              <w:t xml:space="preserve"> -13 </w:t>
            </w:r>
          </w:p>
          <w:p w:rsidR="002A1386" w:rsidRPr="00FA47D8" w:rsidRDefault="002A1386" w:rsidP="008A47B4">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r>
            <w:r w:rsidRPr="00FA47D8">
              <w:rPr>
                <w:rFonts w:ascii="GHEA Grapalat" w:eastAsia="Times New Roman" w:hAnsi="GHEA Grapalat"/>
              </w:rPr>
              <w:lastRenderedPageBreak/>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2A1386" w:rsidRPr="00FA47D8" w:rsidRDefault="002A1386" w:rsidP="008A47B4">
            <w:pPr>
              <w:pStyle w:val="a3"/>
            </w:pPr>
            <w:proofErr w:type="spellStart"/>
            <w:r w:rsidRPr="00FA47D8">
              <w:lastRenderedPageBreak/>
              <w:t>Դեմ</w:t>
            </w:r>
            <w:proofErr w:type="spellEnd"/>
            <w:r w:rsidRPr="00FA47D8">
              <w:t xml:space="preserve"> -0 </w:t>
            </w:r>
          </w:p>
        </w:tc>
        <w:tc>
          <w:tcPr>
            <w:tcW w:w="0" w:type="auto"/>
            <w:hideMark/>
          </w:tcPr>
          <w:p w:rsidR="002A1386" w:rsidRPr="00FA47D8" w:rsidRDefault="002A1386" w:rsidP="008A47B4">
            <w:pPr>
              <w:pStyle w:val="a3"/>
            </w:pPr>
            <w:proofErr w:type="spellStart"/>
            <w:r w:rsidRPr="00FA47D8">
              <w:t>Ձեռնպահ</w:t>
            </w:r>
            <w:proofErr w:type="spellEnd"/>
            <w:r w:rsidRPr="00FA47D8">
              <w:t xml:space="preserve"> -0 </w:t>
            </w:r>
          </w:p>
        </w:tc>
      </w:tr>
    </w:tbl>
    <w:p w:rsidR="002A1386" w:rsidRDefault="002A1386" w:rsidP="002A1386">
      <w:pPr>
        <w:pStyle w:val="a3"/>
        <w:divId w:val="1418094201"/>
        <w:rPr>
          <w:rStyle w:val="a5"/>
          <w:b/>
          <w:bCs/>
          <w:u w:val="single"/>
        </w:rPr>
      </w:pPr>
      <w:proofErr w:type="spellStart"/>
      <w:r w:rsidRPr="002570BD">
        <w:rPr>
          <w:b/>
          <w:bCs/>
          <w:u w:val="single"/>
        </w:rPr>
        <w:t>Որոշ</w:t>
      </w:r>
      <w:proofErr w:type="spellEnd"/>
      <w:r w:rsidR="004901A5" w:rsidRPr="002570BD">
        <w:rPr>
          <w:b/>
          <w:bCs/>
          <w:u w:val="single"/>
          <w:lang w:val="hy-AM"/>
        </w:rPr>
        <w:t>ման նախագիծն</w:t>
      </w:r>
      <w:r w:rsidRPr="002570BD">
        <w:rPr>
          <w:b/>
          <w:bCs/>
          <w:u w:val="single"/>
        </w:rPr>
        <w:t xml:space="preserve"> </w:t>
      </w:r>
      <w:proofErr w:type="spellStart"/>
      <w:r w:rsidRPr="002570BD">
        <w:rPr>
          <w:b/>
          <w:bCs/>
          <w:u w:val="single"/>
        </w:rPr>
        <w:t>ընդունված</w:t>
      </w:r>
      <w:proofErr w:type="spellEnd"/>
      <w:r w:rsidRPr="002570BD">
        <w:rPr>
          <w:b/>
          <w:bCs/>
          <w:u w:val="single"/>
        </w:rPr>
        <w:t xml:space="preserve"> է. </w:t>
      </w:r>
      <w:proofErr w:type="spellStart"/>
      <w:r w:rsidR="004901A5" w:rsidRPr="002570BD">
        <w:rPr>
          <w:rStyle w:val="a5"/>
          <w:b/>
          <w:bCs/>
          <w:u w:val="single"/>
        </w:rPr>
        <w:t>Կցվում</w:t>
      </w:r>
      <w:proofErr w:type="spellEnd"/>
      <w:r w:rsidR="004901A5" w:rsidRPr="002570BD">
        <w:rPr>
          <w:rStyle w:val="a5"/>
          <w:b/>
          <w:bCs/>
          <w:u w:val="single"/>
        </w:rPr>
        <w:t xml:space="preserve"> է </w:t>
      </w:r>
      <w:proofErr w:type="spellStart"/>
      <w:r w:rsidR="004901A5" w:rsidRPr="002570BD">
        <w:rPr>
          <w:rStyle w:val="a5"/>
          <w:b/>
          <w:bCs/>
          <w:u w:val="single"/>
        </w:rPr>
        <w:t>ո</w:t>
      </w:r>
      <w:r w:rsidRPr="002570BD">
        <w:rPr>
          <w:rStyle w:val="a5"/>
          <w:b/>
          <w:bCs/>
          <w:u w:val="single"/>
        </w:rPr>
        <w:t>րոշում</w:t>
      </w:r>
      <w:proofErr w:type="spellEnd"/>
      <w:r w:rsidRPr="002570BD">
        <w:rPr>
          <w:rStyle w:val="a5"/>
          <w:b/>
          <w:bCs/>
          <w:u w:val="single"/>
        </w:rPr>
        <w:t xml:space="preserve"> N 121-Ա</w:t>
      </w:r>
    </w:p>
    <w:p w:rsidR="002570BD" w:rsidRPr="00FA47D8" w:rsidRDefault="002570BD" w:rsidP="002570BD">
      <w:pPr>
        <w:pStyle w:val="a3"/>
        <w:divId w:val="1418094201"/>
      </w:pPr>
      <w:r w:rsidRPr="00FA47D8">
        <w:rPr>
          <w:rStyle w:val="a4"/>
          <w:u w:val="single"/>
        </w:rPr>
        <w:t>ԼՍԵՑԻՆ</w:t>
      </w:r>
    </w:p>
    <w:p w:rsidR="002570BD" w:rsidRDefault="002570BD" w:rsidP="002570BD">
      <w:pPr>
        <w:pStyle w:val="a3"/>
        <w:jc w:val="both"/>
        <w:divId w:val="1418094201"/>
        <w:rPr>
          <w:rStyle w:val="a4"/>
          <w:i/>
          <w:iCs/>
        </w:rPr>
      </w:pPr>
      <w:r w:rsidRPr="00FA47D8">
        <w:rPr>
          <w:rStyle w:val="a4"/>
          <w:i/>
          <w:iCs/>
        </w:rPr>
        <w:t>ՀԱՅԱՍՏԱՆԻ ՀԱՆՐԱՊԵՏՈՒԹՅԱՆ ՍՅՈՒՆԻՔԻ ՄԱՐԶԻ ՔԱՋԱՐԱՆ ՀԱՄԱՅՆՔԻ ԼԵՌՆԱՁՈՐ ԵՎ ԱՆԴՈԿԱՎԱՆ ԳՅՈՒՂԵՐՈՒՄ ԱՆՎԱՆՈՒՄ ՉՈՒՆԵՑՈՂ ՆԵՐԲՆԱԿԱՎԱՅՐԱՅԻՆ ԱՇԽԱՐՀԱԳՐԱԿԱՆ ՕԲՅԵԿՏՆԵՐԸ ԹՎԱՅԻՆ ԿԱՐԳՈՎ ԱՆՎԱՆԱԿՈՉԵԼՈՒ ԵՎ ՔԱՋԱՐԱՆ ՀԱՄԱՅՆՔԻ ԱՎԱԳԱՆՈՒ 2025 ԹՎԱԿԱՆԻ ՆՈՅԵՄԲԵՐԻ 18-Ի ԹԻՎ 110-Ա ՈՐՈՇՈՒՄՆ ՈՒԺԸ ԿՈՐՑՐԱԾ ՃԱՆԱՉԵԼՈՒ ՄԱՍԻՆ</w:t>
      </w:r>
    </w:p>
    <w:p w:rsidR="002570BD" w:rsidRPr="00FA47D8" w:rsidRDefault="002570BD" w:rsidP="002570BD">
      <w:pPr>
        <w:pStyle w:val="a3"/>
        <w:jc w:val="both"/>
        <w:divId w:val="1418094201"/>
      </w:pPr>
      <w:proofErr w:type="spellStart"/>
      <w:r>
        <w:rPr>
          <w:rStyle w:val="a4"/>
          <w:i/>
          <w:iCs/>
        </w:rPr>
        <w:t>Դավիթ</w:t>
      </w:r>
      <w:proofErr w:type="spellEnd"/>
      <w:r>
        <w:rPr>
          <w:rStyle w:val="a4"/>
          <w:i/>
          <w:iCs/>
        </w:rPr>
        <w:t xml:space="preserve"> </w:t>
      </w:r>
      <w:proofErr w:type="spellStart"/>
      <w:r>
        <w:rPr>
          <w:rStyle w:val="a4"/>
          <w:i/>
          <w:iCs/>
        </w:rPr>
        <w:t>Գևորգյան</w:t>
      </w:r>
      <w:proofErr w:type="spellEnd"/>
      <w:r>
        <w:rPr>
          <w:rStyle w:val="a4"/>
          <w:i/>
          <w:iCs/>
        </w:rPr>
        <w:t xml:space="preserve"> - </w:t>
      </w:r>
      <w:proofErr w:type="spellStart"/>
      <w:r>
        <w:rPr>
          <w:rStyle w:val="a4"/>
          <w:i/>
          <w:iCs/>
        </w:rPr>
        <w:t>հարցը</w:t>
      </w:r>
      <w:proofErr w:type="spellEnd"/>
      <w:r>
        <w:rPr>
          <w:rStyle w:val="a4"/>
          <w:i/>
          <w:iCs/>
        </w:rPr>
        <w:t xml:space="preserve"> </w:t>
      </w:r>
      <w:proofErr w:type="spellStart"/>
      <w:r>
        <w:rPr>
          <w:rStyle w:val="a4"/>
          <w:i/>
          <w:iCs/>
        </w:rPr>
        <w:t>նույնպես</w:t>
      </w:r>
      <w:proofErr w:type="spellEnd"/>
      <w:r>
        <w:rPr>
          <w:rStyle w:val="a4"/>
          <w:i/>
          <w:iCs/>
        </w:rPr>
        <w:t xml:space="preserve"> </w:t>
      </w:r>
      <w:proofErr w:type="spellStart"/>
      <w:r>
        <w:rPr>
          <w:rStyle w:val="a4"/>
          <w:i/>
          <w:iCs/>
        </w:rPr>
        <w:t>քննարկվել</w:t>
      </w:r>
      <w:proofErr w:type="spellEnd"/>
      <w:r>
        <w:rPr>
          <w:rStyle w:val="a4"/>
          <w:i/>
          <w:iCs/>
        </w:rPr>
        <w:t xml:space="preserve"> է </w:t>
      </w:r>
      <w:proofErr w:type="spellStart"/>
      <w:r>
        <w:rPr>
          <w:rStyle w:val="a4"/>
          <w:i/>
          <w:iCs/>
        </w:rPr>
        <w:t>քաղաքաշինության</w:t>
      </w:r>
      <w:proofErr w:type="spellEnd"/>
      <w:r>
        <w:rPr>
          <w:rStyle w:val="a4"/>
          <w:i/>
          <w:iCs/>
        </w:rPr>
        <w:t xml:space="preserve"> և </w:t>
      </w:r>
      <w:proofErr w:type="spellStart"/>
      <w:r>
        <w:rPr>
          <w:rStyle w:val="a4"/>
          <w:i/>
          <w:iCs/>
        </w:rPr>
        <w:t>հողօգտագործման</w:t>
      </w:r>
      <w:proofErr w:type="spellEnd"/>
      <w:r>
        <w:rPr>
          <w:rStyle w:val="a4"/>
          <w:i/>
          <w:iCs/>
        </w:rPr>
        <w:t xml:space="preserve"> </w:t>
      </w:r>
      <w:proofErr w:type="spellStart"/>
      <w:r>
        <w:rPr>
          <w:rStyle w:val="a4"/>
          <w:i/>
          <w:iCs/>
        </w:rPr>
        <w:t>հարցերի</w:t>
      </w:r>
      <w:proofErr w:type="spellEnd"/>
      <w:r>
        <w:rPr>
          <w:rStyle w:val="a4"/>
          <w:i/>
          <w:iCs/>
        </w:rPr>
        <w:t xml:space="preserve"> </w:t>
      </w:r>
      <w:proofErr w:type="spellStart"/>
      <w:r>
        <w:rPr>
          <w:rStyle w:val="a4"/>
          <w:i/>
          <w:iCs/>
        </w:rPr>
        <w:t>մշտական</w:t>
      </w:r>
      <w:proofErr w:type="spellEnd"/>
      <w:r>
        <w:rPr>
          <w:rStyle w:val="a4"/>
          <w:i/>
          <w:iCs/>
        </w:rPr>
        <w:t xml:space="preserve"> </w:t>
      </w:r>
      <w:proofErr w:type="spellStart"/>
      <w:r>
        <w:rPr>
          <w:rStyle w:val="a4"/>
          <w:i/>
          <w:iCs/>
        </w:rPr>
        <w:t>հանձնաժողովի</w:t>
      </w:r>
      <w:proofErr w:type="spellEnd"/>
      <w:r>
        <w:rPr>
          <w:rStyle w:val="a4"/>
          <w:i/>
          <w:iCs/>
        </w:rPr>
        <w:t xml:space="preserve"> </w:t>
      </w:r>
      <w:proofErr w:type="spellStart"/>
      <w:r>
        <w:rPr>
          <w:rStyle w:val="a4"/>
          <w:i/>
          <w:iCs/>
        </w:rPr>
        <w:t>նիստում</w:t>
      </w:r>
      <w:proofErr w:type="spellEnd"/>
      <w:r>
        <w:rPr>
          <w:rStyle w:val="a4"/>
          <w:i/>
          <w:iCs/>
        </w:rPr>
        <w:t xml:space="preserve"> և </w:t>
      </w:r>
      <w:proofErr w:type="spellStart"/>
      <w:r>
        <w:rPr>
          <w:rStyle w:val="a4"/>
          <w:i/>
          <w:iCs/>
        </w:rPr>
        <w:t>ստացել</w:t>
      </w:r>
      <w:proofErr w:type="spellEnd"/>
      <w:r>
        <w:rPr>
          <w:rStyle w:val="a4"/>
          <w:i/>
          <w:iCs/>
        </w:rPr>
        <w:t xml:space="preserve"> </w:t>
      </w:r>
      <w:proofErr w:type="spellStart"/>
      <w:r>
        <w:rPr>
          <w:rStyle w:val="a4"/>
          <w:i/>
          <w:iCs/>
        </w:rPr>
        <w:t>դրական</w:t>
      </w:r>
      <w:proofErr w:type="spellEnd"/>
      <w:r>
        <w:rPr>
          <w:rStyle w:val="a4"/>
          <w:i/>
          <w:iCs/>
        </w:rPr>
        <w:t xml:space="preserve"> </w:t>
      </w:r>
      <w:proofErr w:type="spellStart"/>
      <w:r>
        <w:rPr>
          <w:rStyle w:val="a4"/>
          <w:i/>
          <w:iCs/>
        </w:rPr>
        <w:t>եզրակացություն</w:t>
      </w:r>
      <w:proofErr w:type="spellEnd"/>
      <w:r>
        <w:rPr>
          <w:rStyle w:val="a4"/>
          <w:i/>
          <w:iCs/>
        </w:rPr>
        <w:t>։</w:t>
      </w:r>
    </w:p>
    <w:p w:rsidR="002570BD" w:rsidRDefault="002570BD" w:rsidP="002570BD">
      <w:pPr>
        <w:pStyle w:val="a3"/>
        <w:jc w:val="right"/>
        <w:divId w:val="1418094201"/>
        <w:rPr>
          <w:rStyle w:val="a5"/>
          <w:b/>
          <w:bCs/>
        </w:rPr>
      </w:pPr>
      <w:r w:rsidRPr="00FA47D8">
        <w:rPr>
          <w:rStyle w:val="a5"/>
          <w:b/>
          <w:bCs/>
        </w:rPr>
        <w:t>(</w:t>
      </w:r>
      <w:proofErr w:type="spellStart"/>
      <w:r w:rsidRPr="00FA47D8">
        <w:rPr>
          <w:rStyle w:val="a5"/>
          <w:b/>
          <w:bCs/>
        </w:rPr>
        <w:t>Զեկ</w:t>
      </w:r>
      <w:proofErr w:type="spellEnd"/>
      <w:r w:rsidRPr="00FA47D8">
        <w:rPr>
          <w:rStyle w:val="a5"/>
          <w:b/>
          <w:bCs/>
        </w:rPr>
        <w:t>. ՀԵՐՄԻՆԵ ՀԱՐՈՒԹՅՈՒՆՅԱՆ)</w:t>
      </w:r>
    </w:p>
    <w:p w:rsidR="002570BD" w:rsidRPr="006E35A1" w:rsidRDefault="002570BD" w:rsidP="006E35A1">
      <w:pPr>
        <w:pStyle w:val="a3"/>
        <w:jc w:val="both"/>
        <w:divId w:val="1418094201"/>
        <w:rPr>
          <w:rFonts w:ascii="Microsoft JhengHei" w:eastAsia="Microsoft JhengHei" w:hAnsi="Microsoft JhengHei" w:cs="Microsoft JhengHei"/>
          <w:lang w:val="hy-AM"/>
        </w:rPr>
      </w:pPr>
      <w:r>
        <w:rPr>
          <w:rStyle w:val="a5"/>
          <w:b/>
          <w:bCs/>
          <w:lang w:val="hy-AM"/>
        </w:rPr>
        <w:t xml:space="preserve">Հարգելի ավագանիներ, ասեմ որ նախկին թիվ 110 որոշումն ուժը կորցրած ենք ճանաչում, քանի որ </w:t>
      </w:r>
      <w:r w:rsidR="006E35A1">
        <w:rPr>
          <w:rStyle w:val="a5"/>
          <w:b/>
          <w:bCs/>
          <w:lang w:val="hy-AM"/>
        </w:rPr>
        <w:t>հաստատվել է անվանում չունեցող ներբնակավայրային աշխարհագրական օբյեկտը ոչ կարգին համապատասխան, այսինքն նախքան այդ չէր համաձայնեցվել Կադաստրի կոմիտեի հետ, ուստի այդ որոշումն ուժը կորցրաց ենք ճանաչում և նոր որոշման նախագծի</w:t>
      </w:r>
      <w:r w:rsidR="006E35A1">
        <w:rPr>
          <w:rStyle w:val="a5"/>
          <w:rFonts w:ascii="Microsoft JhengHei" w:eastAsia="Microsoft JhengHei" w:hAnsi="Microsoft JhengHei" w:cs="Microsoft JhengHei"/>
          <w:b/>
          <w:bCs/>
          <w:lang w:val="hy-AM"/>
        </w:rPr>
        <w:t>․</w:t>
      </w:r>
    </w:p>
    <w:p w:rsidR="002570BD" w:rsidRPr="002570BD" w:rsidRDefault="00D41ECD" w:rsidP="006E35A1">
      <w:pPr>
        <w:pStyle w:val="a3"/>
        <w:jc w:val="both"/>
        <w:divId w:val="1418094201"/>
        <w:rPr>
          <w:lang w:val="hy-AM"/>
        </w:rPr>
      </w:pPr>
      <w:r>
        <w:rPr>
          <w:rFonts w:ascii="Calibri" w:hAnsi="Calibri" w:cs="Calibri"/>
          <w:lang w:val="hy-AM"/>
        </w:rPr>
        <w:t xml:space="preserve"> </w:t>
      </w:r>
      <w:r w:rsidR="002570BD" w:rsidRPr="00FA47D8">
        <w:rPr>
          <w:lang w:val="hy-AM"/>
        </w:rPr>
        <w:t>Ղեկավարվելով «Տեղական ինքնակառավարման մասին» Հայաստանի Հանրապետության օրենքի 18-րդ հոդվածի 1-ին մասի 22-րդ կետով, «Նորմատիվ իրավական ակտերի մասին» Հայաստանի Հանրապետության օրենքի 36-րդ հոդվածի 1-ին մասի 1-ին կետով, 5-րդ մասով, 37-րդ հոդվածի 1-ին մասով, համաձայն Հայաստանի Հանրապետության կառավարության 2005 թվականի դեկտեմբերի 29-ի «Անշարժ գույքի՝ ըստ դրա գտնվելու վայրի հասցեավորման, ինչպես նաև անշարժ գույքի հասցեների ռեեստրի ստեղծման և վարման կարգը սահմանելու մասին» N 2387-Ն որոշման կարգի 4-րդ կետի, հաշվի առնելով ՀՀ Կադաստրի կոմիտեի կողմից փողոցի նոր անվանման հայտերի հաստատման քաղվածքները /09022EKB273Q, 09082TBMMD4M, 09082RKRF788, 09082GKFMU8T, 09082WBU6WSB, 09082YNKWLPD, 09082B8VYGVX/</w:t>
      </w:r>
      <w:r>
        <w:rPr>
          <w:rFonts w:ascii="Calibri" w:hAnsi="Calibri" w:cs="Calibri"/>
          <w:lang w:val="hy-AM"/>
        </w:rPr>
        <w:t xml:space="preserve"> </w:t>
      </w:r>
      <w:r w:rsidR="002570BD" w:rsidRPr="00FA47D8">
        <w:rPr>
          <w:lang w:val="hy-AM"/>
        </w:rPr>
        <w:t xml:space="preserve">և համայնքի ղեկավարի առաջարկությունը, համայնքի ավագանին </w:t>
      </w:r>
      <w:r w:rsidR="002570BD" w:rsidRPr="00FA47D8">
        <w:rPr>
          <w:rStyle w:val="a4"/>
          <w:lang w:val="hy-AM"/>
        </w:rPr>
        <w:t>որոշում է</w:t>
      </w:r>
      <w:r w:rsidR="002570BD" w:rsidRPr="00FA47D8">
        <w:rPr>
          <w:rStyle w:val="a4"/>
          <w:rFonts w:ascii="Microsoft JhengHei" w:eastAsia="Microsoft JhengHei" w:hAnsi="Microsoft JhengHei" w:cs="Microsoft JhengHei" w:hint="eastAsia"/>
          <w:lang w:val="hy-AM"/>
        </w:rPr>
        <w:t>․</w:t>
      </w:r>
    </w:p>
    <w:p w:rsidR="002570BD" w:rsidRPr="006E35A1" w:rsidRDefault="002570BD" w:rsidP="006E35A1">
      <w:pPr>
        <w:pStyle w:val="a3"/>
        <w:jc w:val="both"/>
        <w:divId w:val="1418094201"/>
        <w:rPr>
          <w:lang w:val="hy-AM"/>
        </w:rPr>
      </w:pPr>
      <w:r w:rsidRPr="00FA47D8">
        <w:rPr>
          <w:lang w:val="hy-AM"/>
        </w:rPr>
        <w:t>1</w:t>
      </w:r>
      <w:r w:rsidRPr="00FA47D8">
        <w:rPr>
          <w:rFonts w:ascii="Microsoft JhengHei" w:eastAsia="Microsoft JhengHei" w:hAnsi="Microsoft JhengHei" w:cs="Microsoft JhengHei" w:hint="eastAsia"/>
          <w:lang w:val="hy-AM"/>
        </w:rPr>
        <w:t>․</w:t>
      </w:r>
      <w:r w:rsidRPr="00FA47D8">
        <w:rPr>
          <w:lang w:val="hy-AM"/>
        </w:rPr>
        <w:t xml:space="preserve"> Քաջարան համայնքի Անդոկավան գյուղում 3-րդ փողոցը հարող փողոցը անվանակոչել </w:t>
      </w:r>
      <w:r w:rsidR="006E35A1">
        <w:rPr>
          <w:lang w:val="hy-AM"/>
        </w:rPr>
        <w:t>«</w:t>
      </w:r>
      <w:r w:rsidRPr="00FA47D8">
        <w:rPr>
          <w:lang w:val="hy-AM"/>
        </w:rPr>
        <w:t>4-րդ փողոց</w:t>
      </w:r>
      <w:r w:rsidR="006E35A1">
        <w:rPr>
          <w:lang w:val="hy-AM"/>
        </w:rPr>
        <w:t>»</w:t>
      </w:r>
      <w:r w:rsidRPr="00FA47D8">
        <w:rPr>
          <w:lang w:val="hy-AM"/>
        </w:rPr>
        <w:t xml:space="preserve"> /Իրավիճակային հատակագիծ 1/։</w:t>
      </w:r>
    </w:p>
    <w:p w:rsidR="002570BD" w:rsidRPr="00D41ECD" w:rsidRDefault="002570BD" w:rsidP="002570BD">
      <w:pPr>
        <w:pStyle w:val="a3"/>
        <w:jc w:val="both"/>
        <w:divId w:val="1418094201"/>
        <w:rPr>
          <w:lang w:val="hy-AM"/>
        </w:rPr>
      </w:pPr>
      <w:r w:rsidRPr="00FA47D8">
        <w:rPr>
          <w:lang w:val="hy-AM"/>
        </w:rPr>
        <w:t>2</w:t>
      </w:r>
      <w:r w:rsidRPr="00FA47D8">
        <w:rPr>
          <w:rFonts w:ascii="Microsoft JhengHei" w:eastAsia="Microsoft JhengHei" w:hAnsi="Microsoft JhengHei" w:cs="Microsoft JhengHei" w:hint="eastAsia"/>
          <w:lang w:val="hy-AM"/>
        </w:rPr>
        <w:t>․</w:t>
      </w:r>
      <w:r w:rsidRPr="00FA47D8">
        <w:rPr>
          <w:lang w:val="hy-AM"/>
        </w:rPr>
        <w:t>Քաջարան համայնքի Լեռնաձոր գյուղում 1-ին թաղամասում հիմնական փողոցը</w:t>
      </w:r>
      <w:r w:rsidRPr="00FA47D8">
        <w:rPr>
          <w:rFonts w:ascii="Calibri" w:hAnsi="Calibri" w:cs="Calibri"/>
          <w:lang w:val="hy-AM"/>
        </w:rPr>
        <w:t> </w:t>
      </w:r>
      <w:r w:rsidRPr="00FA47D8">
        <w:rPr>
          <w:lang w:val="hy-AM"/>
        </w:rPr>
        <w:t xml:space="preserve"> անվանակոչել թվային կարգով՝ </w:t>
      </w:r>
      <w:r w:rsidR="006E35A1">
        <w:rPr>
          <w:lang w:val="hy-AM"/>
        </w:rPr>
        <w:t>«</w:t>
      </w:r>
      <w:r w:rsidRPr="00FA47D8">
        <w:rPr>
          <w:lang w:val="hy-AM"/>
        </w:rPr>
        <w:t>1-ին թաղամաս, 1-ին փողոց</w:t>
      </w:r>
      <w:r w:rsidR="006E35A1">
        <w:rPr>
          <w:lang w:val="hy-AM"/>
        </w:rPr>
        <w:t>»</w:t>
      </w:r>
      <w:r w:rsidRPr="00FA47D8">
        <w:rPr>
          <w:lang w:val="hy-AM"/>
        </w:rPr>
        <w:t xml:space="preserve"> /Իրավիճակային հատակագիծ 2/։</w:t>
      </w:r>
    </w:p>
    <w:p w:rsidR="002570BD" w:rsidRPr="00D41ECD" w:rsidRDefault="002570BD" w:rsidP="002570BD">
      <w:pPr>
        <w:pStyle w:val="a3"/>
        <w:jc w:val="both"/>
        <w:divId w:val="1418094201"/>
        <w:rPr>
          <w:lang w:val="hy-AM"/>
        </w:rPr>
      </w:pPr>
      <w:r w:rsidRPr="00FA47D8">
        <w:rPr>
          <w:lang w:val="hy-AM"/>
        </w:rPr>
        <w:lastRenderedPageBreak/>
        <w:t>3</w:t>
      </w:r>
      <w:r w:rsidRPr="00FA47D8">
        <w:rPr>
          <w:rFonts w:ascii="Microsoft JhengHei" w:eastAsia="Microsoft JhengHei" w:hAnsi="Microsoft JhengHei" w:cs="Microsoft JhengHei" w:hint="eastAsia"/>
          <w:lang w:val="hy-AM"/>
        </w:rPr>
        <w:t>․</w:t>
      </w:r>
      <w:r w:rsidRPr="00FA47D8">
        <w:rPr>
          <w:lang w:val="hy-AM"/>
        </w:rPr>
        <w:t>Քաջարան համայնքի Լեռնաձոր գյուղում 1-ին թաղամասում հիմնական փողոցի հարող փողոցը</w:t>
      </w:r>
      <w:r w:rsidR="00D41ECD">
        <w:rPr>
          <w:rFonts w:ascii="Calibri" w:hAnsi="Calibri" w:cs="Calibri"/>
          <w:lang w:val="hy-AM"/>
        </w:rPr>
        <w:t xml:space="preserve"> </w:t>
      </w:r>
      <w:r w:rsidRPr="00FA47D8">
        <w:rPr>
          <w:lang w:val="hy-AM"/>
        </w:rPr>
        <w:t xml:space="preserve">անվանակոչել թվային կարգով՝ </w:t>
      </w:r>
      <w:r w:rsidR="006E35A1">
        <w:rPr>
          <w:lang w:val="hy-AM"/>
        </w:rPr>
        <w:t>«</w:t>
      </w:r>
      <w:r w:rsidRPr="00FA47D8">
        <w:rPr>
          <w:lang w:val="hy-AM"/>
        </w:rPr>
        <w:t>1-ին թաղամաս, 2-րդ փողոց</w:t>
      </w:r>
      <w:r w:rsidR="006E35A1">
        <w:rPr>
          <w:lang w:val="hy-AM"/>
        </w:rPr>
        <w:t>»</w:t>
      </w:r>
      <w:r w:rsidRPr="00FA47D8">
        <w:rPr>
          <w:lang w:val="hy-AM"/>
        </w:rPr>
        <w:t xml:space="preserve"> /Իրավիճակային հատակագիծ 3/։</w:t>
      </w:r>
    </w:p>
    <w:p w:rsidR="002570BD" w:rsidRPr="00D41ECD" w:rsidRDefault="002570BD" w:rsidP="002570BD">
      <w:pPr>
        <w:pStyle w:val="a3"/>
        <w:jc w:val="both"/>
        <w:divId w:val="1418094201"/>
        <w:rPr>
          <w:lang w:val="hy-AM"/>
        </w:rPr>
      </w:pPr>
      <w:r w:rsidRPr="00FA47D8">
        <w:rPr>
          <w:lang w:val="hy-AM"/>
        </w:rPr>
        <w:t>4</w:t>
      </w:r>
      <w:r w:rsidRPr="00FA47D8">
        <w:rPr>
          <w:rFonts w:ascii="Microsoft JhengHei" w:eastAsia="Microsoft JhengHei" w:hAnsi="Microsoft JhengHei" w:cs="Microsoft JhengHei" w:hint="eastAsia"/>
          <w:lang w:val="hy-AM"/>
        </w:rPr>
        <w:t>․</w:t>
      </w:r>
      <w:r w:rsidRPr="00FA47D8">
        <w:rPr>
          <w:lang w:val="hy-AM"/>
        </w:rPr>
        <w:t>Քաջարան համայնքի Լեռնաձոր գյուղում 1-ին թաղամասում հիմնական փողոցի հարող փողոցից սկսվող փողոցը</w:t>
      </w:r>
      <w:r w:rsidRPr="00FA47D8">
        <w:rPr>
          <w:rFonts w:ascii="Calibri" w:hAnsi="Calibri" w:cs="Calibri"/>
          <w:lang w:val="hy-AM"/>
        </w:rPr>
        <w:t> </w:t>
      </w:r>
      <w:r w:rsidRPr="00FA47D8">
        <w:rPr>
          <w:lang w:val="hy-AM"/>
        </w:rPr>
        <w:t xml:space="preserve"> անվանակոչել թվային կարգով՝ </w:t>
      </w:r>
      <w:r w:rsidR="006E35A1">
        <w:rPr>
          <w:lang w:val="hy-AM"/>
        </w:rPr>
        <w:t>«</w:t>
      </w:r>
      <w:r w:rsidRPr="00FA47D8">
        <w:rPr>
          <w:lang w:val="hy-AM"/>
        </w:rPr>
        <w:t>1-ին թաղամաս, 2-րդ փողոց, 1-ին փակուղի</w:t>
      </w:r>
      <w:r w:rsidR="006E35A1">
        <w:rPr>
          <w:lang w:val="hy-AM"/>
        </w:rPr>
        <w:t>»</w:t>
      </w:r>
      <w:r w:rsidRPr="00FA47D8">
        <w:rPr>
          <w:lang w:val="hy-AM"/>
        </w:rPr>
        <w:t xml:space="preserve"> /Իրավիճակային հատակագիծ 4/։</w:t>
      </w:r>
    </w:p>
    <w:p w:rsidR="002570BD" w:rsidRPr="00D41ECD" w:rsidRDefault="002570BD" w:rsidP="002570BD">
      <w:pPr>
        <w:pStyle w:val="a3"/>
        <w:jc w:val="both"/>
        <w:divId w:val="1418094201"/>
        <w:rPr>
          <w:lang w:val="hy-AM"/>
        </w:rPr>
      </w:pPr>
      <w:r w:rsidRPr="00FA47D8">
        <w:rPr>
          <w:lang w:val="hy-AM"/>
        </w:rPr>
        <w:t>5</w:t>
      </w:r>
      <w:r w:rsidRPr="00FA47D8">
        <w:rPr>
          <w:rFonts w:ascii="Microsoft JhengHei" w:eastAsia="Microsoft JhengHei" w:hAnsi="Microsoft JhengHei" w:cs="Microsoft JhengHei" w:hint="eastAsia"/>
          <w:lang w:val="hy-AM"/>
        </w:rPr>
        <w:t>․</w:t>
      </w:r>
      <w:r w:rsidRPr="00FA47D8">
        <w:rPr>
          <w:lang w:val="hy-AM"/>
        </w:rPr>
        <w:t xml:space="preserve"> Քաջարան համայնքի Լեռնաձոր գյուղում 3-րդ թաղամասում հիմնական փողոցը</w:t>
      </w:r>
      <w:r w:rsidRPr="00FA47D8">
        <w:rPr>
          <w:rFonts w:ascii="Calibri" w:hAnsi="Calibri" w:cs="Calibri"/>
          <w:lang w:val="hy-AM"/>
        </w:rPr>
        <w:t> </w:t>
      </w:r>
      <w:r w:rsidRPr="00FA47D8">
        <w:rPr>
          <w:lang w:val="hy-AM"/>
        </w:rPr>
        <w:t xml:space="preserve"> անվանակոչել թվային կարգով՝ </w:t>
      </w:r>
      <w:r w:rsidR="006E35A1">
        <w:rPr>
          <w:lang w:val="hy-AM"/>
        </w:rPr>
        <w:t>«</w:t>
      </w:r>
      <w:r w:rsidRPr="00FA47D8">
        <w:rPr>
          <w:lang w:val="hy-AM"/>
        </w:rPr>
        <w:t>3-րդ թաղամաս, 1-ին փողոց</w:t>
      </w:r>
      <w:r w:rsidR="006E35A1">
        <w:rPr>
          <w:lang w:val="hy-AM"/>
        </w:rPr>
        <w:t>»</w:t>
      </w:r>
      <w:r w:rsidRPr="00FA47D8">
        <w:rPr>
          <w:lang w:val="hy-AM"/>
        </w:rPr>
        <w:t xml:space="preserve"> /Իրավիճակային հատակագիծ 5/։</w:t>
      </w:r>
    </w:p>
    <w:p w:rsidR="002570BD" w:rsidRPr="00FA47D8" w:rsidRDefault="002570BD" w:rsidP="002570BD">
      <w:pPr>
        <w:pStyle w:val="a3"/>
        <w:jc w:val="both"/>
        <w:divId w:val="1418094201"/>
      </w:pPr>
      <w:r w:rsidRPr="00FA47D8">
        <w:rPr>
          <w:lang w:val="hy-AM"/>
        </w:rPr>
        <w:t>6</w:t>
      </w:r>
      <w:r w:rsidRPr="00FA47D8">
        <w:rPr>
          <w:rFonts w:ascii="Microsoft JhengHei" w:eastAsia="Microsoft JhengHei" w:hAnsi="Microsoft JhengHei" w:cs="Microsoft JhengHei" w:hint="eastAsia"/>
          <w:lang w:val="hy-AM"/>
        </w:rPr>
        <w:t>․</w:t>
      </w:r>
      <w:r w:rsidRPr="00FA47D8">
        <w:rPr>
          <w:lang w:val="hy-AM"/>
        </w:rPr>
        <w:t xml:space="preserve"> Քաջարան համայնքի Լեռնաձոր գյուղում 3-րդ թաղամասում հիմնական փողոցի հարող փողոցը</w:t>
      </w:r>
      <w:r w:rsidRPr="00FA47D8">
        <w:rPr>
          <w:rFonts w:ascii="Calibri" w:hAnsi="Calibri" w:cs="Calibri"/>
          <w:lang w:val="hy-AM"/>
        </w:rPr>
        <w:t> </w:t>
      </w:r>
      <w:r w:rsidRPr="00FA47D8">
        <w:rPr>
          <w:lang w:val="hy-AM"/>
        </w:rPr>
        <w:t xml:space="preserve"> անվանակոչել թվային կարգով՝ </w:t>
      </w:r>
      <w:r w:rsidR="006E35A1">
        <w:rPr>
          <w:lang w:val="hy-AM"/>
        </w:rPr>
        <w:t>«</w:t>
      </w:r>
      <w:r w:rsidRPr="00FA47D8">
        <w:rPr>
          <w:lang w:val="hy-AM"/>
        </w:rPr>
        <w:t>3-րդ թաղամաս, 2-րդ փողոց</w:t>
      </w:r>
      <w:r w:rsidR="006E35A1">
        <w:rPr>
          <w:lang w:val="hy-AM"/>
        </w:rPr>
        <w:t>»</w:t>
      </w:r>
      <w:r w:rsidRPr="00FA47D8">
        <w:rPr>
          <w:lang w:val="hy-AM"/>
        </w:rPr>
        <w:t xml:space="preserve"> /Իրավիճակային հատակագիծ 6/։</w:t>
      </w:r>
    </w:p>
    <w:p w:rsidR="002570BD" w:rsidRPr="00FA47D8" w:rsidRDefault="002570BD" w:rsidP="002570BD">
      <w:pPr>
        <w:pStyle w:val="a3"/>
        <w:jc w:val="both"/>
        <w:divId w:val="1418094201"/>
      </w:pPr>
      <w:r w:rsidRPr="00FA47D8">
        <w:rPr>
          <w:lang w:val="hy-AM"/>
        </w:rPr>
        <w:t>7</w:t>
      </w:r>
      <w:r w:rsidRPr="00FA47D8">
        <w:rPr>
          <w:rFonts w:ascii="Microsoft JhengHei" w:eastAsia="Microsoft JhengHei" w:hAnsi="Microsoft JhengHei" w:cs="Microsoft JhengHei" w:hint="eastAsia"/>
          <w:lang w:val="hy-AM"/>
        </w:rPr>
        <w:t>․</w:t>
      </w:r>
      <w:r w:rsidRPr="00FA47D8">
        <w:rPr>
          <w:lang w:val="hy-AM"/>
        </w:rPr>
        <w:t xml:space="preserve"> Քաջարան համայնքի Լեռնաձոր գյուղում 3-րդ թաղամասում հիմնական փողոցին զուգահեռ փողոցը</w:t>
      </w:r>
      <w:r w:rsidRPr="00FA47D8">
        <w:rPr>
          <w:rFonts w:ascii="Calibri" w:hAnsi="Calibri" w:cs="Calibri"/>
          <w:lang w:val="hy-AM"/>
        </w:rPr>
        <w:t> </w:t>
      </w:r>
      <w:r w:rsidRPr="00FA47D8">
        <w:rPr>
          <w:lang w:val="hy-AM"/>
        </w:rPr>
        <w:t xml:space="preserve"> անվանակոչել թվային կարգով՝ </w:t>
      </w:r>
      <w:r w:rsidR="006E35A1">
        <w:t>«</w:t>
      </w:r>
      <w:r w:rsidRPr="00FA47D8">
        <w:rPr>
          <w:lang w:val="hy-AM"/>
        </w:rPr>
        <w:t>3-րդ թաղամաս, 3-րդ փողոց</w:t>
      </w:r>
      <w:r w:rsidR="006E35A1">
        <w:rPr>
          <w:lang w:val="hy-AM"/>
        </w:rPr>
        <w:t>»</w:t>
      </w:r>
      <w:r w:rsidRPr="00FA47D8">
        <w:rPr>
          <w:lang w:val="hy-AM"/>
        </w:rPr>
        <w:t xml:space="preserve"> /Իրավիճակային հատակագիծ 7/։</w:t>
      </w:r>
    </w:p>
    <w:p w:rsidR="002570BD" w:rsidRPr="00FA47D8" w:rsidRDefault="002570BD" w:rsidP="002570BD">
      <w:pPr>
        <w:pStyle w:val="a3"/>
        <w:jc w:val="both"/>
        <w:divId w:val="1418094201"/>
      </w:pPr>
      <w:r w:rsidRPr="00FA47D8">
        <w:rPr>
          <w:lang w:val="hy-AM"/>
        </w:rPr>
        <w:t>8</w:t>
      </w:r>
      <w:r w:rsidRPr="00FA47D8">
        <w:rPr>
          <w:rFonts w:ascii="Microsoft JhengHei" w:eastAsia="Microsoft JhengHei" w:hAnsi="Microsoft JhengHei" w:cs="Microsoft JhengHei" w:hint="eastAsia"/>
          <w:lang w:val="hy-AM"/>
        </w:rPr>
        <w:t>․</w:t>
      </w:r>
      <w:r w:rsidRPr="00FA47D8">
        <w:rPr>
          <w:lang w:val="hy-AM"/>
        </w:rPr>
        <w:t xml:space="preserve"> Ուժը կորցրած ճանաչել ՀՀ Սյունիքի մարզի Քաջարան համայնքի ավագանու 2025 թվականի նոյեմբերի 18-ի «Հայաստանի Հանրապետության Սյունիքի մարզի Քաջարան համայնքի Անդոկավան գյուղում փողոցը թվային կարգով անվանակոչելու մասին</w:t>
      </w:r>
      <w:r w:rsidRPr="00FA47D8">
        <w:rPr>
          <w:rFonts w:cs="GHEA Grapalat"/>
          <w:lang w:val="hy-AM"/>
        </w:rPr>
        <w:t>»</w:t>
      </w:r>
      <w:r w:rsidRPr="00FA47D8">
        <w:rPr>
          <w:lang w:val="hy-AM"/>
        </w:rPr>
        <w:t xml:space="preserve"> N 110-Ա որոշումը։</w:t>
      </w:r>
    </w:p>
    <w:p w:rsidR="002570BD" w:rsidRPr="00FA47D8" w:rsidRDefault="002570BD" w:rsidP="002570BD">
      <w:pPr>
        <w:pStyle w:val="a3"/>
        <w:jc w:val="both"/>
        <w:divId w:val="1418094201"/>
      </w:pPr>
      <w:r w:rsidRPr="00FA47D8">
        <w:rPr>
          <w:lang w:val="hy-AM"/>
        </w:rPr>
        <w:t>9.Համայնքի ղեկավարին՝ սույն որոշումից բխող գործառույթներն իրականացնել օրենսդրությամբ սահմանված կարգով:</w:t>
      </w:r>
    </w:p>
    <w:p w:rsidR="002570BD" w:rsidRPr="00FA47D8" w:rsidRDefault="002570BD" w:rsidP="002570BD">
      <w:pPr>
        <w:pStyle w:val="a3"/>
        <w:jc w:val="both"/>
        <w:divId w:val="1418094201"/>
      </w:pPr>
      <w:r w:rsidRPr="00FA47D8">
        <w:rPr>
          <w:lang w:val="hy-AM"/>
        </w:rPr>
        <w:t>10</w:t>
      </w:r>
      <w:r w:rsidRPr="00FA47D8">
        <w:rPr>
          <w:rFonts w:ascii="Microsoft JhengHei" w:eastAsia="Microsoft JhengHei" w:hAnsi="Microsoft JhengHei" w:cs="Microsoft JhengHei" w:hint="eastAsia"/>
          <w:lang w:val="hy-AM"/>
        </w:rPr>
        <w:t>․</w:t>
      </w:r>
      <w:r w:rsidRPr="00FA47D8">
        <w:rPr>
          <w:lang w:val="hy-AM"/>
        </w:rPr>
        <w:t xml:space="preserve"> Սույն որոշումն ուժի մեջ է մտնում պաշտոնական հրապարակմանը հաջորդող օրվանից։</w:t>
      </w:r>
    </w:p>
    <w:p w:rsidR="002570BD" w:rsidRPr="00FA47D8" w:rsidRDefault="002570BD" w:rsidP="006E35A1">
      <w:pPr>
        <w:pStyle w:val="a3"/>
        <w:jc w:val="both"/>
        <w:divId w:val="1418094201"/>
      </w:pPr>
      <w:proofErr w:type="spellStart"/>
      <w:r w:rsidRPr="00FA47D8">
        <w:rPr>
          <w:rStyle w:val="a4"/>
          <w:i/>
          <w:iCs/>
        </w:rPr>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519"/>
        <w:gridCol w:w="787"/>
        <w:gridCol w:w="1161"/>
      </w:tblGrid>
      <w:tr w:rsidR="006E35A1" w:rsidRPr="00FA47D8" w:rsidTr="006E35A1">
        <w:trPr>
          <w:divId w:val="1418094201"/>
          <w:tblCellSpacing w:w="15" w:type="dxa"/>
          <w:jc w:val="center"/>
        </w:trPr>
        <w:tc>
          <w:tcPr>
            <w:tcW w:w="4099" w:type="pct"/>
            <w:hideMark/>
          </w:tcPr>
          <w:p w:rsidR="002570BD" w:rsidRPr="00FA47D8" w:rsidRDefault="002570BD" w:rsidP="008A47B4">
            <w:pPr>
              <w:pStyle w:val="a3"/>
            </w:pPr>
            <w:proofErr w:type="spellStart"/>
            <w:r w:rsidRPr="00FA47D8">
              <w:t>Կողմ</w:t>
            </w:r>
            <w:proofErr w:type="spellEnd"/>
            <w:r w:rsidRPr="00FA47D8">
              <w:t xml:space="preserve"> -13 </w:t>
            </w:r>
          </w:p>
          <w:p w:rsidR="002570BD" w:rsidRDefault="002570BD" w:rsidP="008A47B4">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p w:rsidR="006E35A1" w:rsidRPr="006E35A1" w:rsidRDefault="006E35A1" w:rsidP="006E35A1">
            <w:pPr>
              <w:jc w:val="both"/>
              <w:rPr>
                <w:rFonts w:ascii="GHEA Grapalat" w:eastAsia="Times New Roman" w:hAnsi="GHEA Grapalat"/>
                <w:b/>
                <w:bCs/>
              </w:rPr>
            </w:pPr>
            <w:proofErr w:type="spellStart"/>
            <w:r w:rsidRPr="006E35A1">
              <w:rPr>
                <w:rFonts w:ascii="GHEA Grapalat" w:eastAsia="Times New Roman" w:hAnsi="GHEA Grapalat"/>
                <w:b/>
                <w:bCs/>
              </w:rPr>
              <w:lastRenderedPageBreak/>
              <w:t>Համայնքի</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ղեկավար</w:t>
            </w:r>
            <w:proofErr w:type="spellEnd"/>
            <w:r w:rsidRPr="006E35A1">
              <w:rPr>
                <w:rFonts w:ascii="GHEA Grapalat" w:eastAsia="Times New Roman" w:hAnsi="GHEA Grapalat"/>
                <w:b/>
                <w:bCs/>
              </w:rPr>
              <w:t xml:space="preserve"> – </w:t>
            </w:r>
            <w:proofErr w:type="spellStart"/>
            <w:r w:rsidRPr="006E35A1">
              <w:rPr>
                <w:rFonts w:ascii="GHEA Grapalat" w:eastAsia="Times New Roman" w:hAnsi="GHEA Grapalat"/>
                <w:b/>
                <w:bCs/>
              </w:rPr>
              <w:t>հասեավորում</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ենք</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ճիշտ</w:t>
            </w:r>
            <w:proofErr w:type="spellEnd"/>
            <w:r w:rsidRPr="006E35A1">
              <w:rPr>
                <w:rFonts w:ascii="GHEA Grapalat" w:eastAsia="Times New Roman" w:hAnsi="GHEA Grapalat"/>
                <w:b/>
                <w:bCs/>
              </w:rPr>
              <w:t xml:space="preserve"> է՞։ </w:t>
            </w:r>
            <w:proofErr w:type="spellStart"/>
            <w:r w:rsidRPr="006E35A1">
              <w:rPr>
                <w:rFonts w:ascii="GHEA Grapalat" w:eastAsia="Times New Roman" w:hAnsi="GHEA Grapalat"/>
                <w:b/>
                <w:bCs/>
              </w:rPr>
              <w:t>Այն</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ժամանակ</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հասցեն</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ի՞նչպես</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էին</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տալիս</w:t>
            </w:r>
            <w:proofErr w:type="spellEnd"/>
            <w:r w:rsidRPr="006E35A1">
              <w:rPr>
                <w:rFonts w:ascii="GHEA Grapalat" w:eastAsia="Times New Roman" w:hAnsi="GHEA Grapalat"/>
                <w:b/>
                <w:bCs/>
              </w:rPr>
              <w:t>։</w:t>
            </w:r>
          </w:p>
          <w:p w:rsidR="006E35A1" w:rsidRPr="00FA47D8" w:rsidRDefault="006E35A1" w:rsidP="006E35A1">
            <w:pPr>
              <w:jc w:val="both"/>
              <w:rPr>
                <w:rFonts w:ascii="GHEA Grapalat" w:eastAsia="Times New Roman" w:hAnsi="GHEA Grapalat"/>
              </w:rPr>
            </w:pPr>
            <w:proofErr w:type="spellStart"/>
            <w:r w:rsidRPr="006E35A1">
              <w:rPr>
                <w:rFonts w:ascii="GHEA Grapalat" w:eastAsia="Times New Roman" w:hAnsi="GHEA Grapalat"/>
                <w:b/>
                <w:bCs/>
              </w:rPr>
              <w:t>Հերմինե</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Հարությունյան-սխալ</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են</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հասցեավորել</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Տեսեք</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գոյություն</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ունի</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կառավարության</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որոշմամբ</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սահմանված</w:t>
            </w:r>
            <w:proofErr w:type="spellEnd"/>
            <w:r w:rsidRPr="006E35A1">
              <w:rPr>
                <w:rFonts w:ascii="GHEA Grapalat" w:eastAsia="Times New Roman" w:hAnsi="GHEA Grapalat"/>
                <w:b/>
                <w:bCs/>
              </w:rPr>
              <w:t xml:space="preserve"> </w:t>
            </w:r>
            <w:proofErr w:type="spellStart"/>
            <w:r w:rsidR="00CA6D3B">
              <w:rPr>
                <w:rFonts w:ascii="GHEA Grapalat" w:eastAsia="Times New Roman" w:hAnsi="GHEA Grapalat"/>
                <w:b/>
                <w:bCs/>
              </w:rPr>
              <w:t>թիվ</w:t>
            </w:r>
            <w:proofErr w:type="spellEnd"/>
            <w:r w:rsidR="00CA6D3B">
              <w:rPr>
                <w:rFonts w:ascii="GHEA Grapalat" w:eastAsia="Times New Roman" w:hAnsi="GHEA Grapalat"/>
                <w:b/>
                <w:bCs/>
              </w:rPr>
              <w:t xml:space="preserve"> 2387-Ն </w:t>
            </w:r>
            <w:proofErr w:type="spellStart"/>
            <w:r w:rsidR="00CA6D3B">
              <w:rPr>
                <w:rFonts w:ascii="GHEA Grapalat" w:eastAsia="Times New Roman" w:hAnsi="GHEA Grapalat"/>
                <w:b/>
                <w:bCs/>
              </w:rPr>
              <w:t>որոշումը</w:t>
            </w:r>
            <w:proofErr w:type="spellEnd"/>
            <w:r w:rsidRPr="006E35A1">
              <w:rPr>
                <w:rFonts w:ascii="GHEA Grapalat" w:eastAsia="Times New Roman" w:hAnsi="GHEA Grapalat"/>
                <w:b/>
                <w:bCs/>
              </w:rPr>
              <w:t xml:space="preserve">, </w:t>
            </w:r>
            <w:proofErr w:type="spellStart"/>
            <w:r w:rsidRPr="006E35A1">
              <w:rPr>
                <w:rFonts w:ascii="GHEA Grapalat" w:eastAsia="Times New Roman" w:hAnsi="GHEA Grapalat"/>
                <w:b/>
                <w:bCs/>
              </w:rPr>
              <w:t>որով</w:t>
            </w:r>
            <w:proofErr w:type="spellEnd"/>
            <w:r w:rsidRPr="006E35A1">
              <w:rPr>
                <w:rFonts w:ascii="GHEA Grapalat" w:eastAsia="Times New Roman" w:hAnsi="GHEA Grapalat"/>
                <w:b/>
                <w:bCs/>
              </w:rPr>
              <w:t xml:space="preserve"> </w:t>
            </w:r>
            <w:proofErr w:type="spellStart"/>
            <w:r w:rsidR="00CA6D3B">
              <w:rPr>
                <w:rFonts w:ascii="GHEA Grapalat" w:eastAsia="Times New Roman" w:hAnsi="GHEA Grapalat"/>
                <w:b/>
                <w:bCs/>
              </w:rPr>
              <w:t>ինչպես</w:t>
            </w:r>
            <w:proofErr w:type="spellEnd"/>
            <w:r w:rsidR="00CA6D3B">
              <w:rPr>
                <w:rFonts w:ascii="GHEA Grapalat" w:eastAsia="Times New Roman" w:hAnsi="GHEA Grapalat"/>
                <w:b/>
                <w:bCs/>
              </w:rPr>
              <w:t xml:space="preserve"> </w:t>
            </w:r>
            <w:proofErr w:type="spellStart"/>
            <w:r w:rsidR="00CA6D3B">
              <w:rPr>
                <w:rFonts w:ascii="GHEA Grapalat" w:eastAsia="Times New Roman" w:hAnsi="GHEA Grapalat"/>
                <w:b/>
                <w:bCs/>
              </w:rPr>
              <w:t>են</w:t>
            </w:r>
            <w:proofErr w:type="spellEnd"/>
            <w:r w:rsidR="00CA6D3B">
              <w:rPr>
                <w:rFonts w:ascii="GHEA Grapalat" w:eastAsia="Times New Roman" w:hAnsi="GHEA Grapalat"/>
                <w:b/>
                <w:bCs/>
              </w:rPr>
              <w:t xml:space="preserve"> </w:t>
            </w:r>
            <w:proofErr w:type="spellStart"/>
            <w:r w:rsidR="00CA6D3B">
              <w:rPr>
                <w:rFonts w:ascii="GHEA Grapalat" w:eastAsia="Times New Roman" w:hAnsi="GHEA Grapalat"/>
                <w:b/>
                <w:bCs/>
              </w:rPr>
              <w:t>անվանում</w:t>
            </w:r>
            <w:proofErr w:type="spellEnd"/>
            <w:r w:rsidR="00CA6D3B">
              <w:rPr>
                <w:rFonts w:ascii="GHEA Grapalat" w:eastAsia="Times New Roman" w:hAnsi="GHEA Grapalat"/>
                <w:b/>
                <w:bCs/>
              </w:rPr>
              <w:t xml:space="preserve"> </w:t>
            </w:r>
            <w:proofErr w:type="spellStart"/>
            <w:proofErr w:type="gramStart"/>
            <w:r w:rsidR="00CA6D3B">
              <w:rPr>
                <w:rFonts w:ascii="GHEA Grapalat" w:eastAsia="Times New Roman" w:hAnsi="GHEA Grapalat"/>
                <w:b/>
                <w:bCs/>
              </w:rPr>
              <w:t>փողոցները,թե</w:t>
            </w:r>
            <w:proofErr w:type="spellEnd"/>
            <w:proofErr w:type="gramEnd"/>
            <w:r w:rsidR="00CA6D3B">
              <w:rPr>
                <w:rFonts w:ascii="GHEA Grapalat" w:eastAsia="Times New Roman" w:hAnsi="GHEA Grapalat"/>
                <w:b/>
                <w:bCs/>
              </w:rPr>
              <w:t xml:space="preserve"> </w:t>
            </w:r>
            <w:proofErr w:type="spellStart"/>
            <w:r w:rsidR="00CA6D3B">
              <w:rPr>
                <w:rFonts w:ascii="GHEA Grapalat" w:eastAsia="Times New Roman" w:hAnsi="GHEA Grapalat"/>
                <w:b/>
                <w:bCs/>
              </w:rPr>
              <w:t>որն</w:t>
            </w:r>
            <w:proofErr w:type="spellEnd"/>
            <w:r w:rsidR="00CA6D3B">
              <w:rPr>
                <w:rFonts w:ascii="GHEA Grapalat" w:eastAsia="Times New Roman" w:hAnsi="GHEA Grapalat"/>
                <w:b/>
                <w:bCs/>
              </w:rPr>
              <w:t xml:space="preserve"> է </w:t>
            </w:r>
            <w:proofErr w:type="spellStart"/>
            <w:r w:rsidR="00CA6D3B">
              <w:rPr>
                <w:rFonts w:ascii="GHEA Grapalat" w:eastAsia="Times New Roman" w:hAnsi="GHEA Grapalat"/>
                <w:b/>
                <w:bCs/>
              </w:rPr>
              <w:t>փողոց</w:t>
            </w:r>
            <w:proofErr w:type="spellEnd"/>
            <w:r w:rsidR="00CA6D3B">
              <w:rPr>
                <w:rFonts w:ascii="GHEA Grapalat" w:eastAsia="Times New Roman" w:hAnsi="GHEA Grapalat"/>
                <w:b/>
                <w:bCs/>
              </w:rPr>
              <w:t xml:space="preserve">, </w:t>
            </w:r>
            <w:proofErr w:type="spellStart"/>
            <w:r w:rsidR="00CA6D3B">
              <w:rPr>
                <w:rFonts w:ascii="GHEA Grapalat" w:eastAsia="Times New Roman" w:hAnsi="GHEA Grapalat"/>
                <w:b/>
                <w:bCs/>
              </w:rPr>
              <w:t>որը</w:t>
            </w:r>
            <w:proofErr w:type="spellEnd"/>
            <w:r w:rsidR="00CA6D3B">
              <w:rPr>
                <w:rFonts w:ascii="GHEA Grapalat" w:eastAsia="Times New Roman" w:hAnsi="GHEA Grapalat"/>
                <w:b/>
                <w:bCs/>
              </w:rPr>
              <w:t xml:space="preserve"> </w:t>
            </w:r>
            <w:proofErr w:type="spellStart"/>
            <w:r w:rsidR="00CA6D3B">
              <w:rPr>
                <w:rFonts w:ascii="GHEA Grapalat" w:eastAsia="Times New Roman" w:hAnsi="GHEA Grapalat"/>
                <w:b/>
                <w:bCs/>
              </w:rPr>
              <w:t>թաղամաս</w:t>
            </w:r>
            <w:proofErr w:type="spellEnd"/>
            <w:r w:rsidRPr="006E35A1">
              <w:rPr>
                <w:rFonts w:ascii="GHEA Grapalat" w:eastAsia="Times New Roman" w:hAnsi="GHEA Grapalat"/>
                <w:b/>
                <w:bCs/>
              </w:rPr>
              <w:t>։</w:t>
            </w:r>
            <w:r>
              <w:rPr>
                <w:rFonts w:ascii="GHEA Grapalat" w:eastAsia="Times New Roman" w:hAnsi="GHEA Grapalat"/>
              </w:rPr>
              <w:t xml:space="preserve"> </w:t>
            </w:r>
            <w:proofErr w:type="spellStart"/>
            <w:r w:rsidR="00CA6D3B" w:rsidRPr="00CA6D3B">
              <w:rPr>
                <w:rFonts w:ascii="GHEA Grapalat" w:eastAsia="Times New Roman" w:hAnsi="GHEA Grapalat"/>
                <w:b/>
                <w:bCs/>
              </w:rPr>
              <w:t>Պետք</w:t>
            </w:r>
            <w:proofErr w:type="spellEnd"/>
            <w:r w:rsidR="00CA6D3B" w:rsidRPr="00CA6D3B">
              <w:rPr>
                <w:rFonts w:ascii="GHEA Grapalat" w:eastAsia="Times New Roman" w:hAnsi="GHEA Grapalat"/>
                <w:b/>
                <w:bCs/>
              </w:rPr>
              <w:t xml:space="preserve"> է </w:t>
            </w:r>
            <w:proofErr w:type="spellStart"/>
            <w:r w:rsidR="00CA6D3B" w:rsidRPr="00CA6D3B">
              <w:rPr>
                <w:rFonts w:ascii="GHEA Grapalat" w:eastAsia="Times New Roman" w:hAnsi="GHEA Grapalat"/>
                <w:b/>
                <w:bCs/>
              </w:rPr>
              <w:t>այդ</w:t>
            </w:r>
            <w:proofErr w:type="spellEnd"/>
            <w:r w:rsidR="00CA6D3B" w:rsidRPr="00CA6D3B">
              <w:rPr>
                <w:rFonts w:ascii="GHEA Grapalat" w:eastAsia="Times New Roman" w:hAnsi="GHEA Grapalat"/>
                <w:b/>
                <w:bCs/>
              </w:rPr>
              <w:t xml:space="preserve"> </w:t>
            </w:r>
            <w:proofErr w:type="spellStart"/>
            <w:r w:rsidR="00CA6D3B" w:rsidRPr="00CA6D3B">
              <w:rPr>
                <w:rFonts w:ascii="GHEA Grapalat" w:eastAsia="Times New Roman" w:hAnsi="GHEA Grapalat"/>
                <w:b/>
                <w:bCs/>
              </w:rPr>
              <w:t>կարգին</w:t>
            </w:r>
            <w:proofErr w:type="spellEnd"/>
            <w:r w:rsidR="00CA6D3B" w:rsidRPr="00CA6D3B">
              <w:rPr>
                <w:rFonts w:ascii="GHEA Grapalat" w:eastAsia="Times New Roman" w:hAnsi="GHEA Grapalat"/>
                <w:b/>
                <w:bCs/>
              </w:rPr>
              <w:t xml:space="preserve"> </w:t>
            </w:r>
            <w:proofErr w:type="spellStart"/>
            <w:r w:rsidR="00CA6D3B" w:rsidRPr="00CA6D3B">
              <w:rPr>
                <w:rFonts w:ascii="GHEA Grapalat" w:eastAsia="Times New Roman" w:hAnsi="GHEA Grapalat"/>
                <w:b/>
                <w:bCs/>
              </w:rPr>
              <w:t>համապատասխան</w:t>
            </w:r>
            <w:proofErr w:type="spellEnd"/>
            <w:r w:rsidR="00CA6D3B" w:rsidRPr="00CA6D3B">
              <w:rPr>
                <w:rFonts w:ascii="GHEA Grapalat" w:eastAsia="Times New Roman" w:hAnsi="GHEA Grapalat"/>
                <w:b/>
                <w:bCs/>
              </w:rPr>
              <w:t xml:space="preserve"> </w:t>
            </w:r>
            <w:proofErr w:type="spellStart"/>
            <w:r w:rsidR="00CA6D3B" w:rsidRPr="00CA6D3B">
              <w:rPr>
                <w:rFonts w:ascii="GHEA Grapalat" w:eastAsia="Times New Roman" w:hAnsi="GHEA Grapalat"/>
                <w:b/>
                <w:bCs/>
              </w:rPr>
              <w:t>բոլորը</w:t>
            </w:r>
            <w:proofErr w:type="spellEnd"/>
            <w:r w:rsidR="00CA6D3B" w:rsidRPr="00CA6D3B">
              <w:rPr>
                <w:rFonts w:ascii="GHEA Grapalat" w:eastAsia="Times New Roman" w:hAnsi="GHEA Grapalat"/>
                <w:b/>
                <w:bCs/>
              </w:rPr>
              <w:t xml:space="preserve"> </w:t>
            </w:r>
            <w:proofErr w:type="spellStart"/>
            <w:r w:rsidR="00CA6D3B" w:rsidRPr="00CA6D3B">
              <w:rPr>
                <w:rFonts w:ascii="GHEA Grapalat" w:eastAsia="Times New Roman" w:hAnsi="GHEA Grapalat"/>
                <w:b/>
                <w:bCs/>
              </w:rPr>
              <w:t>համապատասխանեցնենք</w:t>
            </w:r>
            <w:proofErr w:type="spellEnd"/>
            <w:r w:rsidR="00CA6D3B" w:rsidRPr="00CA6D3B">
              <w:rPr>
                <w:rFonts w:ascii="GHEA Grapalat" w:eastAsia="Times New Roman" w:hAnsi="GHEA Grapalat"/>
                <w:b/>
                <w:bCs/>
              </w:rPr>
              <w:t>։</w:t>
            </w:r>
          </w:p>
        </w:tc>
        <w:tc>
          <w:tcPr>
            <w:tcW w:w="0" w:type="auto"/>
            <w:hideMark/>
          </w:tcPr>
          <w:p w:rsidR="002570BD" w:rsidRPr="00FA47D8" w:rsidRDefault="002570BD" w:rsidP="008A47B4">
            <w:pPr>
              <w:pStyle w:val="a3"/>
            </w:pPr>
            <w:proofErr w:type="spellStart"/>
            <w:r w:rsidRPr="00FA47D8">
              <w:lastRenderedPageBreak/>
              <w:t>Դեմ</w:t>
            </w:r>
            <w:proofErr w:type="spellEnd"/>
            <w:r w:rsidRPr="00FA47D8">
              <w:t xml:space="preserve"> -0 </w:t>
            </w:r>
          </w:p>
        </w:tc>
        <w:tc>
          <w:tcPr>
            <w:tcW w:w="532" w:type="pct"/>
            <w:hideMark/>
          </w:tcPr>
          <w:p w:rsidR="002570BD" w:rsidRPr="00FA47D8" w:rsidRDefault="002570BD" w:rsidP="008A47B4">
            <w:pPr>
              <w:pStyle w:val="a3"/>
            </w:pPr>
            <w:proofErr w:type="spellStart"/>
            <w:r w:rsidRPr="00FA47D8">
              <w:t>Ձեռնպահ</w:t>
            </w:r>
            <w:proofErr w:type="spellEnd"/>
            <w:r w:rsidRPr="00FA47D8">
              <w:t xml:space="preserve"> -0 </w:t>
            </w:r>
          </w:p>
        </w:tc>
      </w:tr>
    </w:tbl>
    <w:p w:rsidR="002570BD" w:rsidRPr="006E35A1" w:rsidRDefault="002570BD" w:rsidP="002570BD">
      <w:pPr>
        <w:pStyle w:val="a3"/>
        <w:divId w:val="1418094201"/>
        <w:rPr>
          <w:b/>
          <w:bCs/>
          <w:u w:val="single"/>
        </w:rPr>
      </w:pPr>
      <w:proofErr w:type="spellStart"/>
      <w:r w:rsidRPr="006E35A1">
        <w:rPr>
          <w:b/>
          <w:bCs/>
          <w:u w:val="single"/>
        </w:rPr>
        <w:t>Որոշ</w:t>
      </w:r>
      <w:proofErr w:type="spellEnd"/>
      <w:r w:rsidR="006E35A1" w:rsidRPr="006E35A1">
        <w:rPr>
          <w:b/>
          <w:bCs/>
          <w:u w:val="single"/>
          <w:lang w:val="hy-AM"/>
        </w:rPr>
        <w:t>ման նախագիծն</w:t>
      </w:r>
      <w:r w:rsidRPr="006E35A1">
        <w:rPr>
          <w:b/>
          <w:bCs/>
          <w:u w:val="single"/>
        </w:rPr>
        <w:t xml:space="preserve"> </w:t>
      </w:r>
      <w:proofErr w:type="spellStart"/>
      <w:r w:rsidRPr="006E35A1">
        <w:rPr>
          <w:b/>
          <w:bCs/>
          <w:u w:val="single"/>
        </w:rPr>
        <w:t>ընդունված</w:t>
      </w:r>
      <w:proofErr w:type="spellEnd"/>
      <w:r w:rsidRPr="006E35A1">
        <w:rPr>
          <w:b/>
          <w:bCs/>
          <w:u w:val="single"/>
        </w:rPr>
        <w:t xml:space="preserve"> է. </w:t>
      </w:r>
      <w:proofErr w:type="spellStart"/>
      <w:r w:rsidR="006E35A1" w:rsidRPr="006E35A1">
        <w:rPr>
          <w:rStyle w:val="a5"/>
          <w:b/>
          <w:bCs/>
          <w:u w:val="single"/>
        </w:rPr>
        <w:t>Կցվում</w:t>
      </w:r>
      <w:proofErr w:type="spellEnd"/>
      <w:r w:rsidR="006E35A1" w:rsidRPr="006E35A1">
        <w:rPr>
          <w:rStyle w:val="a5"/>
          <w:b/>
          <w:bCs/>
          <w:u w:val="single"/>
        </w:rPr>
        <w:t xml:space="preserve"> է </w:t>
      </w:r>
      <w:proofErr w:type="spellStart"/>
      <w:r w:rsidR="006E35A1" w:rsidRPr="006E35A1">
        <w:rPr>
          <w:rStyle w:val="a5"/>
          <w:b/>
          <w:bCs/>
          <w:u w:val="single"/>
        </w:rPr>
        <w:t>ո</w:t>
      </w:r>
      <w:r w:rsidRPr="006E35A1">
        <w:rPr>
          <w:rStyle w:val="a5"/>
          <w:b/>
          <w:bCs/>
          <w:u w:val="single"/>
        </w:rPr>
        <w:t>րոշում</w:t>
      </w:r>
      <w:proofErr w:type="spellEnd"/>
      <w:r w:rsidRPr="006E35A1">
        <w:rPr>
          <w:rStyle w:val="a5"/>
          <w:b/>
          <w:bCs/>
          <w:u w:val="single"/>
        </w:rPr>
        <w:t xml:space="preserve"> N 122-Ա</w:t>
      </w:r>
    </w:p>
    <w:p w:rsidR="002570BD" w:rsidRPr="002570BD" w:rsidRDefault="002570BD" w:rsidP="002570BD">
      <w:pPr>
        <w:pStyle w:val="a3"/>
        <w:divId w:val="1418094201"/>
        <w:rPr>
          <w:b/>
          <w:bCs/>
          <w:u w:val="single"/>
        </w:rPr>
      </w:pPr>
    </w:p>
    <w:p w:rsidR="003F4F3F" w:rsidRPr="00FA47D8" w:rsidRDefault="00000000">
      <w:pPr>
        <w:pStyle w:val="a3"/>
        <w:divId w:val="1452163649"/>
      </w:pPr>
      <w:r w:rsidRPr="00FA47D8">
        <w:rPr>
          <w:rStyle w:val="a4"/>
          <w:u w:val="single"/>
        </w:rPr>
        <w:t>ԼՍԵՑԻՆ</w:t>
      </w:r>
    </w:p>
    <w:p w:rsidR="003F4F3F" w:rsidRDefault="00000000" w:rsidP="004901A5">
      <w:pPr>
        <w:pStyle w:val="a3"/>
        <w:jc w:val="both"/>
        <w:divId w:val="1452163649"/>
        <w:rPr>
          <w:rStyle w:val="a4"/>
          <w:i/>
          <w:iCs/>
        </w:rPr>
      </w:pPr>
      <w:r w:rsidRPr="00FA47D8">
        <w:rPr>
          <w:rStyle w:val="a4"/>
          <w:i/>
          <w:iCs/>
        </w:rPr>
        <w:t>ՀԱՅԱՍՏԱՆԻ ՀԱՆՐԱՊԵՏՈՒԹՅԱՆ ՍՅՈՒՆԻՔԻ ՄԱՐԶԻ ՔԱՋԱՐԱՆ ՀԱՄԱՅՆՔԻ ԲՅՈՒՋԵԻ ՊԱՀՈՒՍՏԱՅԻՆ ՖՈՆԴԻՑ ԳՈՒՄԱՐ ՀԱՏԿԱՑՆԵԼՈՒ ՄԱՍԻՆ</w:t>
      </w:r>
    </w:p>
    <w:p w:rsidR="006E35A1" w:rsidRDefault="006E35A1" w:rsidP="004901A5">
      <w:pPr>
        <w:pStyle w:val="a3"/>
        <w:jc w:val="both"/>
        <w:divId w:val="1452163649"/>
        <w:rPr>
          <w:rStyle w:val="a4"/>
          <w:i/>
          <w:iCs/>
        </w:rPr>
      </w:pPr>
      <w:proofErr w:type="spellStart"/>
      <w:r>
        <w:rPr>
          <w:rStyle w:val="a4"/>
          <w:i/>
          <w:iCs/>
        </w:rPr>
        <w:t>Արմեն</w:t>
      </w:r>
      <w:proofErr w:type="spellEnd"/>
      <w:r>
        <w:rPr>
          <w:rStyle w:val="a4"/>
          <w:i/>
          <w:iCs/>
        </w:rPr>
        <w:t xml:space="preserve"> </w:t>
      </w:r>
      <w:proofErr w:type="spellStart"/>
      <w:r>
        <w:rPr>
          <w:rStyle w:val="a4"/>
          <w:i/>
          <w:iCs/>
        </w:rPr>
        <w:t>Առաքելյան</w:t>
      </w:r>
      <w:proofErr w:type="spellEnd"/>
      <w:r>
        <w:rPr>
          <w:rStyle w:val="a4"/>
          <w:i/>
          <w:iCs/>
        </w:rPr>
        <w:t xml:space="preserve"> </w:t>
      </w:r>
      <w:r w:rsidR="00CA6D3B">
        <w:rPr>
          <w:rStyle w:val="a4"/>
          <w:i/>
          <w:iCs/>
        </w:rPr>
        <w:t>–</w:t>
      </w:r>
      <w:r>
        <w:rPr>
          <w:rStyle w:val="a4"/>
          <w:i/>
          <w:iCs/>
        </w:rPr>
        <w:t xml:space="preserve"> </w:t>
      </w:r>
      <w:proofErr w:type="spellStart"/>
      <w:r w:rsidR="00CA6D3B">
        <w:rPr>
          <w:rStyle w:val="a4"/>
          <w:i/>
          <w:iCs/>
        </w:rPr>
        <w:t>հարցը</w:t>
      </w:r>
      <w:proofErr w:type="spellEnd"/>
      <w:r w:rsidR="00CA6D3B">
        <w:rPr>
          <w:rStyle w:val="a4"/>
          <w:i/>
          <w:iCs/>
        </w:rPr>
        <w:t xml:space="preserve"> </w:t>
      </w:r>
      <w:proofErr w:type="spellStart"/>
      <w:r w:rsidR="00CA6D3B">
        <w:rPr>
          <w:rStyle w:val="a4"/>
          <w:i/>
          <w:iCs/>
        </w:rPr>
        <w:t>քննարկվել</w:t>
      </w:r>
      <w:proofErr w:type="spellEnd"/>
      <w:r w:rsidR="00CA6D3B">
        <w:rPr>
          <w:rStyle w:val="a4"/>
          <w:i/>
          <w:iCs/>
        </w:rPr>
        <w:t xml:space="preserve"> է </w:t>
      </w:r>
      <w:proofErr w:type="spellStart"/>
      <w:r w:rsidR="00CA6D3B">
        <w:rPr>
          <w:rStyle w:val="a4"/>
          <w:i/>
          <w:iCs/>
        </w:rPr>
        <w:t>ֆինանսատնտեսական</w:t>
      </w:r>
      <w:proofErr w:type="spellEnd"/>
      <w:r w:rsidR="00CA6D3B">
        <w:rPr>
          <w:rStyle w:val="a4"/>
          <w:i/>
          <w:iCs/>
        </w:rPr>
        <w:t xml:space="preserve"> </w:t>
      </w:r>
      <w:proofErr w:type="spellStart"/>
      <w:r w:rsidR="00CA6D3B">
        <w:rPr>
          <w:rStyle w:val="a4"/>
          <w:i/>
          <w:iCs/>
        </w:rPr>
        <w:t>հարցերի</w:t>
      </w:r>
      <w:proofErr w:type="spellEnd"/>
      <w:r w:rsidR="00CA6D3B">
        <w:rPr>
          <w:rStyle w:val="a4"/>
          <w:i/>
          <w:iCs/>
        </w:rPr>
        <w:t xml:space="preserve"> </w:t>
      </w:r>
      <w:proofErr w:type="spellStart"/>
      <w:r w:rsidR="00CA6D3B">
        <w:rPr>
          <w:rStyle w:val="a4"/>
          <w:i/>
          <w:iCs/>
        </w:rPr>
        <w:t>մշտական</w:t>
      </w:r>
      <w:proofErr w:type="spellEnd"/>
      <w:r w:rsidR="00CA6D3B">
        <w:rPr>
          <w:rStyle w:val="a4"/>
          <w:i/>
          <w:iCs/>
        </w:rPr>
        <w:t xml:space="preserve"> </w:t>
      </w:r>
      <w:proofErr w:type="spellStart"/>
      <w:r w:rsidR="00CA6D3B">
        <w:rPr>
          <w:rStyle w:val="a4"/>
          <w:i/>
          <w:iCs/>
        </w:rPr>
        <w:t>հանձնաժողովում</w:t>
      </w:r>
      <w:proofErr w:type="spellEnd"/>
      <w:r w:rsidR="00CA6D3B">
        <w:rPr>
          <w:rStyle w:val="a4"/>
          <w:i/>
          <w:iCs/>
        </w:rPr>
        <w:t xml:space="preserve"> և </w:t>
      </w:r>
      <w:proofErr w:type="spellStart"/>
      <w:r w:rsidR="00CA6D3B">
        <w:rPr>
          <w:rStyle w:val="a4"/>
          <w:i/>
          <w:iCs/>
        </w:rPr>
        <w:t>քննարկման</w:t>
      </w:r>
      <w:proofErr w:type="spellEnd"/>
      <w:r w:rsidR="00CA6D3B">
        <w:rPr>
          <w:rStyle w:val="a4"/>
          <w:i/>
          <w:iCs/>
        </w:rPr>
        <w:t xml:space="preserve"> </w:t>
      </w:r>
      <w:proofErr w:type="spellStart"/>
      <w:r w:rsidR="00CA6D3B">
        <w:rPr>
          <w:rStyle w:val="a4"/>
          <w:i/>
          <w:iCs/>
        </w:rPr>
        <w:t>արդյունքում</w:t>
      </w:r>
      <w:proofErr w:type="spellEnd"/>
      <w:r w:rsidR="00CA6D3B">
        <w:rPr>
          <w:rStyle w:val="a4"/>
          <w:i/>
          <w:iCs/>
        </w:rPr>
        <w:t xml:space="preserve"> </w:t>
      </w:r>
      <w:proofErr w:type="spellStart"/>
      <w:r w:rsidR="00CA6D3B">
        <w:rPr>
          <w:rStyle w:val="a4"/>
          <w:i/>
          <w:iCs/>
        </w:rPr>
        <w:t>տրվել</w:t>
      </w:r>
      <w:proofErr w:type="spellEnd"/>
      <w:r w:rsidR="00CA6D3B">
        <w:rPr>
          <w:rStyle w:val="a4"/>
          <w:i/>
          <w:iCs/>
        </w:rPr>
        <w:t xml:space="preserve"> է </w:t>
      </w:r>
      <w:proofErr w:type="spellStart"/>
      <w:r w:rsidR="00CA6D3B">
        <w:rPr>
          <w:rStyle w:val="a4"/>
          <w:i/>
          <w:iCs/>
        </w:rPr>
        <w:t>դրական</w:t>
      </w:r>
      <w:proofErr w:type="spellEnd"/>
      <w:r w:rsidR="00CA6D3B">
        <w:rPr>
          <w:rStyle w:val="a4"/>
          <w:i/>
          <w:iCs/>
        </w:rPr>
        <w:t xml:space="preserve"> </w:t>
      </w:r>
      <w:proofErr w:type="spellStart"/>
      <w:r w:rsidR="00CA6D3B">
        <w:rPr>
          <w:rStyle w:val="a4"/>
          <w:i/>
          <w:iCs/>
        </w:rPr>
        <w:t>եզրակացություն</w:t>
      </w:r>
      <w:proofErr w:type="spellEnd"/>
      <w:r w:rsidR="00CA6D3B">
        <w:rPr>
          <w:rStyle w:val="a4"/>
          <w:i/>
          <w:iCs/>
        </w:rPr>
        <w:t>։</w:t>
      </w:r>
    </w:p>
    <w:p w:rsidR="00CA6D3B" w:rsidRPr="00CA6D3B" w:rsidRDefault="00CA6D3B" w:rsidP="004901A5">
      <w:pPr>
        <w:pStyle w:val="a3"/>
        <w:jc w:val="both"/>
        <w:divId w:val="1452163649"/>
        <w:rPr>
          <w:rFonts w:ascii="Microsoft JhengHei" w:eastAsia="Microsoft JhengHei" w:hAnsi="Microsoft JhengHei" w:cs="Microsoft JhengHei"/>
        </w:rPr>
      </w:pPr>
      <w:proofErr w:type="spellStart"/>
      <w:r>
        <w:rPr>
          <w:rStyle w:val="a4"/>
          <w:i/>
          <w:iCs/>
        </w:rPr>
        <w:t>Համայնքի</w:t>
      </w:r>
      <w:proofErr w:type="spellEnd"/>
      <w:r>
        <w:rPr>
          <w:rStyle w:val="a4"/>
          <w:i/>
          <w:iCs/>
        </w:rPr>
        <w:t xml:space="preserve"> </w:t>
      </w:r>
      <w:proofErr w:type="spellStart"/>
      <w:r>
        <w:rPr>
          <w:rStyle w:val="a4"/>
          <w:i/>
          <w:iCs/>
        </w:rPr>
        <w:t>ղեկավար</w:t>
      </w:r>
      <w:proofErr w:type="spellEnd"/>
      <w:r>
        <w:rPr>
          <w:rStyle w:val="a4"/>
          <w:i/>
          <w:iCs/>
        </w:rPr>
        <w:t xml:space="preserve"> – </w:t>
      </w:r>
      <w:proofErr w:type="spellStart"/>
      <w:r>
        <w:rPr>
          <w:rStyle w:val="a4"/>
          <w:i/>
          <w:iCs/>
        </w:rPr>
        <w:t>շնորհակալություն</w:t>
      </w:r>
      <w:proofErr w:type="spellEnd"/>
      <w:r>
        <w:rPr>
          <w:rStyle w:val="a4"/>
          <w:rFonts w:ascii="Microsoft JhengHei" w:eastAsia="Microsoft JhengHei" w:hAnsi="Microsoft JhengHei" w:cs="Microsoft JhengHei"/>
          <w:i/>
          <w:iCs/>
        </w:rPr>
        <w:t>․</w:t>
      </w:r>
    </w:p>
    <w:p w:rsidR="003F4F3F" w:rsidRPr="00FA47D8" w:rsidRDefault="00000000" w:rsidP="002570BD">
      <w:pPr>
        <w:pStyle w:val="a3"/>
        <w:jc w:val="right"/>
        <w:divId w:val="1452163649"/>
      </w:pPr>
      <w:r w:rsidRPr="00FA47D8">
        <w:rPr>
          <w:rStyle w:val="a5"/>
          <w:b/>
          <w:bCs/>
        </w:rPr>
        <w:t>(</w:t>
      </w:r>
      <w:proofErr w:type="spellStart"/>
      <w:r w:rsidRPr="00FA47D8">
        <w:rPr>
          <w:rStyle w:val="a5"/>
          <w:b/>
          <w:bCs/>
        </w:rPr>
        <w:t>Զեկ</w:t>
      </w:r>
      <w:proofErr w:type="spellEnd"/>
      <w:r w:rsidRPr="00FA47D8">
        <w:rPr>
          <w:rStyle w:val="a5"/>
          <w:b/>
          <w:bCs/>
        </w:rPr>
        <w:t>. ԼՈՒՍԻՆԵ ԳԵՎՈՐԳՅԱՆ)</w:t>
      </w:r>
    </w:p>
    <w:p w:rsidR="003F4F3F" w:rsidRPr="00FA47D8" w:rsidRDefault="00000000">
      <w:pPr>
        <w:pStyle w:val="a3"/>
        <w:jc w:val="both"/>
        <w:divId w:val="1452163649"/>
      </w:pPr>
      <w:r w:rsidRPr="00FA47D8">
        <w:rPr>
          <w:lang w:val="hy-AM"/>
        </w:rPr>
        <w:t xml:space="preserve">Ղեկավարվելով «Տեղական ինքնակառավարման մասին» Հայաստանի Հանրապետության օրենքի 90-րդ հոդվածի 2-րդ մասով և հաշվի առնելով Քաջարան համայնքի ղեկավարի առաջարկությունը, Հայաստանի Հանրապետության Սյունիքի մարզի Քաջարան համայնքի ավագանին </w:t>
      </w:r>
      <w:r w:rsidRPr="00FA47D8">
        <w:rPr>
          <w:rStyle w:val="a4"/>
          <w:i/>
          <w:iCs/>
          <w:u w:val="single"/>
          <w:lang w:val="hy-AM"/>
        </w:rPr>
        <w:t>որոշում է՝</w:t>
      </w:r>
    </w:p>
    <w:p w:rsidR="003F4F3F" w:rsidRPr="00FA47D8" w:rsidRDefault="00000000">
      <w:pPr>
        <w:pStyle w:val="a3"/>
        <w:jc w:val="both"/>
        <w:divId w:val="1452163649"/>
      </w:pPr>
      <w:r w:rsidRPr="00FA47D8">
        <w:rPr>
          <w:lang w:val="hy-AM"/>
        </w:rPr>
        <w:t>Հայաստանի Հանրապետության Սյունիքի մարզի Քաջարան համայնքի բյուջեի պահուստային ֆոնդից կատարել հատկացում՝</w:t>
      </w:r>
    </w:p>
    <w:p w:rsidR="003F4F3F" w:rsidRPr="00FA47D8" w:rsidRDefault="00000000">
      <w:pPr>
        <w:numPr>
          <w:ilvl w:val="0"/>
          <w:numId w:val="1"/>
        </w:numPr>
        <w:spacing w:before="100" w:beforeAutospacing="1" w:after="100" w:afterAutospacing="1" w:line="240" w:lineRule="auto"/>
        <w:jc w:val="both"/>
        <w:divId w:val="1452163649"/>
        <w:rPr>
          <w:rFonts w:ascii="GHEA Grapalat" w:eastAsia="Times New Roman" w:hAnsi="GHEA Grapalat"/>
        </w:rPr>
      </w:pPr>
      <w:r w:rsidRPr="00FA47D8">
        <w:rPr>
          <w:rFonts w:ascii="GHEA Grapalat" w:eastAsia="Times New Roman" w:hAnsi="GHEA Grapalat"/>
          <w:lang w:val="hy-AM"/>
        </w:rPr>
        <w:t xml:space="preserve">«Քաջարան համայնքի կոմունալ տնտեսություն» ՓԲԸ-ին՝1 321 200(մեկ միլիոն երեք հարյուր քսանմեկ </w:t>
      </w:r>
      <w:proofErr w:type="spellStart"/>
      <w:r w:rsidRPr="00FA47D8">
        <w:rPr>
          <w:rFonts w:ascii="GHEA Grapalat" w:eastAsia="Times New Roman" w:hAnsi="GHEA Grapalat"/>
          <w:lang w:val="ru-RU"/>
        </w:rPr>
        <w:t>հազար</w:t>
      </w:r>
      <w:proofErr w:type="spellEnd"/>
      <w:r w:rsidRPr="00FA47D8">
        <w:rPr>
          <w:rFonts w:ascii="GHEA Grapalat" w:eastAsia="Times New Roman" w:hAnsi="GHEA Grapalat"/>
          <w:lang w:val="hy-AM"/>
        </w:rPr>
        <w:t xml:space="preserve"> երկու հարյուր) ՀՀ դրամ–քաղաքացիների խմելաջրի և աղբահանության վարձավճարների գծով պարտավորությունների փոխհատուցման համար՝ ՀՀ Սյունիքի մարզի Քաջարան համայնքի ավագանու 25</w:t>
      </w:r>
      <w:r w:rsidRPr="00FA47D8">
        <w:rPr>
          <w:rFonts w:ascii="Microsoft JhengHei" w:eastAsia="Microsoft JhengHei" w:hAnsi="Microsoft JhengHei" w:cs="Microsoft JhengHei" w:hint="eastAsia"/>
          <w:lang w:val="hy-AM"/>
        </w:rPr>
        <w:t>․</w:t>
      </w:r>
      <w:r w:rsidRPr="00FA47D8">
        <w:rPr>
          <w:rFonts w:ascii="GHEA Grapalat" w:eastAsia="Times New Roman" w:hAnsi="GHEA Grapalat"/>
          <w:lang w:val="hy-AM"/>
        </w:rPr>
        <w:t>12</w:t>
      </w:r>
      <w:r w:rsidRPr="00FA47D8">
        <w:rPr>
          <w:rFonts w:ascii="Microsoft JhengHei" w:eastAsia="Microsoft JhengHei" w:hAnsi="Microsoft JhengHei" w:cs="Microsoft JhengHei" w:hint="eastAsia"/>
          <w:lang w:val="hy-AM"/>
        </w:rPr>
        <w:t>․</w:t>
      </w:r>
      <w:r w:rsidRPr="00FA47D8">
        <w:rPr>
          <w:rFonts w:ascii="GHEA Grapalat" w:eastAsia="Times New Roman" w:hAnsi="GHEA Grapalat"/>
          <w:lang w:val="hy-AM"/>
        </w:rPr>
        <w:t>202</w:t>
      </w:r>
      <w:r w:rsidR="00CA6D3B">
        <w:rPr>
          <w:rFonts w:ascii="GHEA Grapalat" w:eastAsia="Times New Roman" w:hAnsi="GHEA Grapalat"/>
          <w:lang w:val="hy-AM"/>
        </w:rPr>
        <w:t>4</w:t>
      </w:r>
      <w:r w:rsidRPr="00FA47D8">
        <w:rPr>
          <w:rFonts w:ascii="GHEA Grapalat" w:eastAsia="Times New Roman" w:hAnsi="GHEA Grapalat" w:cs="GHEA Grapalat"/>
          <w:lang w:val="hy-AM"/>
        </w:rPr>
        <w:t>թ</w:t>
      </w:r>
      <w:r w:rsidRPr="00FA47D8">
        <w:rPr>
          <w:rFonts w:ascii="Microsoft JhengHei" w:eastAsia="Microsoft JhengHei" w:hAnsi="Microsoft JhengHei" w:cs="Microsoft JhengHei" w:hint="eastAsia"/>
          <w:lang w:val="hy-AM"/>
        </w:rPr>
        <w:t>․</w:t>
      </w:r>
      <w:r w:rsidRPr="00FA47D8">
        <w:rPr>
          <w:rFonts w:ascii="GHEA Grapalat" w:eastAsia="Times New Roman" w:hAnsi="GHEA Grapalat"/>
          <w:lang w:val="hy-AM"/>
        </w:rPr>
        <w:t>-</w:t>
      </w:r>
      <w:r w:rsidRPr="00FA47D8">
        <w:rPr>
          <w:rFonts w:ascii="GHEA Grapalat" w:eastAsia="Times New Roman" w:hAnsi="GHEA Grapalat" w:cs="GHEA Grapalat"/>
          <w:lang w:val="hy-AM"/>
        </w:rPr>
        <w:t>ի</w:t>
      </w:r>
      <w:r w:rsidR="00CA6D3B">
        <w:rPr>
          <w:rFonts w:ascii="GHEA Grapalat" w:eastAsia="Times New Roman" w:hAnsi="GHEA Grapalat" w:cs="GHEA Grapalat"/>
          <w:lang w:val="hy-AM"/>
        </w:rPr>
        <w:t xml:space="preserve"> </w:t>
      </w:r>
      <w:r w:rsidRPr="00FA47D8">
        <w:rPr>
          <w:rFonts w:ascii="GHEA Grapalat" w:eastAsia="Times New Roman" w:hAnsi="GHEA Grapalat" w:cs="GHEA Grapalat"/>
          <w:lang w:val="hy-AM"/>
        </w:rPr>
        <w:t>թիվ</w:t>
      </w:r>
      <w:r w:rsidRPr="00FA47D8">
        <w:rPr>
          <w:rFonts w:ascii="GHEA Grapalat" w:eastAsia="Times New Roman" w:hAnsi="GHEA Grapalat"/>
          <w:lang w:val="hy-AM"/>
        </w:rPr>
        <w:t xml:space="preserve"> N 97-</w:t>
      </w:r>
      <w:r w:rsidRPr="00FA47D8">
        <w:rPr>
          <w:rFonts w:ascii="GHEA Grapalat" w:eastAsia="Times New Roman" w:hAnsi="GHEA Grapalat" w:cs="GHEA Grapalat"/>
          <w:lang w:val="hy-AM"/>
        </w:rPr>
        <w:t>Ն</w:t>
      </w:r>
      <w:r w:rsidR="00CA6D3B">
        <w:rPr>
          <w:rFonts w:ascii="GHEA Grapalat" w:eastAsia="Times New Roman" w:hAnsi="GHEA Grapalat" w:cs="GHEA Grapalat"/>
          <w:lang w:val="hy-AM"/>
        </w:rPr>
        <w:t xml:space="preserve"> </w:t>
      </w:r>
      <w:r w:rsidRPr="00FA47D8">
        <w:rPr>
          <w:rFonts w:ascii="GHEA Grapalat" w:eastAsia="Times New Roman" w:hAnsi="GHEA Grapalat" w:cs="GHEA Grapalat"/>
          <w:lang w:val="hy-AM"/>
        </w:rPr>
        <w:t>որոշմամբ</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սահմանված</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հավելված</w:t>
      </w:r>
      <w:r w:rsidRPr="00FA47D8">
        <w:rPr>
          <w:rFonts w:ascii="GHEA Grapalat" w:eastAsia="Times New Roman" w:hAnsi="GHEA Grapalat"/>
          <w:lang w:val="hy-AM"/>
        </w:rPr>
        <w:t xml:space="preserve"> 6-</w:t>
      </w:r>
      <w:r w:rsidRPr="00FA47D8">
        <w:rPr>
          <w:rFonts w:ascii="GHEA Grapalat" w:eastAsia="Times New Roman" w:hAnsi="GHEA Grapalat" w:cs="GHEA Grapalat"/>
          <w:lang w:val="hy-AM"/>
        </w:rPr>
        <w:t>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և</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հավելված</w:t>
      </w:r>
      <w:r w:rsidRPr="00FA47D8">
        <w:rPr>
          <w:rFonts w:ascii="GHEA Grapalat" w:eastAsia="Times New Roman" w:hAnsi="GHEA Grapalat"/>
          <w:lang w:val="hy-AM"/>
        </w:rPr>
        <w:t xml:space="preserve"> 7-</w:t>
      </w:r>
      <w:r w:rsidRPr="00FA47D8">
        <w:rPr>
          <w:rFonts w:ascii="GHEA Grapalat" w:eastAsia="Times New Roman" w:hAnsi="GHEA Grapalat" w:cs="GHEA Grapalat"/>
          <w:lang w:val="hy-AM"/>
        </w:rPr>
        <w:t>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դրույթներով</w:t>
      </w:r>
      <w:r w:rsidRPr="00FA47D8">
        <w:rPr>
          <w:rFonts w:ascii="GHEA Grapalat" w:eastAsia="Times New Roman" w:hAnsi="GHEA Grapalat"/>
          <w:lang w:val="hy-AM"/>
        </w:rPr>
        <w:t>,</w:t>
      </w:r>
    </w:p>
    <w:p w:rsidR="003F4F3F" w:rsidRPr="00FA47D8" w:rsidRDefault="00000000">
      <w:pPr>
        <w:numPr>
          <w:ilvl w:val="0"/>
          <w:numId w:val="1"/>
        </w:numPr>
        <w:spacing w:before="100" w:beforeAutospacing="1" w:after="100" w:afterAutospacing="1" w:line="240" w:lineRule="auto"/>
        <w:jc w:val="both"/>
        <w:divId w:val="1452163649"/>
        <w:rPr>
          <w:rFonts w:ascii="GHEA Grapalat" w:eastAsia="Times New Roman" w:hAnsi="GHEA Grapalat"/>
        </w:rPr>
      </w:pPr>
      <w:r w:rsidRPr="00FA47D8">
        <w:rPr>
          <w:rFonts w:ascii="GHEA Grapalat" w:eastAsia="Times New Roman" w:hAnsi="GHEA Grapalat"/>
        </w:rPr>
        <w:t>«</w:t>
      </w:r>
      <w:proofErr w:type="spellStart"/>
      <w:r w:rsidRPr="00FA47D8">
        <w:rPr>
          <w:rFonts w:ascii="GHEA Grapalat" w:eastAsia="Times New Roman" w:hAnsi="GHEA Grapalat"/>
        </w:rPr>
        <w:t>Քաջարան</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համատիրությանը</w:t>
      </w:r>
      <w:proofErr w:type="spellEnd"/>
      <w:r w:rsidRPr="00FA47D8">
        <w:rPr>
          <w:rFonts w:ascii="GHEA Grapalat" w:eastAsia="Times New Roman" w:hAnsi="GHEA Grapalat"/>
        </w:rPr>
        <w:t xml:space="preserve">՝ </w:t>
      </w:r>
      <w:r w:rsidRPr="00FA47D8">
        <w:rPr>
          <w:rFonts w:ascii="GHEA Grapalat" w:eastAsia="Times New Roman" w:hAnsi="GHEA Grapalat"/>
          <w:lang w:val="hy-AM"/>
        </w:rPr>
        <w:t xml:space="preserve">261 860 (երկու </w:t>
      </w:r>
      <w:proofErr w:type="spellStart"/>
      <w:r w:rsidRPr="00FA47D8">
        <w:rPr>
          <w:rFonts w:ascii="GHEA Grapalat" w:eastAsia="Times New Roman" w:hAnsi="GHEA Grapalat"/>
        </w:rPr>
        <w:t>հարյուր</w:t>
      </w:r>
      <w:proofErr w:type="spellEnd"/>
      <w:r w:rsidRPr="00FA47D8">
        <w:rPr>
          <w:rFonts w:ascii="GHEA Grapalat" w:eastAsia="Times New Roman" w:hAnsi="GHEA Grapalat"/>
        </w:rPr>
        <w:t xml:space="preserve"> </w:t>
      </w:r>
      <w:r w:rsidRPr="00FA47D8">
        <w:rPr>
          <w:rFonts w:ascii="GHEA Grapalat" w:eastAsia="Times New Roman" w:hAnsi="GHEA Grapalat"/>
          <w:lang w:val="hy-AM"/>
        </w:rPr>
        <w:t xml:space="preserve">վաթսունմեկ հազար ութ </w:t>
      </w:r>
      <w:proofErr w:type="spellStart"/>
      <w:r w:rsidRPr="00FA47D8">
        <w:rPr>
          <w:rFonts w:ascii="GHEA Grapalat" w:eastAsia="Times New Roman" w:hAnsi="GHEA Grapalat"/>
        </w:rPr>
        <w:t>հարյուր</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lang w:val="ru-RU"/>
        </w:rPr>
        <w:t>վաթսուն</w:t>
      </w:r>
      <w:proofErr w:type="spellEnd"/>
      <w:r w:rsidRPr="00FA47D8">
        <w:rPr>
          <w:rFonts w:ascii="GHEA Grapalat" w:eastAsia="Times New Roman" w:hAnsi="GHEA Grapalat"/>
          <w:lang w:val="hy-AM"/>
        </w:rPr>
        <w:t xml:space="preserve">) ՀՀ դրամ– պատվավոր քաղաքացիների </w:t>
      </w:r>
      <w:r w:rsidRPr="00FA47D8">
        <w:rPr>
          <w:rFonts w:ascii="GHEA Grapalat" w:eastAsia="Times New Roman" w:hAnsi="GHEA Grapalat"/>
        </w:rPr>
        <w:t>202</w:t>
      </w:r>
      <w:r w:rsidRPr="00FA47D8">
        <w:rPr>
          <w:rFonts w:ascii="GHEA Grapalat" w:eastAsia="Times New Roman" w:hAnsi="GHEA Grapalat"/>
          <w:lang w:val="hy-AM"/>
        </w:rPr>
        <w:t>5</w:t>
      </w:r>
      <w:r w:rsidRPr="00FA47D8">
        <w:rPr>
          <w:rFonts w:ascii="GHEA Grapalat" w:eastAsia="Times New Roman" w:hAnsi="GHEA Grapalat"/>
        </w:rPr>
        <w:t xml:space="preserve"> </w:t>
      </w:r>
      <w:proofErr w:type="spellStart"/>
      <w:r w:rsidRPr="00FA47D8">
        <w:rPr>
          <w:rFonts w:ascii="GHEA Grapalat" w:eastAsia="Times New Roman" w:hAnsi="GHEA Grapalat"/>
        </w:rPr>
        <w:t>թվականի</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բնակարանների</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սպասարկման</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վարձավճարների</w:t>
      </w:r>
      <w:proofErr w:type="spellEnd"/>
      <w:r w:rsidRPr="00FA47D8">
        <w:rPr>
          <w:rFonts w:ascii="GHEA Grapalat" w:eastAsia="Times New Roman" w:hAnsi="GHEA Grapalat"/>
        </w:rPr>
        <w:t xml:space="preserve"> և 44 </w:t>
      </w:r>
      <w:proofErr w:type="spellStart"/>
      <w:r w:rsidRPr="00FA47D8">
        <w:rPr>
          <w:rFonts w:ascii="GHEA Grapalat" w:eastAsia="Times New Roman" w:hAnsi="GHEA Grapalat"/>
        </w:rPr>
        <w:t>օրյա</w:t>
      </w:r>
      <w:proofErr w:type="spellEnd"/>
      <w:r w:rsidR="002570BD">
        <w:rPr>
          <w:rFonts w:ascii="GHEA Grapalat" w:eastAsia="Times New Roman" w:hAnsi="GHEA Grapalat"/>
        </w:rPr>
        <w:t xml:space="preserve"> </w:t>
      </w:r>
      <w:proofErr w:type="spellStart"/>
      <w:r w:rsidRPr="00FA47D8">
        <w:rPr>
          <w:rFonts w:ascii="GHEA Grapalat" w:eastAsia="Times New Roman" w:hAnsi="GHEA Grapalat"/>
        </w:rPr>
        <w:t>պատերազմում</w:t>
      </w:r>
      <w:proofErr w:type="spellEnd"/>
      <w:r w:rsidR="002570BD">
        <w:rPr>
          <w:rFonts w:ascii="GHEA Grapalat" w:eastAsia="Times New Roman" w:hAnsi="GHEA Grapalat"/>
        </w:rPr>
        <w:t xml:space="preserve"> </w:t>
      </w:r>
      <w:proofErr w:type="spellStart"/>
      <w:r w:rsidRPr="00FA47D8">
        <w:rPr>
          <w:rFonts w:ascii="GHEA Grapalat" w:eastAsia="Times New Roman" w:hAnsi="GHEA Grapalat"/>
        </w:rPr>
        <w:t>զոհվածների</w:t>
      </w:r>
      <w:proofErr w:type="spellEnd"/>
      <w:r w:rsidR="002570BD">
        <w:rPr>
          <w:rFonts w:ascii="GHEA Grapalat" w:eastAsia="Times New Roman" w:hAnsi="GHEA Grapalat"/>
        </w:rPr>
        <w:t xml:space="preserve"> </w:t>
      </w:r>
      <w:proofErr w:type="spellStart"/>
      <w:r w:rsidRPr="00FA47D8">
        <w:rPr>
          <w:rFonts w:ascii="GHEA Grapalat" w:eastAsia="Times New Roman" w:hAnsi="GHEA Grapalat"/>
        </w:rPr>
        <w:t>ընտանիքների</w:t>
      </w:r>
      <w:proofErr w:type="spellEnd"/>
      <w:r w:rsidR="002570BD">
        <w:rPr>
          <w:rFonts w:ascii="GHEA Grapalat" w:eastAsia="Times New Roman" w:hAnsi="GHEA Grapalat"/>
        </w:rPr>
        <w:t xml:space="preserve"> </w:t>
      </w:r>
      <w:proofErr w:type="spellStart"/>
      <w:r w:rsidRPr="00FA47D8">
        <w:rPr>
          <w:rFonts w:ascii="GHEA Grapalat" w:eastAsia="Times New Roman" w:hAnsi="GHEA Grapalat"/>
        </w:rPr>
        <w:t>բնակարանների</w:t>
      </w:r>
      <w:proofErr w:type="spellEnd"/>
      <w:r w:rsidR="002570BD">
        <w:rPr>
          <w:rFonts w:ascii="GHEA Grapalat" w:eastAsia="Times New Roman" w:hAnsi="GHEA Grapalat"/>
        </w:rPr>
        <w:t xml:space="preserve"> </w:t>
      </w:r>
      <w:proofErr w:type="spellStart"/>
      <w:r w:rsidRPr="00FA47D8">
        <w:rPr>
          <w:rFonts w:ascii="GHEA Grapalat" w:eastAsia="Times New Roman" w:hAnsi="GHEA Grapalat"/>
        </w:rPr>
        <w:t>սպասարկման</w:t>
      </w:r>
      <w:proofErr w:type="spellEnd"/>
      <w:r w:rsidR="002570BD">
        <w:rPr>
          <w:rFonts w:ascii="GHEA Grapalat" w:eastAsia="Times New Roman" w:hAnsi="GHEA Grapalat"/>
        </w:rPr>
        <w:t xml:space="preserve"> </w:t>
      </w:r>
      <w:proofErr w:type="spellStart"/>
      <w:r w:rsidRPr="00FA47D8">
        <w:rPr>
          <w:rFonts w:ascii="GHEA Grapalat" w:eastAsia="Times New Roman" w:hAnsi="GHEA Grapalat"/>
        </w:rPr>
        <w:t>վարձավճարների</w:t>
      </w:r>
      <w:proofErr w:type="spellEnd"/>
      <w:r w:rsidR="002570BD">
        <w:rPr>
          <w:rFonts w:ascii="GHEA Grapalat" w:eastAsia="Times New Roman" w:hAnsi="GHEA Grapalat"/>
        </w:rPr>
        <w:t xml:space="preserve"> </w:t>
      </w:r>
      <w:r w:rsidRPr="00FA47D8">
        <w:rPr>
          <w:rFonts w:ascii="GHEA Grapalat" w:eastAsia="Times New Roman" w:hAnsi="GHEA Grapalat"/>
          <w:lang w:val="hy-AM"/>
        </w:rPr>
        <w:t>2025 թվականի</w:t>
      </w:r>
      <w:r w:rsidR="002570BD">
        <w:rPr>
          <w:rFonts w:ascii="GHEA Grapalat" w:eastAsia="Times New Roman" w:hAnsi="GHEA Grapalat"/>
          <w:lang w:val="hy-AM"/>
        </w:rPr>
        <w:t xml:space="preserve"> </w:t>
      </w:r>
      <w:r w:rsidRPr="00FA47D8">
        <w:rPr>
          <w:rFonts w:ascii="GHEA Grapalat" w:eastAsia="Times New Roman" w:hAnsi="GHEA Grapalat"/>
          <w:lang w:val="hy-AM"/>
        </w:rPr>
        <w:t>փոխհատուցման համար,</w:t>
      </w:r>
    </w:p>
    <w:p w:rsidR="003F4F3F" w:rsidRPr="00CA6D3B" w:rsidRDefault="00000000">
      <w:pPr>
        <w:numPr>
          <w:ilvl w:val="0"/>
          <w:numId w:val="1"/>
        </w:numPr>
        <w:spacing w:before="100" w:beforeAutospacing="1" w:after="100" w:afterAutospacing="1" w:line="240" w:lineRule="auto"/>
        <w:jc w:val="both"/>
        <w:divId w:val="1452163649"/>
        <w:rPr>
          <w:rFonts w:ascii="GHEA Grapalat" w:eastAsia="Times New Roman" w:hAnsi="GHEA Grapalat"/>
        </w:rPr>
      </w:pPr>
      <w:proofErr w:type="spellStart"/>
      <w:r w:rsidRPr="00FA47D8">
        <w:rPr>
          <w:rFonts w:ascii="GHEA Grapalat" w:eastAsia="Times New Roman" w:hAnsi="GHEA Grapalat"/>
        </w:rPr>
        <w:t>Սույն</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որոշումն</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ուժի</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մեջ</w:t>
      </w:r>
      <w:proofErr w:type="spellEnd"/>
      <w:r w:rsidRPr="00FA47D8">
        <w:rPr>
          <w:rFonts w:ascii="GHEA Grapalat" w:eastAsia="Times New Roman" w:hAnsi="GHEA Grapalat"/>
        </w:rPr>
        <w:t xml:space="preserve"> է </w:t>
      </w:r>
      <w:proofErr w:type="spellStart"/>
      <w:r w:rsidRPr="00FA47D8">
        <w:rPr>
          <w:rFonts w:ascii="GHEA Grapalat" w:eastAsia="Times New Roman" w:hAnsi="GHEA Grapalat"/>
        </w:rPr>
        <w:t>մտնում</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պաշտոնական</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հրապարակմանը</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հաջորդող</w:t>
      </w:r>
      <w:proofErr w:type="spellEnd"/>
      <w:r w:rsidRPr="00FA47D8">
        <w:rPr>
          <w:rFonts w:ascii="GHEA Grapalat" w:eastAsia="Times New Roman" w:hAnsi="GHEA Grapalat"/>
        </w:rPr>
        <w:t xml:space="preserve"> </w:t>
      </w:r>
      <w:proofErr w:type="spellStart"/>
      <w:r w:rsidRPr="00FA47D8">
        <w:rPr>
          <w:rFonts w:ascii="GHEA Grapalat" w:eastAsia="Times New Roman" w:hAnsi="GHEA Grapalat"/>
        </w:rPr>
        <w:t>օրվանից</w:t>
      </w:r>
      <w:proofErr w:type="spellEnd"/>
      <w:r w:rsidRPr="00FA47D8">
        <w:rPr>
          <w:rFonts w:ascii="GHEA Grapalat" w:eastAsia="Times New Roman" w:hAnsi="GHEA Grapalat"/>
          <w:lang w:val="hy-AM"/>
        </w:rPr>
        <w:t>:</w:t>
      </w:r>
    </w:p>
    <w:p w:rsidR="00CA6D3B" w:rsidRPr="00CA6D3B" w:rsidRDefault="00CA6D3B" w:rsidP="00CA6D3B">
      <w:pPr>
        <w:spacing w:before="100" w:beforeAutospacing="1" w:after="100" w:afterAutospacing="1" w:line="240" w:lineRule="auto"/>
        <w:ind w:left="720"/>
        <w:jc w:val="both"/>
        <w:divId w:val="1452163649"/>
        <w:rPr>
          <w:rFonts w:ascii="GHEA Grapalat" w:eastAsia="Times New Roman" w:hAnsi="GHEA Grapalat"/>
          <w:b/>
          <w:bCs/>
        </w:rPr>
      </w:pPr>
      <w:r w:rsidRPr="00CA6D3B">
        <w:rPr>
          <w:rFonts w:ascii="GHEA Grapalat" w:eastAsia="Times New Roman" w:hAnsi="GHEA Grapalat"/>
          <w:b/>
          <w:bCs/>
          <w:lang w:val="hy-AM"/>
        </w:rPr>
        <w:t xml:space="preserve">Եթե հարցեր և առարկություններ չունեք, խնդրում եմ հաստատեք։ </w:t>
      </w:r>
    </w:p>
    <w:p w:rsidR="00D41ECD" w:rsidRDefault="00D41ECD" w:rsidP="00CA6D3B">
      <w:pPr>
        <w:pStyle w:val="a3"/>
        <w:jc w:val="both"/>
        <w:divId w:val="1452163649"/>
        <w:rPr>
          <w:rFonts w:ascii="Calibri" w:hAnsi="Calibri" w:cs="Calibri"/>
        </w:rPr>
      </w:pPr>
    </w:p>
    <w:p w:rsidR="00D41ECD" w:rsidRDefault="00D41ECD" w:rsidP="00CA6D3B">
      <w:pPr>
        <w:pStyle w:val="a3"/>
        <w:jc w:val="both"/>
        <w:divId w:val="1452163649"/>
        <w:rPr>
          <w:rStyle w:val="a4"/>
          <w:i/>
          <w:iCs/>
        </w:rPr>
      </w:pPr>
    </w:p>
    <w:p w:rsidR="003F4F3F" w:rsidRPr="00FA47D8" w:rsidRDefault="00000000" w:rsidP="00CA6D3B">
      <w:pPr>
        <w:pStyle w:val="a3"/>
        <w:jc w:val="both"/>
        <w:divId w:val="1452163649"/>
      </w:pPr>
      <w:proofErr w:type="spellStart"/>
      <w:r w:rsidRPr="00FA47D8">
        <w:rPr>
          <w:rStyle w:val="a4"/>
          <w:i/>
          <w:iCs/>
        </w:rPr>
        <w:lastRenderedPageBreak/>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3F4F3F" w:rsidRPr="00FA47D8">
        <w:trPr>
          <w:divId w:val="1452163649"/>
          <w:tblCellSpacing w:w="15" w:type="dxa"/>
          <w:jc w:val="center"/>
        </w:trPr>
        <w:tc>
          <w:tcPr>
            <w:tcW w:w="0" w:type="auto"/>
            <w:hideMark/>
          </w:tcPr>
          <w:p w:rsidR="003F4F3F" w:rsidRPr="00FA47D8" w:rsidRDefault="00000000">
            <w:pPr>
              <w:pStyle w:val="a3"/>
            </w:pPr>
            <w:proofErr w:type="spellStart"/>
            <w:r w:rsidRPr="00FA47D8">
              <w:t>Կողմ</w:t>
            </w:r>
            <w:proofErr w:type="spellEnd"/>
            <w:r w:rsidRPr="00FA47D8">
              <w:t xml:space="preserve"> -13 </w:t>
            </w:r>
          </w:p>
          <w:p w:rsidR="003F4F3F" w:rsidRPr="00FA47D8" w:rsidRDefault="00000000">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3F4F3F" w:rsidRPr="00FA47D8" w:rsidRDefault="00000000">
            <w:pPr>
              <w:pStyle w:val="a3"/>
            </w:pPr>
            <w:proofErr w:type="spellStart"/>
            <w:r w:rsidRPr="00FA47D8">
              <w:t>Դեմ</w:t>
            </w:r>
            <w:proofErr w:type="spellEnd"/>
            <w:r w:rsidRPr="00FA47D8">
              <w:t xml:space="preserve"> -0 </w:t>
            </w:r>
          </w:p>
        </w:tc>
        <w:tc>
          <w:tcPr>
            <w:tcW w:w="0" w:type="auto"/>
            <w:hideMark/>
          </w:tcPr>
          <w:p w:rsidR="003F4F3F" w:rsidRPr="00FA47D8" w:rsidRDefault="00000000">
            <w:pPr>
              <w:pStyle w:val="a3"/>
            </w:pPr>
            <w:proofErr w:type="spellStart"/>
            <w:r w:rsidRPr="00FA47D8">
              <w:t>Ձեռնպահ</w:t>
            </w:r>
            <w:proofErr w:type="spellEnd"/>
            <w:r w:rsidRPr="00FA47D8">
              <w:t xml:space="preserve"> -0 </w:t>
            </w:r>
          </w:p>
        </w:tc>
      </w:tr>
    </w:tbl>
    <w:p w:rsidR="003F4F3F" w:rsidRPr="00CA6D3B" w:rsidRDefault="00000000">
      <w:pPr>
        <w:pStyle w:val="a3"/>
        <w:divId w:val="1700887266"/>
        <w:rPr>
          <w:b/>
          <w:bCs/>
          <w:u w:val="single"/>
        </w:rPr>
      </w:pPr>
      <w:proofErr w:type="spellStart"/>
      <w:r w:rsidRPr="00CA6D3B">
        <w:rPr>
          <w:b/>
          <w:bCs/>
          <w:u w:val="single"/>
        </w:rPr>
        <w:t>Որոշ</w:t>
      </w:r>
      <w:r w:rsidR="006E35A1" w:rsidRPr="00CA6D3B">
        <w:rPr>
          <w:b/>
          <w:bCs/>
          <w:u w:val="single"/>
        </w:rPr>
        <w:t>ման</w:t>
      </w:r>
      <w:proofErr w:type="spellEnd"/>
      <w:r w:rsidR="006E35A1" w:rsidRPr="00CA6D3B">
        <w:rPr>
          <w:b/>
          <w:bCs/>
          <w:u w:val="single"/>
        </w:rPr>
        <w:t xml:space="preserve"> </w:t>
      </w:r>
      <w:proofErr w:type="spellStart"/>
      <w:r w:rsidR="006E35A1" w:rsidRPr="00CA6D3B">
        <w:rPr>
          <w:b/>
          <w:bCs/>
          <w:u w:val="single"/>
        </w:rPr>
        <w:t>նախագիծն</w:t>
      </w:r>
      <w:proofErr w:type="spellEnd"/>
      <w:r w:rsidRPr="00CA6D3B">
        <w:rPr>
          <w:b/>
          <w:bCs/>
          <w:u w:val="single"/>
        </w:rPr>
        <w:t xml:space="preserve"> </w:t>
      </w:r>
      <w:proofErr w:type="spellStart"/>
      <w:r w:rsidRPr="00CA6D3B">
        <w:rPr>
          <w:b/>
          <w:bCs/>
          <w:u w:val="single"/>
        </w:rPr>
        <w:t>ընդունված</w:t>
      </w:r>
      <w:proofErr w:type="spellEnd"/>
      <w:r w:rsidRPr="00CA6D3B">
        <w:rPr>
          <w:b/>
          <w:bCs/>
          <w:u w:val="single"/>
        </w:rPr>
        <w:t xml:space="preserve"> է. </w:t>
      </w:r>
      <w:proofErr w:type="spellStart"/>
      <w:r w:rsidR="006E35A1" w:rsidRPr="00CA6D3B">
        <w:rPr>
          <w:rStyle w:val="a5"/>
          <w:b/>
          <w:bCs/>
          <w:u w:val="single"/>
        </w:rPr>
        <w:t>Կցվում</w:t>
      </w:r>
      <w:proofErr w:type="spellEnd"/>
      <w:r w:rsidR="006E35A1" w:rsidRPr="00CA6D3B">
        <w:rPr>
          <w:rStyle w:val="a5"/>
          <w:b/>
          <w:bCs/>
          <w:u w:val="single"/>
        </w:rPr>
        <w:t xml:space="preserve"> է </w:t>
      </w:r>
      <w:proofErr w:type="spellStart"/>
      <w:r w:rsidR="006E35A1" w:rsidRPr="00CA6D3B">
        <w:rPr>
          <w:rStyle w:val="a5"/>
          <w:b/>
          <w:bCs/>
          <w:u w:val="single"/>
        </w:rPr>
        <w:t>ո</w:t>
      </w:r>
      <w:r w:rsidRPr="00CA6D3B">
        <w:rPr>
          <w:rStyle w:val="a5"/>
          <w:b/>
          <w:bCs/>
          <w:u w:val="single"/>
        </w:rPr>
        <w:t>րոշում</w:t>
      </w:r>
      <w:proofErr w:type="spellEnd"/>
      <w:r w:rsidRPr="00CA6D3B">
        <w:rPr>
          <w:rStyle w:val="a5"/>
          <w:b/>
          <w:bCs/>
          <w:u w:val="single"/>
        </w:rPr>
        <w:t xml:space="preserve"> N 123-Ա</w:t>
      </w:r>
    </w:p>
    <w:p w:rsidR="003F4F3F" w:rsidRPr="00FA47D8" w:rsidRDefault="00000000">
      <w:pPr>
        <w:pStyle w:val="a3"/>
        <w:divId w:val="674529092"/>
      </w:pPr>
      <w:r w:rsidRPr="00FA47D8">
        <w:rPr>
          <w:rStyle w:val="a4"/>
          <w:u w:val="single"/>
        </w:rPr>
        <w:t>ԼՍԵՑԻՆ</w:t>
      </w:r>
    </w:p>
    <w:p w:rsidR="003F4F3F" w:rsidRDefault="00000000" w:rsidP="00CA6D3B">
      <w:pPr>
        <w:pStyle w:val="a3"/>
        <w:jc w:val="both"/>
        <w:divId w:val="674529092"/>
        <w:rPr>
          <w:rStyle w:val="a4"/>
          <w:i/>
          <w:iCs/>
        </w:rPr>
      </w:pPr>
      <w:r w:rsidRPr="00FA47D8">
        <w:rPr>
          <w:rStyle w:val="a4"/>
          <w:i/>
          <w:iCs/>
        </w:rPr>
        <w:t>ՀԱՅԱՍՏԱՆԻ ՀԱՆՐԱՊԵՏՈՒԹՅԱՆ ՍՅՈՒՆԻՔԻ ՄԱՐԶԻ ՔԱՋԱՐԱՆ ՀԱՄԱՅՆՔՈՒՄ 2026 ԹՎԱԿԱՆԻ ՀԱՄԱՐ ՏԵՂԱԿԱՆ ՏՈՒՐՔԵՐԻ ԵՎ ՎՃԱՐՆԵՐԻ ՏԵՍԱԿՆԵՐՆ ՈՒ ԴՐՈՒՅՔԱՉԱՓԵՐԸ ՍԱՀՄԱՆԵԼՈՒ ՄԱՍԻՆ</w:t>
      </w:r>
    </w:p>
    <w:p w:rsidR="00CA6D3B" w:rsidRDefault="00CA6D3B" w:rsidP="00CA6D3B">
      <w:pPr>
        <w:pStyle w:val="a3"/>
        <w:jc w:val="both"/>
        <w:divId w:val="674529092"/>
        <w:rPr>
          <w:rStyle w:val="a4"/>
          <w:i/>
          <w:iCs/>
        </w:rPr>
      </w:pPr>
      <w:proofErr w:type="spellStart"/>
      <w:r>
        <w:rPr>
          <w:rStyle w:val="a4"/>
          <w:i/>
          <w:iCs/>
        </w:rPr>
        <w:t>Արմեն</w:t>
      </w:r>
      <w:proofErr w:type="spellEnd"/>
      <w:r>
        <w:rPr>
          <w:rStyle w:val="a4"/>
          <w:i/>
          <w:iCs/>
        </w:rPr>
        <w:t xml:space="preserve"> </w:t>
      </w:r>
      <w:proofErr w:type="spellStart"/>
      <w:r>
        <w:rPr>
          <w:rStyle w:val="a4"/>
          <w:i/>
          <w:iCs/>
        </w:rPr>
        <w:t>Առաքելյան</w:t>
      </w:r>
      <w:proofErr w:type="spellEnd"/>
      <w:r>
        <w:rPr>
          <w:rStyle w:val="a4"/>
          <w:i/>
          <w:iCs/>
        </w:rPr>
        <w:t xml:space="preserve"> – </w:t>
      </w:r>
      <w:proofErr w:type="spellStart"/>
      <w:r>
        <w:rPr>
          <w:rStyle w:val="a4"/>
          <w:i/>
          <w:iCs/>
        </w:rPr>
        <w:t>հարցը</w:t>
      </w:r>
      <w:proofErr w:type="spellEnd"/>
      <w:r>
        <w:rPr>
          <w:rStyle w:val="a4"/>
          <w:i/>
          <w:iCs/>
        </w:rPr>
        <w:t xml:space="preserve"> </w:t>
      </w:r>
      <w:proofErr w:type="spellStart"/>
      <w:r>
        <w:rPr>
          <w:rStyle w:val="a4"/>
          <w:i/>
          <w:iCs/>
        </w:rPr>
        <w:t>քննարկվել</w:t>
      </w:r>
      <w:proofErr w:type="spellEnd"/>
      <w:r>
        <w:rPr>
          <w:rStyle w:val="a4"/>
          <w:i/>
          <w:iCs/>
        </w:rPr>
        <w:t xml:space="preserve"> է </w:t>
      </w:r>
      <w:proofErr w:type="spellStart"/>
      <w:r>
        <w:rPr>
          <w:rStyle w:val="a4"/>
          <w:i/>
          <w:iCs/>
        </w:rPr>
        <w:t>ֆինանսատնտեսական</w:t>
      </w:r>
      <w:proofErr w:type="spellEnd"/>
      <w:r>
        <w:rPr>
          <w:rStyle w:val="a4"/>
          <w:i/>
          <w:iCs/>
        </w:rPr>
        <w:t xml:space="preserve"> </w:t>
      </w:r>
      <w:proofErr w:type="spellStart"/>
      <w:r>
        <w:rPr>
          <w:rStyle w:val="a4"/>
          <w:i/>
          <w:iCs/>
        </w:rPr>
        <w:t>հարցերի</w:t>
      </w:r>
      <w:proofErr w:type="spellEnd"/>
      <w:r>
        <w:rPr>
          <w:rStyle w:val="a4"/>
          <w:i/>
          <w:iCs/>
        </w:rPr>
        <w:t xml:space="preserve"> </w:t>
      </w:r>
      <w:proofErr w:type="spellStart"/>
      <w:r>
        <w:rPr>
          <w:rStyle w:val="a4"/>
          <w:i/>
          <w:iCs/>
        </w:rPr>
        <w:t>մշտական</w:t>
      </w:r>
      <w:proofErr w:type="spellEnd"/>
      <w:r>
        <w:rPr>
          <w:rStyle w:val="a4"/>
          <w:i/>
          <w:iCs/>
        </w:rPr>
        <w:t xml:space="preserve"> </w:t>
      </w:r>
      <w:proofErr w:type="spellStart"/>
      <w:r>
        <w:rPr>
          <w:rStyle w:val="a4"/>
          <w:i/>
          <w:iCs/>
        </w:rPr>
        <w:t>հանձնաժողովում</w:t>
      </w:r>
      <w:proofErr w:type="spellEnd"/>
      <w:r>
        <w:rPr>
          <w:rStyle w:val="a4"/>
          <w:i/>
          <w:iCs/>
        </w:rPr>
        <w:t xml:space="preserve"> և </w:t>
      </w:r>
      <w:proofErr w:type="spellStart"/>
      <w:r>
        <w:rPr>
          <w:rStyle w:val="a4"/>
          <w:i/>
          <w:iCs/>
        </w:rPr>
        <w:t>քննարկման</w:t>
      </w:r>
      <w:proofErr w:type="spellEnd"/>
      <w:r>
        <w:rPr>
          <w:rStyle w:val="a4"/>
          <w:i/>
          <w:iCs/>
        </w:rPr>
        <w:t xml:space="preserve"> </w:t>
      </w:r>
      <w:proofErr w:type="spellStart"/>
      <w:r>
        <w:rPr>
          <w:rStyle w:val="a4"/>
          <w:i/>
          <w:iCs/>
        </w:rPr>
        <w:t>արդյունքում</w:t>
      </w:r>
      <w:proofErr w:type="spellEnd"/>
      <w:r>
        <w:rPr>
          <w:rStyle w:val="a4"/>
          <w:i/>
          <w:iCs/>
        </w:rPr>
        <w:t xml:space="preserve"> </w:t>
      </w:r>
      <w:proofErr w:type="spellStart"/>
      <w:r>
        <w:rPr>
          <w:rStyle w:val="a4"/>
          <w:i/>
          <w:iCs/>
        </w:rPr>
        <w:t>տրվել</w:t>
      </w:r>
      <w:proofErr w:type="spellEnd"/>
      <w:r>
        <w:rPr>
          <w:rStyle w:val="a4"/>
          <w:i/>
          <w:iCs/>
        </w:rPr>
        <w:t xml:space="preserve"> է </w:t>
      </w:r>
      <w:proofErr w:type="spellStart"/>
      <w:r>
        <w:rPr>
          <w:rStyle w:val="a4"/>
          <w:i/>
          <w:iCs/>
        </w:rPr>
        <w:t>դրական</w:t>
      </w:r>
      <w:proofErr w:type="spellEnd"/>
      <w:r>
        <w:rPr>
          <w:rStyle w:val="a4"/>
          <w:i/>
          <w:iCs/>
        </w:rPr>
        <w:t xml:space="preserve"> </w:t>
      </w:r>
      <w:proofErr w:type="spellStart"/>
      <w:r>
        <w:rPr>
          <w:rStyle w:val="a4"/>
          <w:i/>
          <w:iCs/>
        </w:rPr>
        <w:t>եզրակացություն</w:t>
      </w:r>
      <w:proofErr w:type="spellEnd"/>
      <w:r>
        <w:rPr>
          <w:rStyle w:val="a4"/>
          <w:i/>
          <w:iCs/>
        </w:rPr>
        <w:t>։</w:t>
      </w:r>
    </w:p>
    <w:p w:rsidR="003F4F3F" w:rsidRPr="00FA47D8" w:rsidRDefault="00000000" w:rsidP="00CA6D3B">
      <w:pPr>
        <w:pStyle w:val="a3"/>
        <w:jc w:val="right"/>
        <w:divId w:val="674529092"/>
      </w:pPr>
      <w:r w:rsidRPr="00FA47D8">
        <w:rPr>
          <w:rStyle w:val="a5"/>
          <w:b/>
          <w:bCs/>
        </w:rPr>
        <w:t>(</w:t>
      </w:r>
      <w:proofErr w:type="spellStart"/>
      <w:r w:rsidRPr="00FA47D8">
        <w:rPr>
          <w:rStyle w:val="a5"/>
          <w:b/>
          <w:bCs/>
        </w:rPr>
        <w:t>Զեկ</w:t>
      </w:r>
      <w:proofErr w:type="spellEnd"/>
      <w:r w:rsidRPr="00FA47D8">
        <w:rPr>
          <w:rStyle w:val="a5"/>
          <w:b/>
          <w:bCs/>
        </w:rPr>
        <w:t>. ՄԱՐԻ ՀԱԿՈԲՅԱՆ)</w:t>
      </w:r>
    </w:p>
    <w:p w:rsidR="003F4F3F" w:rsidRPr="00FA47D8" w:rsidRDefault="00000000" w:rsidP="00CA6D3B">
      <w:pPr>
        <w:pStyle w:val="a3"/>
        <w:jc w:val="both"/>
        <w:divId w:val="674529092"/>
      </w:pPr>
      <w:r w:rsidRPr="00FA47D8">
        <w:rPr>
          <w:lang w:val="hy-AM"/>
        </w:rPr>
        <w:t>Ղեկավարվելով «Տեղական ինքնակառավարման մասին» օրենքի 18–րդ 1-ին մասի հոդվածի</w:t>
      </w:r>
      <w:r w:rsidR="00D41ECD">
        <w:rPr>
          <w:rFonts w:ascii="Calibri" w:hAnsi="Calibri" w:cs="Calibri"/>
          <w:lang w:val="hy-AM"/>
        </w:rPr>
        <w:t xml:space="preserve"> </w:t>
      </w:r>
      <w:r w:rsidRPr="00FA47D8">
        <w:rPr>
          <w:lang w:val="hy-AM"/>
        </w:rPr>
        <w:t>18-րդ և 19-րդ կետերով,</w:t>
      </w:r>
      <w:r w:rsidR="00D41ECD">
        <w:rPr>
          <w:rFonts w:ascii="Calibri" w:hAnsi="Calibri" w:cs="Calibri"/>
          <w:lang w:val="hy-AM"/>
        </w:rPr>
        <w:t xml:space="preserve"> </w:t>
      </w:r>
      <w:r w:rsidRPr="00FA47D8">
        <w:rPr>
          <w:rFonts w:cs="GHEA Grapalat"/>
          <w:lang w:val="hy-AM"/>
        </w:rPr>
        <w:t>«</w:t>
      </w:r>
      <w:r w:rsidRPr="00FA47D8">
        <w:rPr>
          <w:lang w:val="hy-AM"/>
        </w:rPr>
        <w:t>Տեղական տուրքերի և վճարների մասին» օրենքի</w:t>
      </w:r>
      <w:r w:rsidR="00D41ECD">
        <w:rPr>
          <w:lang w:val="hy-AM"/>
        </w:rPr>
        <w:t xml:space="preserve"> </w:t>
      </w:r>
      <w:r w:rsidRPr="00FA47D8">
        <w:rPr>
          <w:lang w:val="hy-AM"/>
        </w:rPr>
        <w:t>8-րդ, 9-րդ,</w:t>
      </w:r>
      <w:r w:rsidR="00D41ECD">
        <w:rPr>
          <w:lang w:val="hy-AM"/>
        </w:rPr>
        <w:t xml:space="preserve"> </w:t>
      </w:r>
      <w:r w:rsidRPr="00FA47D8">
        <w:rPr>
          <w:lang w:val="hy-AM"/>
        </w:rPr>
        <w:t>10-րդ, 11-րդ, 12-րդ, 13-րդ և 14-րդ հոդվածների, «Աղբահանության և սանիտարական մաքրման մասին» օրենքի 14-րդ հոդվածի դրույթներով և հիմք ընդունելով համայնքի ղեկավարի առաջարկությունը, Հայաստանի Հանրապետության Սյունիքի մարզի Քաջարան համայնքի ավագանին</w:t>
      </w:r>
      <w:r w:rsidR="00D41ECD">
        <w:rPr>
          <w:lang w:val="hy-AM"/>
        </w:rPr>
        <w:t xml:space="preserve"> </w:t>
      </w:r>
      <w:r w:rsidRPr="00FA47D8">
        <w:rPr>
          <w:rStyle w:val="a4"/>
          <w:u w:val="single"/>
          <w:lang w:val="hy-AM"/>
        </w:rPr>
        <w:t>որոշում է՝</w:t>
      </w:r>
    </w:p>
    <w:p w:rsidR="003F4F3F" w:rsidRPr="00FA47D8" w:rsidRDefault="00000000" w:rsidP="00CA6D3B">
      <w:pPr>
        <w:numPr>
          <w:ilvl w:val="0"/>
          <w:numId w:val="3"/>
        </w:numPr>
        <w:spacing w:before="100" w:beforeAutospacing="1" w:after="100" w:afterAutospacing="1" w:line="240" w:lineRule="auto"/>
        <w:jc w:val="both"/>
        <w:divId w:val="674529092"/>
        <w:rPr>
          <w:rFonts w:ascii="GHEA Grapalat" w:eastAsia="Times New Roman" w:hAnsi="GHEA Grapalat"/>
        </w:rPr>
      </w:pPr>
      <w:r w:rsidRPr="00FA47D8">
        <w:rPr>
          <w:rFonts w:ascii="GHEA Grapalat" w:eastAsia="Times New Roman" w:hAnsi="GHEA Grapalat"/>
          <w:lang w:val="hy-AM"/>
        </w:rPr>
        <w:t>Սահմանել</w:t>
      </w:r>
      <w:r w:rsidR="00D41ECD">
        <w:rPr>
          <w:rFonts w:ascii="GHEA Grapalat" w:eastAsia="Times New Roman" w:hAnsi="GHEA Grapalat"/>
          <w:lang w:val="hy-AM"/>
        </w:rPr>
        <w:t xml:space="preserve"> </w:t>
      </w:r>
      <w:r w:rsidRPr="00FA47D8">
        <w:rPr>
          <w:rFonts w:ascii="GHEA Grapalat" w:eastAsia="Times New Roman" w:hAnsi="GHEA Grapalat" w:cs="GHEA Grapalat"/>
          <w:lang w:val="hy-AM"/>
        </w:rPr>
        <w:t>Հայաստանի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Հանրապետության</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Սյունիքի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մարզի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Քաջարան</w:t>
      </w:r>
      <w:r w:rsidR="00D41ECD">
        <w:rPr>
          <w:rFonts w:ascii="Calibri" w:eastAsia="Times New Roman" w:hAnsi="Calibri" w:cs="Calibri"/>
          <w:lang w:val="hy-AM"/>
        </w:rPr>
        <w:t xml:space="preserve"> </w:t>
      </w:r>
      <w:r w:rsidRPr="00FA47D8">
        <w:rPr>
          <w:rFonts w:ascii="GHEA Grapalat" w:eastAsia="Times New Roman" w:hAnsi="GHEA Grapalat" w:cs="GHEA Grapalat"/>
          <w:lang w:val="hy-AM"/>
        </w:rPr>
        <w:t>համայնքում</w:t>
      </w:r>
      <w:r w:rsidRPr="00FA47D8">
        <w:rPr>
          <w:rFonts w:ascii="GHEA Grapalat" w:eastAsia="Times New Roman" w:hAnsi="GHEA Grapalat"/>
          <w:lang w:val="hy-AM"/>
        </w:rPr>
        <w:t xml:space="preserve"> 2026 </w:t>
      </w:r>
      <w:r w:rsidRPr="00FA47D8">
        <w:rPr>
          <w:rFonts w:ascii="GHEA Grapalat" w:eastAsia="Times New Roman" w:hAnsi="GHEA Grapalat" w:cs="GHEA Grapalat"/>
          <w:lang w:val="hy-AM"/>
        </w:rPr>
        <w:t>թվականի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համար</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տեղական</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տուրքերի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և</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վճարների</w:t>
      </w:r>
      <w:r w:rsidR="00D41ECD">
        <w:rPr>
          <w:rFonts w:ascii="GHEA Grapalat" w:eastAsia="Times New Roman" w:hAnsi="GHEA Grapalat"/>
          <w:lang w:val="hy-AM"/>
        </w:rPr>
        <w:t xml:space="preserve"> </w:t>
      </w:r>
      <w:r w:rsidRPr="00FA47D8">
        <w:rPr>
          <w:rFonts w:ascii="GHEA Grapalat" w:eastAsia="Times New Roman" w:hAnsi="GHEA Grapalat" w:cs="GHEA Grapalat"/>
          <w:lang w:val="hy-AM"/>
        </w:rPr>
        <w:t>տեսակներն</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ու</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դրույքաչափերը՝</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համաձայն</w:t>
      </w:r>
      <w:r w:rsidRPr="00FA47D8">
        <w:rPr>
          <w:rFonts w:ascii="GHEA Grapalat" w:eastAsia="Times New Roman" w:hAnsi="GHEA Grapalat"/>
          <w:lang w:val="hy-AM"/>
        </w:rPr>
        <w:t xml:space="preserve"> 1, 2, 3, 4, 5, 6 </w:t>
      </w:r>
      <w:r w:rsidRPr="00FA47D8">
        <w:rPr>
          <w:rFonts w:ascii="GHEA Grapalat" w:eastAsia="Times New Roman" w:hAnsi="GHEA Grapalat" w:cs="GHEA Grapalat"/>
          <w:lang w:val="hy-AM"/>
        </w:rPr>
        <w:t>և</w:t>
      </w:r>
      <w:r w:rsidRPr="00FA47D8">
        <w:rPr>
          <w:rFonts w:ascii="GHEA Grapalat" w:eastAsia="Times New Roman" w:hAnsi="GHEA Grapalat"/>
          <w:lang w:val="hy-AM"/>
        </w:rPr>
        <w:t xml:space="preserve"> 7 </w:t>
      </w:r>
      <w:r w:rsidRPr="00FA47D8">
        <w:rPr>
          <w:rFonts w:ascii="Calibri" w:eastAsia="Times New Roman" w:hAnsi="Calibri" w:cs="Calibri"/>
          <w:lang w:val="hy-AM"/>
        </w:rPr>
        <w:t> </w:t>
      </w:r>
      <w:r w:rsidRPr="00FA47D8">
        <w:rPr>
          <w:rFonts w:ascii="GHEA Grapalat" w:eastAsia="Times New Roman" w:hAnsi="GHEA Grapalat" w:cs="GHEA Grapalat"/>
          <w:lang w:val="hy-AM"/>
        </w:rPr>
        <w:t>հավելվածների։</w:t>
      </w:r>
    </w:p>
    <w:p w:rsidR="003F4F3F" w:rsidRPr="00FA47D8" w:rsidRDefault="00000000" w:rsidP="00CA6D3B">
      <w:pPr>
        <w:numPr>
          <w:ilvl w:val="0"/>
          <w:numId w:val="3"/>
        </w:numPr>
        <w:spacing w:before="100" w:beforeAutospacing="1" w:after="100" w:afterAutospacing="1" w:line="240" w:lineRule="auto"/>
        <w:jc w:val="both"/>
        <w:divId w:val="674529092"/>
        <w:rPr>
          <w:rFonts w:ascii="GHEA Grapalat" w:eastAsia="Times New Roman" w:hAnsi="GHEA Grapalat"/>
        </w:rPr>
      </w:pPr>
      <w:r w:rsidRPr="00FA47D8">
        <w:rPr>
          <w:rFonts w:ascii="GHEA Grapalat" w:eastAsia="Times New Roman" w:hAnsi="GHEA Grapalat"/>
          <w:lang w:val="hy-AM"/>
        </w:rPr>
        <w:t>Տեղական տուրք և</w:t>
      </w:r>
      <w:r w:rsidR="00D41ECD">
        <w:rPr>
          <w:rFonts w:ascii="GHEA Grapalat" w:eastAsia="Times New Roman" w:hAnsi="GHEA Grapalat"/>
          <w:lang w:val="hy-AM"/>
        </w:rPr>
        <w:t xml:space="preserve"> </w:t>
      </w:r>
      <w:r w:rsidRPr="00FA47D8">
        <w:rPr>
          <w:rFonts w:ascii="GHEA Grapalat" w:eastAsia="Times New Roman" w:hAnsi="GHEA Grapalat" w:cs="GHEA Grapalat"/>
          <w:lang w:val="hy-AM"/>
        </w:rPr>
        <w:t>վճար</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վճարողների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գրանցամատյանները</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վարել</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էլեկտրոնային</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եղանակով՝</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համակարգչային</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ծրագրի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կամ</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ինտերնետային</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կայքի</w:t>
      </w:r>
      <w:r w:rsidRPr="00FA47D8">
        <w:rPr>
          <w:rFonts w:ascii="GHEA Grapalat" w:eastAsia="Times New Roman" w:hAnsi="GHEA Grapalat"/>
          <w:lang w:val="hy-AM"/>
        </w:rPr>
        <w:t xml:space="preserve"> </w:t>
      </w:r>
      <w:r w:rsidRPr="00FA47D8">
        <w:rPr>
          <w:rFonts w:ascii="GHEA Grapalat" w:eastAsia="Times New Roman" w:hAnsi="GHEA Grapalat" w:cs="GHEA Grapalat"/>
          <w:lang w:val="hy-AM"/>
        </w:rPr>
        <w:t>տեսքով։</w:t>
      </w:r>
    </w:p>
    <w:p w:rsidR="003F4F3F" w:rsidRPr="00FA47D8" w:rsidRDefault="00000000" w:rsidP="00CA6D3B">
      <w:pPr>
        <w:numPr>
          <w:ilvl w:val="0"/>
          <w:numId w:val="3"/>
        </w:numPr>
        <w:spacing w:before="100" w:beforeAutospacing="1" w:after="100" w:afterAutospacing="1" w:line="240" w:lineRule="auto"/>
        <w:jc w:val="both"/>
        <w:divId w:val="674529092"/>
        <w:rPr>
          <w:rFonts w:ascii="GHEA Grapalat" w:eastAsia="Times New Roman" w:hAnsi="GHEA Grapalat"/>
        </w:rPr>
      </w:pPr>
      <w:r w:rsidRPr="00FA47D8">
        <w:rPr>
          <w:rFonts w:ascii="GHEA Grapalat" w:eastAsia="Times New Roman" w:hAnsi="GHEA Grapalat"/>
          <w:lang w:val="hy-AM"/>
        </w:rPr>
        <w:t>Սույն որոշումն ուժի մեջ է մտնում պաշտոնական հրապարակմանը հաջորդող օրվանից և տարածվում է 2026 թվականի հունվարի 1-ից ծագող հարաբերությունների վրա:</w:t>
      </w:r>
    </w:p>
    <w:p w:rsidR="003F4F3F" w:rsidRPr="006559E4" w:rsidRDefault="00CA6D3B" w:rsidP="00217863">
      <w:pPr>
        <w:pStyle w:val="a3"/>
        <w:jc w:val="both"/>
        <w:divId w:val="674529092"/>
        <w:rPr>
          <w:rFonts w:cs="Calibri"/>
          <w:b/>
          <w:bCs/>
          <w:lang w:val="hy-AM"/>
        </w:rPr>
      </w:pPr>
      <w:r w:rsidRPr="006559E4">
        <w:rPr>
          <w:rFonts w:cs="Calibri"/>
          <w:b/>
          <w:bCs/>
          <w:lang w:val="hy-AM"/>
        </w:rPr>
        <w:t xml:space="preserve">Ներառվել է 19 տեղական տուրք, 15 տեղական վճար։ Տեղական տուրքերի մեջ ավելացել է շրջիկ առևտրի կետի միջոցով վաճառքի կազմակերպման և ծառայության մատուցման </w:t>
      </w:r>
      <w:r w:rsidRPr="006559E4">
        <w:rPr>
          <w:rFonts w:cs="Calibri"/>
          <w:b/>
          <w:bCs/>
          <w:lang w:val="hy-AM"/>
        </w:rPr>
        <w:lastRenderedPageBreak/>
        <w:t>համար տեղական տուրքը, որն ամսական սահմանվել է 45</w:t>
      </w:r>
      <w:r w:rsidR="00D41ECD">
        <w:rPr>
          <w:rFonts w:ascii="Calibri" w:hAnsi="Calibri" w:cs="Calibri"/>
          <w:b/>
          <w:bCs/>
          <w:lang w:val="hy-AM"/>
        </w:rPr>
        <w:t xml:space="preserve"> </w:t>
      </w:r>
      <w:r w:rsidRPr="006559E4">
        <w:rPr>
          <w:rFonts w:cs="Calibri"/>
          <w:b/>
          <w:bCs/>
          <w:lang w:val="hy-AM"/>
        </w:rPr>
        <w:t>000</w:t>
      </w:r>
      <w:r w:rsidR="00217863" w:rsidRPr="006559E4">
        <w:rPr>
          <w:rFonts w:cs="Calibri"/>
          <w:b/>
          <w:bCs/>
          <w:lang w:val="hy-AM"/>
        </w:rPr>
        <w:t xml:space="preserve"> (քառասունհինգ հազար)</w:t>
      </w:r>
      <w:r w:rsidRPr="006559E4">
        <w:rPr>
          <w:rFonts w:cs="Calibri"/>
          <w:b/>
          <w:bCs/>
          <w:lang w:val="hy-AM"/>
        </w:rPr>
        <w:t xml:space="preserve"> ՀՀ դրամ։ Տեղական վճարների մեջ կատարվել է հետևյալ փոփոխությունը</w:t>
      </w:r>
      <w:r w:rsidRPr="006559E4">
        <w:rPr>
          <w:rFonts w:ascii="Microsoft JhengHei" w:eastAsia="Microsoft JhengHei" w:hAnsi="Microsoft JhengHei" w:cs="Microsoft JhengHei" w:hint="eastAsia"/>
          <w:b/>
          <w:bCs/>
          <w:lang w:val="hy-AM"/>
        </w:rPr>
        <w:t>․</w:t>
      </w:r>
      <w:r w:rsidRPr="006559E4">
        <w:rPr>
          <w:rFonts w:cs="Calibri"/>
          <w:b/>
          <w:bCs/>
          <w:lang w:val="hy-AM"/>
        </w:rPr>
        <w:t xml:space="preserve"> համայնքային ենթակայության տակ գտնվող մանկապարտեզների ծառայություններից օգտվողների </w:t>
      </w:r>
      <w:r w:rsidR="00217863" w:rsidRPr="006559E4">
        <w:rPr>
          <w:rFonts w:cs="Calibri"/>
          <w:b/>
          <w:bCs/>
          <w:lang w:val="hy-AM"/>
        </w:rPr>
        <w:t xml:space="preserve">համար վճարը սահմանվել է 5000 (հինգ հազար) ՀՀ դրամ, նախկին 3000 (երեք հազար) ՀՀ դրամի փոխարեն։Միայն Լեռնաձորի մանկապարտեզից օգտվողների՝ գյուղի երեխաների համար սահմանել ենք 2000 (երկու հազար) ՀՀ դրամ։ Հաջորդ կետը փոփոխված համայնքային ենթակայությամբ արտադպրոցական դաստիարակության հաստատություններում ծառայություններից օգտվողների համար, կոնկրետ արվեստի դպրոցի դասական գործիքներ և պարարվեստ բաժինների համար վարձավճարները սահմանվել է 3000 (երեք հազար) ՀՀ դրամ։ Ավելացվել է գույքի օգտագործման վարձակալության վարձավճարների փաչեր հավելվածում 4-րդ հավելվածի 7-րդ կետում 2-րդ ենթակետը, այն է համայնքի հաշվեկշռում ոչ հիմնական գույքը վարձակալության իրավունքով տրամադրելու դեպքում մեկ միավորի համար մենք վերցրել ենք հենասյունների համար մեկ միավորը հատ, տանիքների մեկ միավորը քառակուսի մետր և վարձավճար ենք սահմանել, այսինքն Քաջարան քաղաքում </w:t>
      </w:r>
      <w:r w:rsidR="006559E4" w:rsidRPr="006559E4">
        <w:rPr>
          <w:rFonts w:cs="Calibri"/>
          <w:b/>
          <w:bCs/>
          <w:lang w:val="hy-AM"/>
        </w:rPr>
        <w:t xml:space="preserve">200 (երկու հարյուր) ՀՀ դրամ, Քաջարանց գյուղում 100 (մեկ հարյուր) ՀՀ դրամ, վարչական շրջաններում՝ </w:t>
      </w:r>
      <w:r w:rsidR="006559E4" w:rsidRPr="006559E4">
        <w:rPr>
          <w:rFonts w:cs="Calibri"/>
          <w:b/>
          <w:bCs/>
          <w:lang w:val="hy-AM"/>
        </w:rPr>
        <w:t>100 (մեկ հարյուր) ՀՀ դրամ</w:t>
      </w:r>
      <w:r w:rsidR="006559E4" w:rsidRPr="006559E4">
        <w:rPr>
          <w:rFonts w:cs="Calibri"/>
          <w:b/>
          <w:bCs/>
          <w:lang w:val="hy-AM"/>
        </w:rPr>
        <w:t xml:space="preserve">, տանիքների համար՝ քառակուսի մետրը 1000 (մեկ հազար) ՀՀ դրամ, </w:t>
      </w:r>
      <w:r w:rsidR="006559E4" w:rsidRPr="006559E4">
        <w:rPr>
          <w:rFonts w:cs="Calibri"/>
          <w:b/>
          <w:bCs/>
          <w:lang w:val="hy-AM"/>
        </w:rPr>
        <w:t xml:space="preserve">Քաջարանց գյուղում </w:t>
      </w:r>
      <w:r w:rsidR="006559E4" w:rsidRPr="006559E4">
        <w:rPr>
          <w:rFonts w:cs="Calibri"/>
          <w:b/>
          <w:bCs/>
          <w:lang w:val="hy-AM"/>
        </w:rPr>
        <w:t>8</w:t>
      </w:r>
      <w:r w:rsidR="006559E4" w:rsidRPr="006559E4">
        <w:rPr>
          <w:rFonts w:cs="Calibri"/>
          <w:b/>
          <w:bCs/>
          <w:lang w:val="hy-AM"/>
        </w:rPr>
        <w:t>00 (</w:t>
      </w:r>
      <w:r w:rsidR="006559E4" w:rsidRPr="006559E4">
        <w:rPr>
          <w:rFonts w:cs="Calibri"/>
          <w:b/>
          <w:bCs/>
          <w:lang w:val="hy-AM"/>
        </w:rPr>
        <w:t>ութ</w:t>
      </w:r>
      <w:r w:rsidR="006559E4" w:rsidRPr="006559E4">
        <w:rPr>
          <w:rFonts w:cs="Calibri"/>
          <w:b/>
          <w:bCs/>
          <w:lang w:val="hy-AM"/>
        </w:rPr>
        <w:t xml:space="preserve"> հարյուր) ՀՀ դրամ</w:t>
      </w:r>
      <w:r w:rsidR="006559E4" w:rsidRPr="006559E4">
        <w:rPr>
          <w:rFonts w:cs="Calibri"/>
          <w:b/>
          <w:bCs/>
          <w:lang w:val="hy-AM"/>
        </w:rPr>
        <w:t>, իսկ մյուս վարչական շրջաններում 6</w:t>
      </w:r>
      <w:r w:rsidR="006559E4" w:rsidRPr="006559E4">
        <w:rPr>
          <w:rFonts w:cs="Calibri"/>
          <w:b/>
          <w:bCs/>
          <w:lang w:val="hy-AM"/>
        </w:rPr>
        <w:t>00 (</w:t>
      </w:r>
      <w:r w:rsidR="006559E4" w:rsidRPr="006559E4">
        <w:rPr>
          <w:rFonts w:cs="Calibri"/>
          <w:b/>
          <w:bCs/>
          <w:lang w:val="hy-AM"/>
        </w:rPr>
        <w:t>վեց</w:t>
      </w:r>
      <w:r w:rsidR="006559E4" w:rsidRPr="006559E4">
        <w:rPr>
          <w:rFonts w:cs="Calibri"/>
          <w:b/>
          <w:bCs/>
          <w:lang w:val="hy-AM"/>
        </w:rPr>
        <w:t xml:space="preserve"> հարյուր) ՀՀ դրամ</w:t>
      </w:r>
      <w:r w:rsidR="006559E4" w:rsidRPr="006559E4">
        <w:rPr>
          <w:rFonts w:cs="Calibri"/>
          <w:b/>
          <w:bCs/>
          <w:lang w:val="hy-AM"/>
        </w:rPr>
        <w:t xml:space="preserve">։ Հանվել է արարողատների միջոցառումներից գանձվող վարձավճարները, քանի որ արդեն արարողատները աշխատում են վարձակալական պայմանագրերով։ </w:t>
      </w:r>
    </w:p>
    <w:p w:rsidR="006559E4" w:rsidRPr="006559E4" w:rsidRDefault="006559E4" w:rsidP="00217863">
      <w:pPr>
        <w:pStyle w:val="a3"/>
        <w:jc w:val="both"/>
        <w:divId w:val="674529092"/>
        <w:rPr>
          <w:rFonts w:cs="Calibri"/>
          <w:b/>
          <w:bCs/>
          <w:lang w:val="hy-AM"/>
        </w:rPr>
      </w:pPr>
      <w:r w:rsidRPr="006559E4">
        <w:rPr>
          <w:rFonts w:cs="Calibri"/>
          <w:b/>
          <w:bCs/>
          <w:lang w:val="hy-AM"/>
        </w:rPr>
        <w:t>Եթե հարցեր ունեք, խնդրեմ։</w:t>
      </w:r>
    </w:p>
    <w:p w:rsidR="006559E4" w:rsidRPr="006559E4" w:rsidRDefault="006559E4" w:rsidP="00217863">
      <w:pPr>
        <w:pStyle w:val="a3"/>
        <w:jc w:val="both"/>
        <w:divId w:val="674529092"/>
        <w:rPr>
          <w:rFonts w:ascii="Microsoft JhengHei" w:eastAsia="Microsoft JhengHei" w:hAnsi="Microsoft JhengHei" w:cs="Microsoft JhengHei"/>
          <w:b/>
          <w:bCs/>
          <w:lang w:val="hy-AM"/>
        </w:rPr>
      </w:pPr>
      <w:r w:rsidRPr="006559E4">
        <w:rPr>
          <w:rFonts w:cs="Calibri"/>
          <w:b/>
          <w:bCs/>
          <w:lang w:val="hy-AM"/>
        </w:rPr>
        <w:t>Համայնքի ղեկավար – չկա՞ն հարցեր, քվեարկենք</w:t>
      </w:r>
      <w:r w:rsidRPr="006559E4">
        <w:rPr>
          <w:rFonts w:ascii="Microsoft JhengHei" w:eastAsia="Microsoft JhengHei" w:hAnsi="Microsoft JhengHei" w:cs="Microsoft JhengHei"/>
          <w:b/>
          <w:bCs/>
          <w:lang w:val="hy-AM"/>
        </w:rPr>
        <w:t>․․․</w:t>
      </w:r>
    </w:p>
    <w:p w:rsidR="003F4F3F" w:rsidRPr="00CA6D3B" w:rsidRDefault="00000000">
      <w:pPr>
        <w:pStyle w:val="a3"/>
        <w:divId w:val="674529092"/>
        <w:rPr>
          <w:lang w:val="hy-AM"/>
        </w:rPr>
      </w:pPr>
      <w:r w:rsidRPr="00FA47D8">
        <w:rPr>
          <w:rFonts w:ascii="Calibri" w:hAnsi="Calibri" w:cs="Calibri"/>
          <w:lang w:val="hy-AM"/>
        </w:rPr>
        <w:t> </w:t>
      </w:r>
      <w:r w:rsidRPr="00CA6D3B">
        <w:rPr>
          <w:rStyle w:val="a4"/>
          <w:i/>
          <w:iCs/>
          <w:lang w:val="hy-AM"/>
        </w:rPr>
        <w:t>Քվեարկության արդյունքները</w:t>
      </w:r>
      <w:r w:rsidRPr="00CA6D3B">
        <w:rPr>
          <w:rStyle w:val="a4"/>
          <w:rFonts w:ascii="Microsoft JhengHei" w:eastAsia="Microsoft JhengHei" w:hAnsi="Microsoft JhengHei" w:cs="Microsoft JhengHei"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3F4F3F" w:rsidRPr="00FA47D8">
        <w:trPr>
          <w:divId w:val="674529092"/>
          <w:tblCellSpacing w:w="15" w:type="dxa"/>
          <w:jc w:val="center"/>
        </w:trPr>
        <w:tc>
          <w:tcPr>
            <w:tcW w:w="0" w:type="auto"/>
            <w:hideMark/>
          </w:tcPr>
          <w:p w:rsidR="003F4F3F" w:rsidRPr="00FA47D8" w:rsidRDefault="00000000">
            <w:pPr>
              <w:pStyle w:val="a3"/>
            </w:pPr>
            <w:proofErr w:type="spellStart"/>
            <w:r w:rsidRPr="00FA47D8">
              <w:t>Կողմ</w:t>
            </w:r>
            <w:proofErr w:type="spellEnd"/>
            <w:r w:rsidRPr="00FA47D8">
              <w:t xml:space="preserve"> -13 </w:t>
            </w:r>
          </w:p>
          <w:p w:rsidR="003F4F3F" w:rsidRPr="00FA47D8" w:rsidRDefault="00000000">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3F4F3F" w:rsidRPr="00FA47D8" w:rsidRDefault="00000000">
            <w:pPr>
              <w:pStyle w:val="a3"/>
            </w:pPr>
            <w:proofErr w:type="spellStart"/>
            <w:r w:rsidRPr="00FA47D8">
              <w:t>Դեմ</w:t>
            </w:r>
            <w:proofErr w:type="spellEnd"/>
            <w:r w:rsidRPr="00FA47D8">
              <w:t xml:space="preserve"> -0 </w:t>
            </w:r>
          </w:p>
        </w:tc>
        <w:tc>
          <w:tcPr>
            <w:tcW w:w="0" w:type="auto"/>
            <w:hideMark/>
          </w:tcPr>
          <w:p w:rsidR="003F4F3F" w:rsidRPr="00FA47D8" w:rsidRDefault="00000000">
            <w:pPr>
              <w:pStyle w:val="a3"/>
            </w:pPr>
            <w:proofErr w:type="spellStart"/>
            <w:r w:rsidRPr="00FA47D8">
              <w:t>Ձեռնպահ</w:t>
            </w:r>
            <w:proofErr w:type="spellEnd"/>
            <w:r w:rsidRPr="00FA47D8">
              <w:t xml:space="preserve"> -0 </w:t>
            </w:r>
          </w:p>
        </w:tc>
      </w:tr>
    </w:tbl>
    <w:p w:rsidR="003F4F3F" w:rsidRPr="00D41ECD" w:rsidRDefault="00000000">
      <w:pPr>
        <w:pStyle w:val="a3"/>
        <w:divId w:val="2138791784"/>
        <w:rPr>
          <w:b/>
          <w:bCs/>
        </w:rPr>
      </w:pPr>
      <w:proofErr w:type="spellStart"/>
      <w:r w:rsidRPr="00D41ECD">
        <w:rPr>
          <w:b/>
          <w:bCs/>
        </w:rPr>
        <w:t>Որոշ</w:t>
      </w:r>
      <w:r w:rsidR="006559E4" w:rsidRPr="00D41ECD">
        <w:rPr>
          <w:b/>
          <w:bCs/>
        </w:rPr>
        <w:t>ման</w:t>
      </w:r>
      <w:proofErr w:type="spellEnd"/>
      <w:r w:rsidR="006559E4" w:rsidRPr="00D41ECD">
        <w:rPr>
          <w:b/>
          <w:bCs/>
        </w:rPr>
        <w:t xml:space="preserve"> </w:t>
      </w:r>
      <w:proofErr w:type="spellStart"/>
      <w:r w:rsidR="006559E4" w:rsidRPr="00D41ECD">
        <w:rPr>
          <w:b/>
          <w:bCs/>
        </w:rPr>
        <w:t>նախագիծն</w:t>
      </w:r>
      <w:proofErr w:type="spellEnd"/>
      <w:r w:rsidRPr="00D41ECD">
        <w:rPr>
          <w:b/>
          <w:bCs/>
        </w:rPr>
        <w:t xml:space="preserve"> </w:t>
      </w:r>
      <w:proofErr w:type="spellStart"/>
      <w:r w:rsidRPr="00D41ECD">
        <w:rPr>
          <w:b/>
          <w:bCs/>
        </w:rPr>
        <w:t>ընդունված</w:t>
      </w:r>
      <w:proofErr w:type="spellEnd"/>
      <w:r w:rsidRPr="00D41ECD">
        <w:rPr>
          <w:b/>
          <w:bCs/>
        </w:rPr>
        <w:t xml:space="preserve"> է.</w:t>
      </w:r>
      <w:r w:rsidR="006559E4" w:rsidRPr="00D41ECD">
        <w:rPr>
          <w:b/>
          <w:bCs/>
        </w:rPr>
        <w:t xml:space="preserve"> </w:t>
      </w:r>
      <w:proofErr w:type="spellStart"/>
      <w:r w:rsidR="006559E4" w:rsidRPr="00D41ECD">
        <w:rPr>
          <w:b/>
          <w:bCs/>
        </w:rPr>
        <w:t>Կցվում</w:t>
      </w:r>
      <w:proofErr w:type="spellEnd"/>
      <w:r w:rsidR="006559E4" w:rsidRPr="00D41ECD">
        <w:rPr>
          <w:b/>
          <w:bCs/>
        </w:rPr>
        <w:t xml:space="preserve"> է </w:t>
      </w:r>
      <w:proofErr w:type="spellStart"/>
      <w:r w:rsidR="006559E4" w:rsidRPr="00D41ECD">
        <w:rPr>
          <w:b/>
          <w:bCs/>
        </w:rPr>
        <w:t>ո</w:t>
      </w:r>
      <w:r w:rsidRPr="00D41ECD">
        <w:rPr>
          <w:rStyle w:val="a5"/>
          <w:b/>
          <w:bCs/>
        </w:rPr>
        <w:t>րոշում</w:t>
      </w:r>
      <w:proofErr w:type="spellEnd"/>
      <w:r w:rsidRPr="00D41ECD">
        <w:rPr>
          <w:rStyle w:val="a5"/>
          <w:b/>
          <w:bCs/>
        </w:rPr>
        <w:t xml:space="preserve"> N 124-Ն</w:t>
      </w:r>
    </w:p>
    <w:p w:rsidR="003F4F3F" w:rsidRPr="00FA47D8" w:rsidRDefault="003F4F3F" w:rsidP="006559E4">
      <w:pPr>
        <w:pStyle w:val="a3"/>
        <w:divId w:val="2138791784"/>
      </w:pPr>
    </w:p>
    <w:p w:rsidR="003F4F3F" w:rsidRPr="00FA47D8" w:rsidRDefault="00000000">
      <w:pPr>
        <w:pStyle w:val="a3"/>
        <w:divId w:val="792594581"/>
      </w:pPr>
      <w:r w:rsidRPr="00FA47D8">
        <w:rPr>
          <w:rStyle w:val="a4"/>
          <w:u w:val="single"/>
        </w:rPr>
        <w:lastRenderedPageBreak/>
        <w:t>ԼՍԵՑԻՆ</w:t>
      </w:r>
    </w:p>
    <w:p w:rsidR="003F4F3F" w:rsidRDefault="00000000" w:rsidP="006559E4">
      <w:pPr>
        <w:pStyle w:val="a3"/>
        <w:jc w:val="both"/>
        <w:divId w:val="792594581"/>
        <w:rPr>
          <w:rStyle w:val="a4"/>
          <w:i/>
          <w:iCs/>
        </w:rPr>
      </w:pPr>
      <w:r w:rsidRPr="00FA47D8">
        <w:rPr>
          <w:rStyle w:val="a4"/>
          <w:i/>
          <w:iCs/>
        </w:rPr>
        <w:t>ՀԱՅԱՍՏԱՆԻ ՀԱՆՐԱՊԵՏՈՒԹՅԱՆ ՍՅՈՒՆԻՔԻ ՄԱՐԶԻ ՔԱՋԱՐԱՆ ՀԱՄԱՅՆՔԻ 2026 ԹՎԱԿԱՆԻ ԲՅՈՒՋԵՆ ՀԱՍՏԱՏԵԼՈՒ ՄԱՍԻՆ</w:t>
      </w:r>
    </w:p>
    <w:p w:rsidR="006559E4" w:rsidRPr="00FA47D8" w:rsidRDefault="006559E4" w:rsidP="006559E4">
      <w:pPr>
        <w:pStyle w:val="a3"/>
        <w:jc w:val="both"/>
        <w:divId w:val="792594581"/>
      </w:pPr>
      <w:proofErr w:type="spellStart"/>
      <w:r>
        <w:rPr>
          <w:rStyle w:val="a4"/>
          <w:i/>
          <w:iCs/>
        </w:rPr>
        <w:t>Արմեն</w:t>
      </w:r>
      <w:proofErr w:type="spellEnd"/>
      <w:r>
        <w:rPr>
          <w:rStyle w:val="a4"/>
          <w:i/>
          <w:iCs/>
        </w:rPr>
        <w:t xml:space="preserve"> </w:t>
      </w:r>
      <w:proofErr w:type="spellStart"/>
      <w:r>
        <w:rPr>
          <w:rStyle w:val="a4"/>
          <w:i/>
          <w:iCs/>
        </w:rPr>
        <w:t>Առաքելյան</w:t>
      </w:r>
      <w:proofErr w:type="spellEnd"/>
      <w:r>
        <w:rPr>
          <w:rStyle w:val="a4"/>
          <w:i/>
          <w:iCs/>
        </w:rPr>
        <w:t xml:space="preserve"> – </w:t>
      </w:r>
      <w:proofErr w:type="spellStart"/>
      <w:r>
        <w:rPr>
          <w:rStyle w:val="a4"/>
          <w:i/>
          <w:iCs/>
        </w:rPr>
        <w:t>քննարկվել</w:t>
      </w:r>
      <w:proofErr w:type="spellEnd"/>
      <w:r>
        <w:rPr>
          <w:rStyle w:val="a4"/>
          <w:i/>
          <w:iCs/>
        </w:rPr>
        <w:t xml:space="preserve"> է </w:t>
      </w:r>
      <w:proofErr w:type="spellStart"/>
      <w:r>
        <w:rPr>
          <w:rStyle w:val="a4"/>
          <w:i/>
          <w:iCs/>
        </w:rPr>
        <w:t>ֆինանսատնտեսական</w:t>
      </w:r>
      <w:proofErr w:type="spellEnd"/>
      <w:r>
        <w:rPr>
          <w:rStyle w:val="a4"/>
          <w:i/>
          <w:iCs/>
        </w:rPr>
        <w:t xml:space="preserve"> </w:t>
      </w:r>
      <w:proofErr w:type="spellStart"/>
      <w:r>
        <w:rPr>
          <w:rStyle w:val="a4"/>
          <w:i/>
          <w:iCs/>
        </w:rPr>
        <w:t>հարցերի</w:t>
      </w:r>
      <w:proofErr w:type="spellEnd"/>
      <w:r>
        <w:rPr>
          <w:rStyle w:val="a4"/>
          <w:i/>
          <w:iCs/>
        </w:rPr>
        <w:t xml:space="preserve"> </w:t>
      </w:r>
      <w:proofErr w:type="spellStart"/>
      <w:r>
        <w:rPr>
          <w:rStyle w:val="a4"/>
          <w:i/>
          <w:iCs/>
        </w:rPr>
        <w:t>մշտական</w:t>
      </w:r>
      <w:proofErr w:type="spellEnd"/>
      <w:r>
        <w:rPr>
          <w:rStyle w:val="a4"/>
          <w:i/>
          <w:iCs/>
        </w:rPr>
        <w:t xml:space="preserve"> </w:t>
      </w:r>
      <w:proofErr w:type="spellStart"/>
      <w:r>
        <w:rPr>
          <w:rStyle w:val="a4"/>
          <w:i/>
          <w:iCs/>
        </w:rPr>
        <w:t>հանձնաժողովում</w:t>
      </w:r>
      <w:proofErr w:type="spellEnd"/>
      <w:r>
        <w:rPr>
          <w:rStyle w:val="a4"/>
          <w:i/>
          <w:iCs/>
        </w:rPr>
        <w:t xml:space="preserve"> և </w:t>
      </w:r>
      <w:proofErr w:type="spellStart"/>
      <w:r>
        <w:rPr>
          <w:rStyle w:val="a4"/>
          <w:i/>
          <w:iCs/>
        </w:rPr>
        <w:t>տրվել</w:t>
      </w:r>
      <w:proofErr w:type="spellEnd"/>
      <w:r>
        <w:rPr>
          <w:rStyle w:val="a4"/>
          <w:i/>
          <w:iCs/>
        </w:rPr>
        <w:t xml:space="preserve"> է </w:t>
      </w:r>
      <w:proofErr w:type="spellStart"/>
      <w:r>
        <w:rPr>
          <w:rStyle w:val="a4"/>
          <w:i/>
          <w:iCs/>
        </w:rPr>
        <w:t>դրական</w:t>
      </w:r>
      <w:proofErr w:type="spellEnd"/>
      <w:r>
        <w:rPr>
          <w:rStyle w:val="a4"/>
          <w:i/>
          <w:iCs/>
        </w:rPr>
        <w:t xml:space="preserve"> </w:t>
      </w:r>
      <w:proofErr w:type="spellStart"/>
      <w:r>
        <w:rPr>
          <w:rStyle w:val="a4"/>
          <w:i/>
          <w:iCs/>
        </w:rPr>
        <w:t>եզրակացություն</w:t>
      </w:r>
      <w:proofErr w:type="spellEnd"/>
      <w:r>
        <w:rPr>
          <w:rStyle w:val="a4"/>
          <w:i/>
          <w:iCs/>
        </w:rPr>
        <w:t>։</w:t>
      </w:r>
    </w:p>
    <w:p w:rsidR="003F4F3F" w:rsidRDefault="00000000" w:rsidP="006559E4">
      <w:pPr>
        <w:pStyle w:val="a3"/>
        <w:jc w:val="right"/>
        <w:divId w:val="792594581"/>
        <w:rPr>
          <w:rStyle w:val="a5"/>
          <w:b/>
          <w:bCs/>
        </w:rPr>
      </w:pPr>
      <w:r w:rsidRPr="00FA47D8">
        <w:rPr>
          <w:rStyle w:val="a5"/>
          <w:b/>
          <w:bCs/>
        </w:rPr>
        <w:t>(</w:t>
      </w:r>
      <w:proofErr w:type="spellStart"/>
      <w:r w:rsidRPr="00FA47D8">
        <w:rPr>
          <w:rStyle w:val="a5"/>
          <w:b/>
          <w:bCs/>
        </w:rPr>
        <w:t>Զեկ</w:t>
      </w:r>
      <w:proofErr w:type="spellEnd"/>
      <w:r w:rsidRPr="00FA47D8">
        <w:rPr>
          <w:rStyle w:val="a5"/>
          <w:b/>
          <w:bCs/>
        </w:rPr>
        <w:t>. ԼՈՒՍԻՆԵ ԳԵՎՈՐԳՅԱՆ)</w:t>
      </w:r>
    </w:p>
    <w:p w:rsidR="006559E4" w:rsidRPr="006559E4" w:rsidRDefault="006559E4" w:rsidP="006559E4">
      <w:pPr>
        <w:pStyle w:val="a3"/>
        <w:divId w:val="792594581"/>
        <w:rPr>
          <w:rFonts w:ascii="Microsoft JhengHei" w:eastAsia="Microsoft JhengHei" w:hAnsi="Microsoft JhengHei" w:cs="Microsoft JhengHei"/>
        </w:rPr>
      </w:pPr>
      <w:proofErr w:type="spellStart"/>
      <w:r>
        <w:rPr>
          <w:rStyle w:val="a5"/>
          <w:b/>
          <w:bCs/>
        </w:rPr>
        <w:t>Շնորհակալություն</w:t>
      </w:r>
      <w:proofErr w:type="spellEnd"/>
      <w:r>
        <w:rPr>
          <w:rStyle w:val="a5"/>
          <w:rFonts w:ascii="Microsoft JhengHei" w:eastAsia="Microsoft JhengHei" w:hAnsi="Microsoft JhengHei" w:cs="Microsoft JhengHei"/>
          <w:b/>
          <w:bCs/>
        </w:rPr>
        <w:t>․</w:t>
      </w:r>
    </w:p>
    <w:p w:rsidR="003F4F3F" w:rsidRPr="00FA47D8" w:rsidRDefault="00000000">
      <w:pPr>
        <w:pStyle w:val="a3"/>
        <w:jc w:val="both"/>
        <w:divId w:val="792594581"/>
      </w:pPr>
      <w:r w:rsidRPr="00FA47D8">
        <w:rPr>
          <w:lang w:val="hy-AM"/>
        </w:rPr>
        <w:t>Ղեկավարվելով«Տեղական</w:t>
      </w:r>
      <w:r w:rsidR="00D41ECD">
        <w:rPr>
          <w:rFonts w:ascii="Calibri" w:hAnsi="Calibri" w:cs="Calibri"/>
          <w:lang w:val="hy-AM"/>
        </w:rPr>
        <w:t xml:space="preserve"> </w:t>
      </w:r>
      <w:r w:rsidRPr="00FA47D8">
        <w:rPr>
          <w:lang w:val="hy-AM"/>
        </w:rPr>
        <w:t>ինքնակառավարման մասին» օրենքի 18-րդ հոդվածի 1-ին մասի 5-րդ կետով, 83-րդ և 85-րդ հոդվածների, «Հայաստանի Հանրապետության բյուջետային համակարգի մասին»օրենքի 31-րդ,</w:t>
      </w:r>
      <w:r w:rsidR="00081ED3">
        <w:rPr>
          <w:lang w:val="hy-AM"/>
        </w:rPr>
        <w:t xml:space="preserve"> </w:t>
      </w:r>
      <w:r w:rsidRPr="00FA47D8">
        <w:rPr>
          <w:rFonts w:cs="Sylfaen"/>
          <w:bCs/>
          <w:noProof/>
          <w:lang w:val="hy-AM"/>
        </w:rPr>
        <w:t>32-րդ և 33-րդ հոդվածների</w:t>
      </w:r>
      <w:r w:rsidRPr="00FA47D8">
        <w:rPr>
          <w:lang w:val="hy-AM"/>
        </w:rPr>
        <w:t xml:space="preserve"> դրույթներով, Հայաստանի Հանրապետության Սյունիքի մարզի Քաջարան համայնքի ավագանին </w:t>
      </w:r>
      <w:r w:rsidRPr="00FA47D8">
        <w:rPr>
          <w:rStyle w:val="a4"/>
          <w:lang w:val="hy-AM"/>
        </w:rPr>
        <w:t>որոշում է՝</w:t>
      </w:r>
    </w:p>
    <w:p w:rsidR="003F4F3F" w:rsidRPr="00FA47D8" w:rsidRDefault="00000000">
      <w:pPr>
        <w:pStyle w:val="a3"/>
        <w:jc w:val="both"/>
        <w:divId w:val="792594581"/>
      </w:pPr>
      <w:r w:rsidRPr="00FA47D8">
        <w:rPr>
          <w:lang w:val="hy-AM"/>
        </w:rPr>
        <w:t>1.Հաստատել</w:t>
      </w:r>
      <w:r w:rsidR="00081ED3">
        <w:rPr>
          <w:rFonts w:ascii="Calibri" w:hAnsi="Calibri" w:cs="Calibri"/>
          <w:lang w:val="hy-AM"/>
        </w:rPr>
        <w:t xml:space="preserve"> </w:t>
      </w:r>
      <w:r w:rsidRPr="00FA47D8">
        <w:rPr>
          <w:lang w:val="hy-AM"/>
        </w:rPr>
        <w:t>Հայաստանի Հանրապետության Սյունիքի մարզի Քաջարան համայնքի 202</w:t>
      </w:r>
      <w:r w:rsidRPr="00FA47D8">
        <w:t xml:space="preserve">6 </w:t>
      </w:r>
      <w:r w:rsidRPr="00FA47D8">
        <w:rPr>
          <w:lang w:val="hy-AM"/>
        </w:rPr>
        <w:t>թվականի</w:t>
      </w:r>
      <w:r w:rsidR="00081ED3">
        <w:rPr>
          <w:rFonts w:ascii="Calibri" w:hAnsi="Calibri" w:cs="Calibri"/>
          <w:lang w:val="hy-AM"/>
        </w:rPr>
        <w:t xml:space="preserve"> </w:t>
      </w:r>
      <w:r w:rsidRPr="00FA47D8">
        <w:rPr>
          <w:lang w:val="hy-AM"/>
        </w:rPr>
        <w:t>բյուջեն` համաձայն №1,</w:t>
      </w:r>
      <w:r w:rsidRPr="00FA47D8">
        <w:t>№</w:t>
      </w:r>
      <w:r w:rsidRPr="00FA47D8">
        <w:rPr>
          <w:lang w:val="hy-AM"/>
        </w:rPr>
        <w:t>2, №3, №4, №5 և №6 հավելվածների:</w:t>
      </w:r>
    </w:p>
    <w:p w:rsidR="003F4F3F" w:rsidRPr="00FA47D8" w:rsidRDefault="00000000">
      <w:pPr>
        <w:pStyle w:val="a3"/>
        <w:jc w:val="both"/>
        <w:divId w:val="792594581"/>
      </w:pPr>
      <w:r w:rsidRPr="00FA47D8">
        <w:rPr>
          <w:lang w:val="hy-AM"/>
        </w:rPr>
        <w:t>2.Թույլատրել Հայաստանի Հանրապետության Սյունիքի մարզի Քաջարան համայնքի ղեկավարին 2026 թվականի բյուջեի կատարման</w:t>
      </w:r>
      <w:r w:rsidR="00081ED3">
        <w:rPr>
          <w:rFonts w:ascii="Calibri" w:hAnsi="Calibri" w:cs="Calibri"/>
          <w:lang w:val="hy-AM"/>
        </w:rPr>
        <w:t xml:space="preserve"> </w:t>
      </w:r>
      <w:r w:rsidRPr="00FA47D8">
        <w:rPr>
          <w:lang w:val="hy-AM"/>
        </w:rPr>
        <w:t>ընթացքում կատարել</w:t>
      </w:r>
      <w:r w:rsidR="00081ED3">
        <w:rPr>
          <w:rFonts w:ascii="Calibri" w:hAnsi="Calibri" w:cs="Calibri"/>
          <w:lang w:val="hy-AM"/>
        </w:rPr>
        <w:t xml:space="preserve"> </w:t>
      </w:r>
      <w:r w:rsidRPr="00FA47D8">
        <w:rPr>
          <w:lang w:val="hy-AM"/>
        </w:rPr>
        <w:t>ավագանու որոշմանը չհակասող վերաբաշխումներ բյուջեի 20 տոկոսի չափով:</w:t>
      </w:r>
    </w:p>
    <w:p w:rsidR="003F4F3F" w:rsidRDefault="00000000">
      <w:pPr>
        <w:pStyle w:val="a3"/>
        <w:jc w:val="both"/>
        <w:divId w:val="792594581"/>
        <w:rPr>
          <w:lang w:val="hy-AM"/>
        </w:rPr>
      </w:pPr>
      <w:r w:rsidRPr="00FA47D8">
        <w:rPr>
          <w:lang w:val="hy-AM"/>
        </w:rPr>
        <w:t>3.Սույն</w:t>
      </w:r>
      <w:r w:rsidR="00D41ECD">
        <w:rPr>
          <w:rFonts w:ascii="Calibri" w:hAnsi="Calibri" w:cs="Calibri"/>
          <w:lang w:val="hy-AM"/>
        </w:rPr>
        <w:t xml:space="preserve"> </w:t>
      </w:r>
      <w:r w:rsidRPr="00FA47D8">
        <w:rPr>
          <w:lang w:val="hy-AM"/>
        </w:rPr>
        <w:t>որոշումն ուժի մեջ է մտնում պաշտոնական հրապարակմանը հաջորդող օրվանից և դրա գործողությունը տարածվում է 2026 թվականի հունվարի 1-ից հետո ծագած հարաբերությունների վրա:</w:t>
      </w:r>
    </w:p>
    <w:p w:rsidR="004457C0" w:rsidRPr="004457C0" w:rsidRDefault="004457C0" w:rsidP="004457C0">
      <w:pPr>
        <w:pStyle w:val="a3"/>
        <w:jc w:val="both"/>
        <w:divId w:val="792594581"/>
        <w:rPr>
          <w:b/>
          <w:bCs/>
          <w:lang w:val="hy-AM"/>
        </w:rPr>
      </w:pPr>
      <w:r w:rsidRPr="004457C0">
        <w:rPr>
          <w:b/>
          <w:bCs/>
          <w:lang w:val="hy-AM"/>
        </w:rPr>
        <w:t xml:space="preserve">Առաջին կետով՝ Բյուջեն ծրագրվել է մեկ միլիարդ յոթ հարյուր երեսուն միլիոն մեկ հարյուր տասնչորս հազար երեք հարյուր դրամ։ </w:t>
      </w:r>
    </w:p>
    <w:p w:rsidR="004457C0" w:rsidRPr="004457C0" w:rsidRDefault="004457C0" w:rsidP="004457C0">
      <w:pPr>
        <w:pStyle w:val="a3"/>
        <w:jc w:val="both"/>
        <w:divId w:val="792594581"/>
        <w:rPr>
          <w:b/>
          <w:bCs/>
          <w:lang w:val="hy-AM"/>
        </w:rPr>
      </w:pPr>
      <w:r w:rsidRPr="004457C0">
        <w:rPr>
          <w:b/>
          <w:bCs/>
          <w:lang w:val="hy-AM"/>
        </w:rPr>
        <w:t>Երկրորդ կետով որոշման թույլատրվում է համայնքի ղեկավարին 2026 թվականի ընթացքում բյուջեի 20 (քսան) տոկոսի չափով կատարել վերաբաշխումներ, դա օրենքի պահանջ է։</w:t>
      </w:r>
    </w:p>
    <w:p w:rsidR="004457C0" w:rsidRPr="004457C0" w:rsidRDefault="004457C0" w:rsidP="004457C0">
      <w:pPr>
        <w:pStyle w:val="a3"/>
        <w:jc w:val="both"/>
        <w:divId w:val="792594581"/>
        <w:rPr>
          <w:b/>
          <w:bCs/>
          <w:lang w:val="hy-AM"/>
        </w:rPr>
      </w:pPr>
      <w:r w:rsidRPr="004457C0">
        <w:rPr>
          <w:b/>
          <w:bCs/>
          <w:lang w:val="hy-AM"/>
        </w:rPr>
        <w:t xml:space="preserve">Եթե հարցեր չունեք, խնդրում եմ հաստատեք 2026 թվականի համայնքի բյուջեն։ </w:t>
      </w:r>
    </w:p>
    <w:p w:rsidR="004457C0" w:rsidRPr="004457C0" w:rsidRDefault="004457C0" w:rsidP="004457C0">
      <w:pPr>
        <w:pStyle w:val="a3"/>
        <w:jc w:val="both"/>
        <w:divId w:val="792594581"/>
        <w:rPr>
          <w:rFonts w:eastAsia="Microsoft JhengHei" w:cs="Microsoft JhengHei"/>
          <w:b/>
          <w:bCs/>
          <w:lang w:val="hy-AM"/>
        </w:rPr>
      </w:pPr>
      <w:r w:rsidRPr="004457C0">
        <w:rPr>
          <w:b/>
          <w:bCs/>
          <w:lang w:val="hy-AM"/>
        </w:rPr>
        <w:t>Արմեն Առաքելյան – ի՞նչքան է բյուջեն</w:t>
      </w:r>
      <w:r w:rsidRPr="004457C0">
        <w:rPr>
          <w:rFonts w:ascii="Microsoft JhengHei" w:eastAsia="Microsoft JhengHei" w:hAnsi="Microsoft JhengHei" w:cs="Microsoft JhengHei" w:hint="eastAsia"/>
          <w:b/>
          <w:bCs/>
          <w:lang w:val="hy-AM"/>
        </w:rPr>
        <w:t>․</w:t>
      </w:r>
    </w:p>
    <w:p w:rsidR="004457C0" w:rsidRPr="004457C0" w:rsidRDefault="004457C0" w:rsidP="004457C0">
      <w:pPr>
        <w:pStyle w:val="a3"/>
        <w:jc w:val="both"/>
        <w:divId w:val="792594581"/>
        <w:rPr>
          <w:b/>
          <w:bCs/>
          <w:lang w:val="hy-AM"/>
        </w:rPr>
      </w:pPr>
      <w:r w:rsidRPr="004457C0">
        <w:rPr>
          <w:rFonts w:eastAsia="Microsoft JhengHei" w:cs="Microsoft JhengHei"/>
          <w:b/>
          <w:bCs/>
          <w:lang w:val="hy-AM"/>
        </w:rPr>
        <w:t>Լուսինե Գևորգյան – 1</w:t>
      </w:r>
      <w:r w:rsidR="00D41ECD">
        <w:rPr>
          <w:rFonts w:ascii="Calibri" w:eastAsia="Microsoft JhengHei" w:hAnsi="Calibri" w:cs="Calibri"/>
          <w:b/>
          <w:bCs/>
          <w:lang w:val="hy-AM"/>
        </w:rPr>
        <w:t xml:space="preserve"> </w:t>
      </w:r>
      <w:r w:rsidRPr="004457C0">
        <w:rPr>
          <w:rFonts w:eastAsia="Microsoft JhengHei" w:cs="Microsoft JhengHei"/>
          <w:b/>
          <w:bCs/>
          <w:lang w:val="hy-AM"/>
        </w:rPr>
        <w:t>730</w:t>
      </w:r>
      <w:r w:rsidR="00D41ECD">
        <w:rPr>
          <w:rFonts w:ascii="Calibri" w:eastAsia="Microsoft JhengHei" w:hAnsi="Calibri" w:cs="Calibri"/>
          <w:b/>
          <w:bCs/>
          <w:lang w:val="hy-AM"/>
        </w:rPr>
        <w:t xml:space="preserve"> </w:t>
      </w:r>
      <w:r w:rsidRPr="004457C0">
        <w:rPr>
          <w:rFonts w:eastAsia="Microsoft JhengHei" w:cs="Microsoft JhengHei"/>
          <w:b/>
          <w:bCs/>
          <w:lang w:val="hy-AM"/>
        </w:rPr>
        <w:t>114</w:t>
      </w:r>
      <w:r w:rsidR="00D41ECD">
        <w:rPr>
          <w:rFonts w:ascii="Calibri" w:eastAsia="Microsoft JhengHei" w:hAnsi="Calibri" w:cs="Calibri"/>
          <w:b/>
          <w:bCs/>
          <w:lang w:val="hy-AM"/>
        </w:rPr>
        <w:t xml:space="preserve"> </w:t>
      </w:r>
      <w:r w:rsidRPr="004457C0">
        <w:rPr>
          <w:rFonts w:eastAsia="Microsoft JhengHei" w:cs="Microsoft JhengHei"/>
          <w:b/>
          <w:bCs/>
          <w:lang w:val="hy-AM"/>
        </w:rPr>
        <w:t xml:space="preserve">300 (մեկ միլիարդ յոթ հարյուր երեսուն միլիոն </w:t>
      </w:r>
      <w:r w:rsidRPr="004457C0">
        <w:rPr>
          <w:b/>
          <w:bCs/>
          <w:lang w:val="hy-AM"/>
        </w:rPr>
        <w:t>մեկ հարյուր տասնչորս հազար երեք հարյուր դրամ,</w:t>
      </w:r>
    </w:p>
    <w:p w:rsidR="004457C0" w:rsidRPr="004457C0" w:rsidRDefault="004457C0" w:rsidP="004457C0">
      <w:pPr>
        <w:pStyle w:val="a3"/>
        <w:jc w:val="both"/>
        <w:divId w:val="792594581"/>
        <w:rPr>
          <w:b/>
          <w:bCs/>
          <w:lang w:val="hy-AM"/>
        </w:rPr>
      </w:pPr>
      <w:r w:rsidRPr="004457C0">
        <w:rPr>
          <w:b/>
          <w:bCs/>
          <w:lang w:val="hy-AM"/>
        </w:rPr>
        <w:t>Կարեն Աթայան – անցած տարվա համեմատ ի՞նչքան էր</w:t>
      </w:r>
    </w:p>
    <w:p w:rsidR="004457C0" w:rsidRPr="004457C0" w:rsidRDefault="004457C0" w:rsidP="004457C0">
      <w:pPr>
        <w:pStyle w:val="a3"/>
        <w:jc w:val="both"/>
        <w:divId w:val="792594581"/>
        <w:rPr>
          <w:b/>
          <w:bCs/>
          <w:lang w:val="hy-AM"/>
        </w:rPr>
      </w:pPr>
      <w:r w:rsidRPr="004457C0">
        <w:rPr>
          <w:b/>
          <w:bCs/>
          <w:lang w:val="hy-AM"/>
        </w:rPr>
        <w:t xml:space="preserve">Լուսինե Գևորգյան – Անցած տարի մոտ մեկ միլիարդ չորս հարյուր հիսուն միլիոն էր, մոտ երեք հարյուր միլիոն գերազանցում է այս տարի։ Սա բայց միայն վարչական մասն է, ֆոնդային բյուջեն դեռ ներառված չէ։ Տարեսկզբի ազատ մանցորդն էլ հաշվենք, դրան էլ կգումարվի ֆոնդային բյուջեն և ըստ ծրագրերի, որոնք նախատեսված են 2026 թվականի ֆոնդային բյուջեով կներառվեն ֆոնդային մասում։  Դա էլ շուրջ նախնական տվյալներով յոթ հարյուրից մոտ մեկ միլիարդ է կազմում։ </w:t>
      </w:r>
    </w:p>
    <w:p w:rsidR="004457C0" w:rsidRPr="004457C0" w:rsidRDefault="004457C0" w:rsidP="004457C0">
      <w:pPr>
        <w:pStyle w:val="a3"/>
        <w:jc w:val="both"/>
        <w:divId w:val="792594581"/>
        <w:rPr>
          <w:b/>
          <w:bCs/>
          <w:lang w:val="hy-AM"/>
        </w:rPr>
      </w:pPr>
      <w:r w:rsidRPr="004457C0">
        <w:rPr>
          <w:b/>
          <w:bCs/>
          <w:lang w:val="hy-AM"/>
        </w:rPr>
        <w:lastRenderedPageBreak/>
        <w:t xml:space="preserve">Համայնքի ղեկավար – Աստված տա ամեն տարի ավելանա, չպակասի։ </w:t>
      </w:r>
    </w:p>
    <w:p w:rsidR="004457C0" w:rsidRPr="00D41ECD" w:rsidRDefault="004457C0">
      <w:pPr>
        <w:pStyle w:val="a3"/>
        <w:jc w:val="both"/>
        <w:divId w:val="792594581"/>
        <w:rPr>
          <w:b/>
          <w:bCs/>
          <w:lang w:val="hy-AM"/>
        </w:rPr>
      </w:pPr>
      <w:r w:rsidRPr="00D41ECD">
        <w:rPr>
          <w:b/>
          <w:bCs/>
          <w:lang w:val="hy-AM"/>
        </w:rPr>
        <w:t>Կարեն Աթայան - Այո</w:t>
      </w:r>
    </w:p>
    <w:p w:rsidR="003F4F3F" w:rsidRPr="00D41ECD" w:rsidRDefault="00000000" w:rsidP="006559E4">
      <w:pPr>
        <w:pStyle w:val="a3"/>
        <w:jc w:val="both"/>
        <w:divId w:val="792594581"/>
        <w:rPr>
          <w:lang w:val="hy-AM"/>
        </w:rPr>
      </w:pPr>
      <w:r w:rsidRPr="00D41ECD">
        <w:rPr>
          <w:rStyle w:val="a4"/>
          <w:i/>
          <w:iCs/>
          <w:lang w:val="hy-AM"/>
        </w:rPr>
        <w:t>Քվեարկության արդյունքները</w:t>
      </w:r>
      <w:r w:rsidRPr="00D41ECD">
        <w:rPr>
          <w:rStyle w:val="a4"/>
          <w:rFonts w:ascii="Microsoft JhengHei" w:eastAsia="Microsoft JhengHei" w:hAnsi="Microsoft JhengHei" w:cs="Microsoft JhengHei"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3F4F3F" w:rsidRPr="00FA47D8">
        <w:trPr>
          <w:divId w:val="792594581"/>
          <w:tblCellSpacing w:w="15" w:type="dxa"/>
          <w:jc w:val="center"/>
        </w:trPr>
        <w:tc>
          <w:tcPr>
            <w:tcW w:w="0" w:type="auto"/>
            <w:hideMark/>
          </w:tcPr>
          <w:p w:rsidR="003F4F3F" w:rsidRPr="00FA47D8" w:rsidRDefault="00000000">
            <w:pPr>
              <w:pStyle w:val="a3"/>
            </w:pPr>
            <w:proofErr w:type="spellStart"/>
            <w:r w:rsidRPr="00FA47D8">
              <w:t>Կողմ</w:t>
            </w:r>
            <w:proofErr w:type="spellEnd"/>
            <w:r w:rsidRPr="00FA47D8">
              <w:t xml:space="preserve"> -13 </w:t>
            </w:r>
          </w:p>
          <w:p w:rsidR="003F4F3F" w:rsidRPr="00FA47D8" w:rsidRDefault="00000000">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3F4F3F" w:rsidRPr="00FA47D8" w:rsidRDefault="00000000">
            <w:pPr>
              <w:pStyle w:val="a3"/>
            </w:pPr>
            <w:proofErr w:type="spellStart"/>
            <w:r w:rsidRPr="00FA47D8">
              <w:t>Դեմ</w:t>
            </w:r>
            <w:proofErr w:type="spellEnd"/>
            <w:r w:rsidRPr="00FA47D8">
              <w:t xml:space="preserve"> -0 </w:t>
            </w:r>
          </w:p>
        </w:tc>
        <w:tc>
          <w:tcPr>
            <w:tcW w:w="0" w:type="auto"/>
            <w:hideMark/>
          </w:tcPr>
          <w:p w:rsidR="003F4F3F" w:rsidRPr="00FA47D8" w:rsidRDefault="00000000">
            <w:pPr>
              <w:pStyle w:val="a3"/>
            </w:pPr>
            <w:proofErr w:type="spellStart"/>
            <w:r w:rsidRPr="00FA47D8">
              <w:t>Ձեռնպահ</w:t>
            </w:r>
            <w:proofErr w:type="spellEnd"/>
            <w:r w:rsidRPr="00FA47D8">
              <w:t xml:space="preserve"> -0 </w:t>
            </w:r>
          </w:p>
        </w:tc>
      </w:tr>
    </w:tbl>
    <w:p w:rsidR="004457C0" w:rsidRPr="004457C0" w:rsidRDefault="004457C0" w:rsidP="004457C0">
      <w:pPr>
        <w:pStyle w:val="a3"/>
        <w:jc w:val="both"/>
        <w:divId w:val="1461723833"/>
        <w:rPr>
          <w:rFonts w:eastAsia="Microsoft JhengHei" w:cs="Microsoft JhengHei"/>
          <w:b/>
          <w:bCs/>
          <w:lang w:val="hy-AM"/>
        </w:rPr>
      </w:pPr>
      <w:r>
        <w:rPr>
          <w:rFonts w:eastAsia="Microsoft JhengHei" w:cs="Microsoft JhengHei"/>
          <w:b/>
          <w:bCs/>
          <w:lang w:val="hy-AM"/>
        </w:rPr>
        <w:t xml:space="preserve">Համայնքի ղեկավար -շնորհավորում ենք, տա Աստված բյուջեն թող հազարապատկվի։ Ես կարծում եմ, որ դեռ կավելանա։ </w:t>
      </w:r>
    </w:p>
    <w:p w:rsidR="003F4F3F" w:rsidRPr="00E12684" w:rsidRDefault="00000000">
      <w:pPr>
        <w:pStyle w:val="a3"/>
        <w:divId w:val="1461723833"/>
        <w:rPr>
          <w:b/>
          <w:bCs/>
          <w:lang w:val="hy-AM"/>
        </w:rPr>
      </w:pPr>
      <w:r w:rsidRPr="00E12684">
        <w:rPr>
          <w:b/>
          <w:bCs/>
          <w:lang w:val="hy-AM"/>
        </w:rPr>
        <w:t>Որոշ</w:t>
      </w:r>
      <w:r w:rsidR="004457C0" w:rsidRPr="00E12684">
        <w:rPr>
          <w:b/>
          <w:bCs/>
          <w:lang w:val="hy-AM"/>
        </w:rPr>
        <w:t>ման նախագիծն</w:t>
      </w:r>
      <w:r w:rsidRPr="00E12684">
        <w:rPr>
          <w:b/>
          <w:bCs/>
          <w:lang w:val="hy-AM"/>
        </w:rPr>
        <w:t xml:space="preserve"> ընդունված է. </w:t>
      </w:r>
      <w:r w:rsidR="00E12684" w:rsidRPr="00E12684">
        <w:rPr>
          <w:rStyle w:val="a5"/>
          <w:b/>
          <w:bCs/>
          <w:lang w:val="hy-AM"/>
        </w:rPr>
        <w:t>Կցվում է ո</w:t>
      </w:r>
      <w:r w:rsidRPr="00E12684">
        <w:rPr>
          <w:rStyle w:val="a5"/>
          <w:b/>
          <w:bCs/>
          <w:lang w:val="hy-AM"/>
        </w:rPr>
        <w:t>րոշում N 125-Ն</w:t>
      </w:r>
    </w:p>
    <w:p w:rsidR="003F4F3F" w:rsidRPr="00FA47D8" w:rsidRDefault="00000000">
      <w:pPr>
        <w:pStyle w:val="a3"/>
        <w:divId w:val="1423989419"/>
      </w:pPr>
      <w:r w:rsidRPr="00FA47D8">
        <w:rPr>
          <w:rStyle w:val="a4"/>
          <w:u w:val="single"/>
        </w:rPr>
        <w:t>ԼՍԵՑԻՆ</w:t>
      </w:r>
    </w:p>
    <w:p w:rsidR="003F4F3F" w:rsidRPr="00FA47D8" w:rsidRDefault="00000000" w:rsidP="00E12684">
      <w:pPr>
        <w:pStyle w:val="a3"/>
        <w:jc w:val="both"/>
        <w:divId w:val="1423989419"/>
      </w:pPr>
      <w:r w:rsidRPr="00FA47D8">
        <w:rPr>
          <w:rStyle w:val="a4"/>
          <w:i/>
          <w:iCs/>
        </w:rPr>
        <w:t xml:space="preserve">ՀԱՅԱՍՏԱՆԻ ՀԱՆՐԱՊԵՏՈՒԹՅԱՆ ՍՅՈՒՆԻՔԻ ՄԱՐԶԻ ՔԱՋԱՐԱՆ ՀԱՄԱՅՆՔԻ ԱՎԱԳԱՆՈՒ ՈՒԹԵՐՈՐԴ ՆՍՏԱՇՐՋԱՆԻ ՀԵՐԹԱԿԱՆ ՆԻՍՏԻ ԳՈՒՄԱՐՄԱՆ ՕՐԸ ՍԱՀՄԱՆԵԼՈՒ ՄԱՍԻՆ </w:t>
      </w:r>
    </w:p>
    <w:p w:rsidR="003F4F3F" w:rsidRPr="00FA47D8" w:rsidRDefault="00000000" w:rsidP="00E12684">
      <w:pPr>
        <w:pStyle w:val="a3"/>
        <w:jc w:val="right"/>
        <w:divId w:val="1423989419"/>
      </w:pPr>
      <w:r w:rsidRPr="00FA47D8">
        <w:rPr>
          <w:rStyle w:val="a5"/>
          <w:b/>
          <w:bCs/>
        </w:rPr>
        <w:t>(</w:t>
      </w:r>
      <w:proofErr w:type="spellStart"/>
      <w:r w:rsidRPr="00FA47D8">
        <w:rPr>
          <w:rStyle w:val="a5"/>
          <w:b/>
          <w:bCs/>
        </w:rPr>
        <w:t>Զեկ</w:t>
      </w:r>
      <w:proofErr w:type="spellEnd"/>
      <w:r w:rsidRPr="00FA47D8">
        <w:rPr>
          <w:rStyle w:val="a5"/>
          <w:b/>
          <w:bCs/>
        </w:rPr>
        <w:t>. ՄԱԳԱՂԱՏ ԱՎԵՏԻՍՅԱՆ)</w:t>
      </w:r>
    </w:p>
    <w:p w:rsidR="003F4F3F" w:rsidRPr="00FA47D8" w:rsidRDefault="00000000">
      <w:pPr>
        <w:pStyle w:val="a3"/>
        <w:spacing w:line="360" w:lineRule="auto"/>
        <w:jc w:val="both"/>
        <w:divId w:val="1423989419"/>
      </w:pPr>
      <w:r w:rsidRPr="00FA47D8">
        <w:rPr>
          <w:lang w:val="hy-AM"/>
        </w:rPr>
        <w:t>Ղեկավարվելով</w:t>
      </w:r>
      <w:r w:rsidR="00D41ECD">
        <w:rPr>
          <w:lang w:val="hy-AM"/>
        </w:rPr>
        <w:t xml:space="preserve"> </w:t>
      </w:r>
      <w:r w:rsidRPr="00FA47D8">
        <w:rPr>
          <w:lang w:val="hy-AM"/>
        </w:rPr>
        <w:t>«Տեղական ինքնակառավարման մասին» Հայաստանի Հանրապետության օրենքի 62-րդ հոդվածի դրույթներով,</w:t>
      </w:r>
      <w:r w:rsidR="00D41ECD">
        <w:rPr>
          <w:rFonts w:ascii="Calibri" w:hAnsi="Calibri" w:cs="Calibri"/>
          <w:lang w:val="hy-AM"/>
        </w:rPr>
        <w:t xml:space="preserve"> </w:t>
      </w:r>
      <w:r w:rsidRPr="00FA47D8">
        <w:rPr>
          <w:lang w:val="hy-AM"/>
        </w:rPr>
        <w:t>ՀՀ Սյունիքի մարզի Քաջարան համայնքի ավագանու կանոնակարգի 6-րդ բաժնի 6</w:t>
      </w:r>
      <w:r w:rsidRPr="00FA47D8">
        <w:rPr>
          <w:rFonts w:ascii="Cambria Math" w:hAnsi="Cambria Math" w:cs="Cambria Math"/>
          <w:lang w:val="hy-AM"/>
        </w:rPr>
        <w:t>․</w:t>
      </w:r>
      <w:r w:rsidRPr="00FA47D8">
        <w:rPr>
          <w:lang w:val="hy-AM"/>
        </w:rPr>
        <w:t>1-րդ և 6</w:t>
      </w:r>
      <w:r w:rsidRPr="00FA47D8">
        <w:rPr>
          <w:rFonts w:ascii="Cambria Math" w:hAnsi="Cambria Math" w:cs="Cambria Math"/>
          <w:lang w:val="hy-AM"/>
        </w:rPr>
        <w:t>․</w:t>
      </w:r>
      <w:r w:rsidRPr="00FA47D8">
        <w:rPr>
          <w:lang w:val="hy-AM"/>
        </w:rPr>
        <w:t>2-րդ կետերով, Հայաստանի Հանրապետության Սյունիքի մարզի Քաջարան</w:t>
      </w:r>
      <w:r w:rsidR="00D41ECD">
        <w:rPr>
          <w:rFonts w:ascii="Calibri" w:hAnsi="Calibri" w:cs="Calibri"/>
          <w:lang w:val="hy-AM"/>
        </w:rPr>
        <w:t xml:space="preserve"> </w:t>
      </w:r>
      <w:r w:rsidRPr="00FA47D8">
        <w:rPr>
          <w:lang w:val="hy-AM"/>
        </w:rPr>
        <w:t>համայնքի ավագանին</w:t>
      </w:r>
      <w:r w:rsidR="00D41ECD">
        <w:rPr>
          <w:rFonts w:ascii="Calibri" w:hAnsi="Calibri" w:cs="Calibri"/>
          <w:lang w:val="hy-AM"/>
        </w:rPr>
        <w:t xml:space="preserve"> </w:t>
      </w:r>
      <w:r w:rsidRPr="00FA47D8">
        <w:rPr>
          <w:rStyle w:val="a4"/>
          <w:u w:val="single"/>
          <w:lang w:val="hy-AM"/>
        </w:rPr>
        <w:t>որոշում է</w:t>
      </w:r>
      <w:r w:rsidRPr="00FA47D8">
        <w:rPr>
          <w:rStyle w:val="a4"/>
          <w:rFonts w:ascii="Cambria Math" w:hAnsi="Cambria Math"/>
          <w:u w:val="single"/>
          <w:lang w:val="hy-AM"/>
        </w:rPr>
        <w:t>․</w:t>
      </w:r>
    </w:p>
    <w:p w:rsidR="003F4F3F" w:rsidRPr="00D41ECD" w:rsidRDefault="00000000">
      <w:pPr>
        <w:pStyle w:val="a3"/>
        <w:spacing w:line="360" w:lineRule="auto"/>
        <w:ind w:left="720" w:hanging="360"/>
        <w:jc w:val="both"/>
        <w:divId w:val="1423989419"/>
        <w:rPr>
          <w:lang w:val="hy-AM"/>
        </w:rPr>
      </w:pPr>
      <w:r w:rsidRPr="00FA47D8">
        <w:rPr>
          <w:rFonts w:eastAsia="GHEA Grapalat" w:cs="GHEA Grapalat"/>
          <w:lang w:val="hy-AM"/>
        </w:rPr>
        <w:t>1.</w:t>
      </w:r>
      <w:r w:rsidRPr="00FA47D8">
        <w:rPr>
          <w:rFonts w:eastAsia="Times New Roman"/>
          <w:color w:val="333333"/>
          <w:lang w:val="hy-AM"/>
        </w:rPr>
        <w:t>Հայաստանի Հանրապետության Սյունիքի մարզի</w:t>
      </w:r>
      <w:r w:rsidR="00D41ECD">
        <w:rPr>
          <w:rFonts w:eastAsia="Times New Roman"/>
          <w:color w:val="333333"/>
          <w:lang w:val="hy-AM"/>
        </w:rPr>
        <w:t xml:space="preserve"> </w:t>
      </w:r>
      <w:r w:rsidRPr="00FA47D8">
        <w:rPr>
          <w:rFonts w:eastAsia="Times New Roman"/>
          <w:color w:val="333333"/>
          <w:lang w:val="hy-AM"/>
        </w:rPr>
        <w:t>Քաջարան</w:t>
      </w:r>
      <w:r w:rsidR="00D41ECD">
        <w:rPr>
          <w:rFonts w:ascii="Calibri" w:eastAsia="Times New Roman" w:hAnsi="Calibri" w:cs="Calibri"/>
          <w:color w:val="333333"/>
          <w:lang w:val="hy-AM"/>
        </w:rPr>
        <w:t xml:space="preserve"> </w:t>
      </w:r>
      <w:r w:rsidRPr="00FA47D8">
        <w:rPr>
          <w:rFonts w:eastAsia="Times New Roman"/>
          <w:color w:val="333333"/>
          <w:lang w:val="hy-AM"/>
        </w:rPr>
        <w:t>համայնքի ավագանու ութերորդ նստաշրջանի հերթական նիստի գումարման օր և ժամ սահմանել 2025 թվականի փետրվարի 10-ը՝ ժամը 15:00:</w:t>
      </w:r>
    </w:p>
    <w:p w:rsidR="003F4F3F" w:rsidRPr="00D41ECD" w:rsidRDefault="00000000">
      <w:pPr>
        <w:pStyle w:val="a3"/>
        <w:spacing w:before="0" w:beforeAutospacing="0" w:after="0" w:afterAutospacing="0"/>
        <w:ind w:left="720" w:hanging="360"/>
        <w:jc w:val="both"/>
        <w:divId w:val="1423989419"/>
        <w:rPr>
          <w:lang w:val="hy-AM"/>
        </w:rPr>
      </w:pPr>
      <w:r w:rsidRPr="00FA47D8">
        <w:rPr>
          <w:rFonts w:eastAsia="GHEA Grapalat" w:cs="GHEA Grapalat"/>
          <w:color w:val="333333"/>
          <w:lang w:val="hy-AM"/>
        </w:rPr>
        <w:t>2.</w:t>
      </w:r>
      <w:r w:rsidRPr="00FA47D8">
        <w:rPr>
          <w:rFonts w:cs="GHEA Grapalat"/>
          <w:color w:val="333333"/>
          <w:lang w:val="hy-AM"/>
        </w:rPr>
        <w:t>Սույն որոշումն ուժի մեջ է մտնում պաշտոնական հրապարակմանը հաջորդող օրվանից</w:t>
      </w:r>
      <w:r w:rsidRPr="00FA47D8">
        <w:rPr>
          <w:color w:val="333333"/>
          <w:lang w:val="hy-AM"/>
        </w:rPr>
        <w:t>։</w:t>
      </w:r>
    </w:p>
    <w:p w:rsidR="003F4F3F" w:rsidRPr="00FA47D8" w:rsidRDefault="00000000">
      <w:pPr>
        <w:pStyle w:val="a3"/>
        <w:divId w:val="1423989419"/>
      </w:pPr>
      <w:proofErr w:type="spellStart"/>
      <w:r w:rsidRPr="00FA47D8">
        <w:rPr>
          <w:rStyle w:val="a4"/>
          <w:i/>
          <w:iCs/>
        </w:rPr>
        <w:lastRenderedPageBreak/>
        <w:t>Քվեարկության</w:t>
      </w:r>
      <w:proofErr w:type="spellEnd"/>
      <w:r w:rsidRPr="00FA47D8">
        <w:rPr>
          <w:rStyle w:val="a4"/>
          <w:i/>
          <w:iCs/>
        </w:rPr>
        <w:t xml:space="preserve"> </w:t>
      </w:r>
      <w:proofErr w:type="spellStart"/>
      <w:r w:rsidRPr="00FA47D8">
        <w:rPr>
          <w:rStyle w:val="a4"/>
          <w:i/>
          <w:iCs/>
        </w:rPr>
        <w:t>արդյունքները</w:t>
      </w:r>
      <w:proofErr w:type="spellEnd"/>
      <w:r w:rsidRPr="00FA47D8">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13"/>
        <w:gridCol w:w="1656"/>
        <w:gridCol w:w="2975"/>
      </w:tblGrid>
      <w:tr w:rsidR="003F4F3F" w:rsidRPr="00FA47D8">
        <w:trPr>
          <w:divId w:val="1423989419"/>
          <w:tblCellSpacing w:w="15" w:type="dxa"/>
          <w:jc w:val="center"/>
        </w:trPr>
        <w:tc>
          <w:tcPr>
            <w:tcW w:w="0" w:type="auto"/>
            <w:hideMark/>
          </w:tcPr>
          <w:p w:rsidR="003F4F3F" w:rsidRPr="00FA47D8" w:rsidRDefault="00000000">
            <w:pPr>
              <w:pStyle w:val="a3"/>
            </w:pPr>
            <w:proofErr w:type="spellStart"/>
            <w:r w:rsidRPr="00FA47D8">
              <w:t>Կողմ</w:t>
            </w:r>
            <w:proofErr w:type="spellEnd"/>
            <w:r w:rsidRPr="00FA47D8">
              <w:t xml:space="preserve"> -13 </w:t>
            </w:r>
          </w:p>
          <w:p w:rsidR="003F4F3F" w:rsidRPr="00FA47D8" w:rsidRDefault="00000000">
            <w:pPr>
              <w:rPr>
                <w:rFonts w:ascii="GHEA Grapalat" w:eastAsia="Times New Roman" w:hAnsi="GHEA Grapalat"/>
              </w:rPr>
            </w:pPr>
            <w:r w:rsidRPr="00FA47D8">
              <w:rPr>
                <w:rFonts w:ascii="GHEA Grapalat" w:eastAsia="Times New Roman" w:hAnsi="GHEA Grapalat"/>
              </w:rPr>
              <w:t>Մ. ՓԱՐԱՄԱԶՅԱՆ</w:t>
            </w:r>
            <w:r w:rsidRPr="00FA47D8">
              <w:rPr>
                <w:rFonts w:ascii="GHEA Grapalat" w:eastAsia="Times New Roman" w:hAnsi="GHEA Grapalat"/>
              </w:rPr>
              <w:br/>
              <w:t>Կ. ԱԹԱՅԱՆ</w:t>
            </w:r>
            <w:r w:rsidRPr="00FA47D8">
              <w:rPr>
                <w:rFonts w:ascii="GHEA Grapalat" w:eastAsia="Times New Roman" w:hAnsi="GHEA Grapalat"/>
              </w:rPr>
              <w:br/>
              <w:t>Հ. ԱԼԱՎԵՐԴՅԱՆ</w:t>
            </w:r>
            <w:r w:rsidRPr="00FA47D8">
              <w:rPr>
                <w:rFonts w:ascii="GHEA Grapalat" w:eastAsia="Times New Roman" w:hAnsi="GHEA Grapalat"/>
              </w:rPr>
              <w:br/>
              <w:t>Ա. ԱՌԱՔԵԼՅԱՆ</w:t>
            </w:r>
            <w:r w:rsidRPr="00FA47D8">
              <w:rPr>
                <w:rFonts w:ascii="GHEA Grapalat" w:eastAsia="Times New Roman" w:hAnsi="GHEA Grapalat"/>
              </w:rPr>
              <w:br/>
              <w:t>Ա. ԱՌԱՔԵԼՅԱՆ</w:t>
            </w:r>
            <w:r w:rsidRPr="00FA47D8">
              <w:rPr>
                <w:rFonts w:ascii="GHEA Grapalat" w:eastAsia="Times New Roman" w:hAnsi="GHEA Grapalat"/>
              </w:rPr>
              <w:br/>
              <w:t>Զ. ԱՌԱՔԵԼՅԱՆ</w:t>
            </w:r>
            <w:r w:rsidRPr="00FA47D8">
              <w:rPr>
                <w:rFonts w:ascii="GHEA Grapalat" w:eastAsia="Times New Roman" w:hAnsi="GHEA Grapalat"/>
              </w:rPr>
              <w:br/>
              <w:t>Գ. ԲԱԲԱՋԱՆՅԱՆ</w:t>
            </w:r>
            <w:r w:rsidRPr="00FA47D8">
              <w:rPr>
                <w:rFonts w:ascii="GHEA Grapalat" w:eastAsia="Times New Roman" w:hAnsi="GHEA Grapalat"/>
              </w:rPr>
              <w:br/>
              <w:t>Դ. ԳԵՎՈՐԳՅԱՆ</w:t>
            </w:r>
            <w:r w:rsidRPr="00FA47D8">
              <w:rPr>
                <w:rFonts w:ascii="GHEA Grapalat" w:eastAsia="Times New Roman" w:hAnsi="GHEA Grapalat"/>
              </w:rPr>
              <w:br/>
              <w:t>Ա. ԴԱՆԻԵԼՅԱՆ</w:t>
            </w:r>
            <w:r w:rsidRPr="00FA47D8">
              <w:rPr>
                <w:rFonts w:ascii="GHEA Grapalat" w:eastAsia="Times New Roman" w:hAnsi="GHEA Grapalat"/>
              </w:rPr>
              <w:br/>
              <w:t>Կ. ՀԱՄԲԱՐՁՈՒՄՅԱՆ</w:t>
            </w:r>
            <w:r w:rsidRPr="00FA47D8">
              <w:rPr>
                <w:rFonts w:ascii="GHEA Grapalat" w:eastAsia="Times New Roman" w:hAnsi="GHEA Grapalat"/>
              </w:rPr>
              <w:br/>
              <w:t>Կ. ՄԱԿԻՅԱՆ</w:t>
            </w:r>
            <w:r w:rsidRPr="00FA47D8">
              <w:rPr>
                <w:rFonts w:ascii="GHEA Grapalat" w:eastAsia="Times New Roman" w:hAnsi="GHEA Grapalat"/>
              </w:rPr>
              <w:br/>
              <w:t>Դ. ՍՏԵՓԱՆՅԱՆ</w:t>
            </w:r>
            <w:r w:rsidRPr="00FA47D8">
              <w:rPr>
                <w:rFonts w:ascii="GHEA Grapalat" w:eastAsia="Times New Roman" w:hAnsi="GHEA Grapalat"/>
              </w:rPr>
              <w:br/>
              <w:t>Գ. ՎԱՐԴԱՆՅԱՆ</w:t>
            </w:r>
          </w:p>
        </w:tc>
        <w:tc>
          <w:tcPr>
            <w:tcW w:w="0" w:type="auto"/>
            <w:hideMark/>
          </w:tcPr>
          <w:p w:rsidR="003F4F3F" w:rsidRPr="00FA47D8" w:rsidRDefault="00000000">
            <w:pPr>
              <w:pStyle w:val="a3"/>
            </w:pPr>
            <w:proofErr w:type="spellStart"/>
            <w:r w:rsidRPr="00FA47D8">
              <w:t>Դեմ</w:t>
            </w:r>
            <w:proofErr w:type="spellEnd"/>
            <w:r w:rsidRPr="00FA47D8">
              <w:t xml:space="preserve"> -0 </w:t>
            </w:r>
          </w:p>
        </w:tc>
        <w:tc>
          <w:tcPr>
            <w:tcW w:w="0" w:type="auto"/>
            <w:hideMark/>
          </w:tcPr>
          <w:p w:rsidR="003F4F3F" w:rsidRPr="00FA47D8" w:rsidRDefault="00000000">
            <w:pPr>
              <w:pStyle w:val="a3"/>
            </w:pPr>
            <w:proofErr w:type="spellStart"/>
            <w:r w:rsidRPr="00FA47D8">
              <w:t>Ձեռնպահ</w:t>
            </w:r>
            <w:proofErr w:type="spellEnd"/>
            <w:r w:rsidRPr="00FA47D8">
              <w:t xml:space="preserve"> -0 </w:t>
            </w:r>
          </w:p>
        </w:tc>
      </w:tr>
    </w:tbl>
    <w:p w:rsidR="003F4F3F" w:rsidRPr="00273CE4" w:rsidRDefault="00000000">
      <w:pPr>
        <w:pStyle w:val="a3"/>
        <w:divId w:val="51736131"/>
        <w:rPr>
          <w:b/>
          <w:bCs/>
        </w:rPr>
      </w:pPr>
      <w:proofErr w:type="spellStart"/>
      <w:r w:rsidRPr="00273CE4">
        <w:rPr>
          <w:b/>
          <w:bCs/>
        </w:rPr>
        <w:t>Որոշ</w:t>
      </w:r>
      <w:r w:rsidR="00E12684" w:rsidRPr="00273CE4">
        <w:rPr>
          <w:b/>
          <w:bCs/>
        </w:rPr>
        <w:t>ման</w:t>
      </w:r>
      <w:proofErr w:type="spellEnd"/>
      <w:r w:rsidR="00E12684" w:rsidRPr="00273CE4">
        <w:rPr>
          <w:b/>
          <w:bCs/>
        </w:rPr>
        <w:t xml:space="preserve"> </w:t>
      </w:r>
      <w:proofErr w:type="spellStart"/>
      <w:r w:rsidR="00E12684" w:rsidRPr="00273CE4">
        <w:rPr>
          <w:b/>
          <w:bCs/>
        </w:rPr>
        <w:t>նախագիծն</w:t>
      </w:r>
      <w:proofErr w:type="spellEnd"/>
      <w:r w:rsidRPr="00273CE4">
        <w:rPr>
          <w:b/>
          <w:bCs/>
        </w:rPr>
        <w:t xml:space="preserve"> </w:t>
      </w:r>
      <w:proofErr w:type="spellStart"/>
      <w:r w:rsidRPr="00273CE4">
        <w:rPr>
          <w:b/>
          <w:bCs/>
        </w:rPr>
        <w:t>ընդունված</w:t>
      </w:r>
      <w:proofErr w:type="spellEnd"/>
      <w:r w:rsidRPr="00273CE4">
        <w:rPr>
          <w:b/>
          <w:bCs/>
        </w:rPr>
        <w:t xml:space="preserve"> է.</w:t>
      </w:r>
      <w:r w:rsidR="00E12684" w:rsidRPr="00273CE4">
        <w:rPr>
          <w:b/>
          <w:bCs/>
        </w:rPr>
        <w:t xml:space="preserve"> </w:t>
      </w:r>
      <w:proofErr w:type="spellStart"/>
      <w:r w:rsidR="00E12684" w:rsidRPr="00273CE4">
        <w:rPr>
          <w:b/>
          <w:bCs/>
        </w:rPr>
        <w:t>Կցվում</w:t>
      </w:r>
      <w:proofErr w:type="spellEnd"/>
      <w:r w:rsidR="00E12684" w:rsidRPr="00273CE4">
        <w:rPr>
          <w:b/>
          <w:bCs/>
        </w:rPr>
        <w:t xml:space="preserve"> է </w:t>
      </w:r>
      <w:proofErr w:type="spellStart"/>
      <w:r w:rsidR="00E12684" w:rsidRPr="00273CE4">
        <w:rPr>
          <w:b/>
          <w:bCs/>
        </w:rPr>
        <w:t>ո</w:t>
      </w:r>
      <w:r w:rsidRPr="00273CE4">
        <w:rPr>
          <w:rStyle w:val="a5"/>
          <w:b/>
          <w:bCs/>
        </w:rPr>
        <w:t>րոշում</w:t>
      </w:r>
      <w:proofErr w:type="spellEnd"/>
      <w:r w:rsidRPr="00273CE4">
        <w:rPr>
          <w:rStyle w:val="a5"/>
          <w:b/>
          <w:bCs/>
        </w:rPr>
        <w:t xml:space="preserve"> N 126-Ա</w:t>
      </w:r>
    </w:p>
    <w:p w:rsidR="003F4F3F" w:rsidRPr="00273CE4" w:rsidRDefault="00E12684" w:rsidP="00E12684">
      <w:pPr>
        <w:jc w:val="both"/>
        <w:divId w:val="51736131"/>
        <w:rPr>
          <w:rFonts w:ascii="Microsoft JhengHei" w:eastAsia="Microsoft JhengHei" w:hAnsi="Microsoft JhengHei" w:cs="Microsoft JhengHei"/>
          <w:b/>
          <w:bCs/>
        </w:rPr>
      </w:pPr>
      <w:proofErr w:type="spellStart"/>
      <w:r w:rsidRPr="00273CE4">
        <w:rPr>
          <w:rFonts w:ascii="GHEA Grapalat" w:eastAsia="Times New Roman" w:hAnsi="GHEA Grapalat"/>
          <w:b/>
          <w:bCs/>
        </w:rPr>
        <w:t>Հարգելի</w:t>
      </w:r>
      <w:proofErr w:type="spellEnd"/>
      <w:r w:rsidRPr="00273CE4">
        <w:rPr>
          <w:rFonts w:ascii="GHEA Grapalat" w:eastAsia="Times New Roman" w:hAnsi="GHEA Grapalat"/>
          <w:b/>
          <w:bCs/>
        </w:rPr>
        <w:t xml:space="preserve"> </w:t>
      </w:r>
      <w:proofErr w:type="spellStart"/>
      <w:r w:rsidRPr="00273CE4">
        <w:rPr>
          <w:rFonts w:ascii="GHEA Grapalat" w:eastAsia="Times New Roman" w:hAnsi="GHEA Grapalat"/>
          <w:b/>
          <w:bCs/>
        </w:rPr>
        <w:t>գործընկերներ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սա</w:t>
      </w:r>
      <w:proofErr w:type="spellEnd"/>
      <w:r w:rsidRPr="00273CE4">
        <w:rPr>
          <w:rFonts w:ascii="GHEA Grapalat" w:eastAsia="Microsoft JhengHei" w:hAnsi="GHEA Grapalat" w:cs="Microsoft JhengHei"/>
          <w:b/>
          <w:bCs/>
        </w:rPr>
        <w:t xml:space="preserve"> 2025 </w:t>
      </w:r>
      <w:proofErr w:type="spellStart"/>
      <w:r w:rsidRPr="00273CE4">
        <w:rPr>
          <w:rFonts w:ascii="GHEA Grapalat" w:eastAsia="Microsoft JhengHei" w:hAnsi="GHEA Grapalat" w:cs="Microsoft JhengHei"/>
          <w:b/>
          <w:bCs/>
        </w:rPr>
        <w:t>թվականի</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վերջին</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նիստն</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էր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Ես</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ուզում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եմ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շնորհակալություն</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հայտնել</w:t>
      </w:r>
      <w:proofErr w:type="spellEnd"/>
      <w:r w:rsidR="00273CE4">
        <w:rPr>
          <w:rFonts w:ascii="GHEA Grapalat" w:eastAsia="Microsoft JhengHei" w:hAnsi="GHEA Grapalat" w:cs="Microsoft JhengHei"/>
          <w:b/>
          <w:bCs/>
        </w:rPr>
        <w:t>,</w:t>
      </w:r>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ձեր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աշխատանքների</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շնորհիվ</w:t>
      </w:r>
      <w:proofErr w:type="spellEnd"/>
      <w:r w:rsidRPr="00273CE4">
        <w:rPr>
          <w:rFonts w:ascii="GHEA Grapalat" w:eastAsia="Microsoft JhengHei" w:hAnsi="GHEA Grapalat" w:cs="Microsoft JhengHei"/>
          <w:b/>
          <w:bCs/>
        </w:rPr>
        <w:t xml:space="preserve"> 2025 </w:t>
      </w:r>
      <w:proofErr w:type="spellStart"/>
      <w:r w:rsidRPr="00273CE4">
        <w:rPr>
          <w:rFonts w:ascii="GHEA Grapalat" w:eastAsia="Microsoft JhengHei" w:hAnsi="GHEA Grapalat" w:cs="Microsoft JhengHei"/>
          <w:b/>
          <w:bCs/>
        </w:rPr>
        <w:t>թվականին</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Քաջարան</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համայնքում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կարծում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եմ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որ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արդյունավետ</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տարի</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էր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բնականաբար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բավականին</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ծրագրեր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են</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կատարվել</w:t>
      </w:r>
      <w:proofErr w:type="spellEnd"/>
      <w:r w:rsidRPr="00273CE4">
        <w:rPr>
          <w:rFonts w:ascii="GHEA Grapalat" w:eastAsia="Microsoft JhengHei" w:hAnsi="GHEA Grapalat" w:cs="Microsoft JhengHei"/>
          <w:b/>
          <w:bCs/>
        </w:rPr>
        <w:t xml:space="preserve"> և´ </w:t>
      </w:r>
      <w:proofErr w:type="spellStart"/>
      <w:r w:rsidRPr="00273CE4">
        <w:rPr>
          <w:rFonts w:ascii="GHEA Grapalat" w:eastAsia="Microsoft JhengHei" w:hAnsi="GHEA Grapalat" w:cs="Microsoft JhengHei"/>
          <w:b/>
          <w:bCs/>
        </w:rPr>
        <w:t>գյուղերում</w:t>
      </w:r>
      <w:proofErr w:type="spellEnd"/>
      <w:r w:rsidRPr="00273CE4">
        <w:rPr>
          <w:rFonts w:ascii="GHEA Grapalat" w:eastAsia="Microsoft JhengHei" w:hAnsi="GHEA Grapalat" w:cs="Microsoft JhengHei"/>
          <w:b/>
          <w:bCs/>
        </w:rPr>
        <w:t xml:space="preserve">, և´ </w:t>
      </w:r>
      <w:proofErr w:type="spellStart"/>
      <w:r w:rsidRPr="00273CE4">
        <w:rPr>
          <w:rFonts w:ascii="GHEA Grapalat" w:eastAsia="Microsoft JhengHei" w:hAnsi="GHEA Grapalat" w:cs="Microsoft JhengHei"/>
          <w:b/>
          <w:bCs/>
        </w:rPr>
        <w:t>քաղաքում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Եվս</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մեկ</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անգամ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ցանկանում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եմ</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շնորհավորել</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բոլորիս</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բոլորիդ</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գալիք</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Նոր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Տարին</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էլ</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թող</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շնորհավոր</w:t>
      </w:r>
      <w:proofErr w:type="spellEnd"/>
      <w:r w:rsidRPr="00273CE4">
        <w:rPr>
          <w:rFonts w:ascii="GHEA Grapalat" w:eastAsia="Microsoft JhengHei" w:hAnsi="GHEA Grapalat" w:cs="Microsoft JhengHei"/>
          <w:b/>
          <w:bCs/>
        </w:rPr>
        <w:t xml:space="preserve"> </w:t>
      </w:r>
      <w:proofErr w:type="spellStart"/>
      <w:r w:rsidRPr="00273CE4">
        <w:rPr>
          <w:rFonts w:ascii="GHEA Grapalat" w:eastAsia="Microsoft JhengHei" w:hAnsi="GHEA Grapalat" w:cs="Microsoft JhengHei"/>
          <w:b/>
          <w:bCs/>
        </w:rPr>
        <w:t>լինի</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թող</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հաջողության</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խաղաղության</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տարի</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լինի</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բոլորիս</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համար</w:t>
      </w:r>
      <w:proofErr w:type="spellEnd"/>
      <w:r w:rsidR="00273CE4">
        <w:rPr>
          <w:rFonts w:ascii="GHEA Grapalat" w:eastAsia="Microsoft JhengHei" w:hAnsi="GHEA Grapalat" w:cs="Microsoft JhengHei"/>
          <w:b/>
          <w:bCs/>
        </w:rPr>
        <w:t xml:space="preserve">, և´ </w:t>
      </w:r>
      <w:proofErr w:type="spellStart"/>
      <w:r w:rsidR="00273CE4">
        <w:rPr>
          <w:rFonts w:ascii="GHEA Grapalat" w:eastAsia="Microsoft JhengHei" w:hAnsi="GHEA Grapalat" w:cs="Microsoft JhengHei"/>
          <w:b/>
          <w:bCs/>
        </w:rPr>
        <w:t>համայնքի</w:t>
      </w:r>
      <w:proofErr w:type="spellEnd"/>
      <w:r w:rsidR="00273CE4">
        <w:rPr>
          <w:rFonts w:ascii="GHEA Grapalat" w:eastAsia="Microsoft JhengHei" w:hAnsi="GHEA Grapalat" w:cs="Microsoft JhengHei"/>
          <w:b/>
          <w:bCs/>
        </w:rPr>
        <w:t xml:space="preserve">, և´ </w:t>
      </w:r>
      <w:proofErr w:type="spellStart"/>
      <w:r w:rsidR="00273CE4">
        <w:rPr>
          <w:rFonts w:ascii="GHEA Grapalat" w:eastAsia="Microsoft JhengHei" w:hAnsi="GHEA Grapalat" w:cs="Microsoft JhengHei"/>
          <w:b/>
          <w:bCs/>
        </w:rPr>
        <w:t>բնակիչների</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համար</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Միայն</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ու</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միայն</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ձեռքբերումների</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տարի</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լինի</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Շնորհակալություն</w:t>
      </w:r>
      <w:proofErr w:type="spellEnd"/>
      <w:r w:rsidR="00273CE4">
        <w:rPr>
          <w:rFonts w:ascii="GHEA Grapalat" w:eastAsia="Microsoft JhengHei" w:hAnsi="GHEA Grapalat" w:cs="Microsoft JhengHei"/>
          <w:b/>
          <w:bCs/>
        </w:rPr>
        <w:t xml:space="preserve"> </w:t>
      </w:r>
      <w:proofErr w:type="spellStart"/>
      <w:r w:rsidR="00273CE4">
        <w:rPr>
          <w:rFonts w:ascii="GHEA Grapalat" w:eastAsia="Microsoft JhengHei" w:hAnsi="GHEA Grapalat" w:cs="Microsoft JhengHei"/>
          <w:b/>
          <w:bCs/>
        </w:rPr>
        <w:t>Ձեզ</w:t>
      </w:r>
      <w:proofErr w:type="spellEnd"/>
      <w:r w:rsidR="00273CE4">
        <w:rPr>
          <w:rFonts w:ascii="Microsoft JhengHei" w:eastAsia="Microsoft JhengHei" w:hAnsi="Microsoft JhengHei" w:cs="Microsoft JhengHei"/>
          <w:b/>
          <w:bCs/>
        </w:rPr>
        <w:t>․</w:t>
      </w:r>
    </w:p>
    <w:p w:rsidR="003F4F3F" w:rsidRPr="00FA47D8" w:rsidRDefault="00000000">
      <w:pPr>
        <w:pStyle w:val="a3"/>
        <w:divId w:val="51736131"/>
      </w:pPr>
      <w:r w:rsidRPr="00FA47D8">
        <w:rPr>
          <w:rFonts w:ascii="Calibri" w:hAnsi="Calibri" w:cs="Calibri"/>
        </w:rPr>
        <w:t> </w:t>
      </w:r>
    </w:p>
    <w:tbl>
      <w:tblPr>
        <w:tblW w:w="4000" w:type="pct"/>
        <w:tblCellSpacing w:w="0" w:type="dxa"/>
        <w:tblCellMar>
          <w:left w:w="0" w:type="dxa"/>
          <w:right w:w="0" w:type="dxa"/>
        </w:tblCellMar>
        <w:tblLook w:val="04A0" w:firstRow="1" w:lastRow="0" w:firstColumn="1" w:lastColumn="0" w:noHBand="0" w:noVBand="1"/>
      </w:tblPr>
      <w:tblGrid>
        <w:gridCol w:w="450"/>
        <w:gridCol w:w="7924"/>
      </w:tblGrid>
      <w:tr w:rsidR="003F4F3F" w:rsidRPr="00FA47D8">
        <w:trPr>
          <w:divId w:val="731540563"/>
          <w:tblCellSpacing w:w="0" w:type="dxa"/>
        </w:trPr>
        <w:tc>
          <w:tcPr>
            <w:tcW w:w="450" w:type="dxa"/>
            <w:vAlign w:val="center"/>
            <w:hideMark/>
          </w:tcPr>
          <w:p w:rsidR="003F4F3F" w:rsidRPr="00FA47D8" w:rsidRDefault="00000000">
            <w:pPr>
              <w:rPr>
                <w:rFonts w:ascii="GHEA Grapalat" w:eastAsia="Times New Roman" w:hAnsi="GHEA Grapalat"/>
              </w:rPr>
            </w:pPr>
            <w:r w:rsidRPr="00FA47D8">
              <w:rPr>
                <w:rFonts w:ascii="Calibri" w:eastAsia="Times New Roman" w:hAnsi="Calibri" w:cs="Calibri"/>
              </w:rPr>
              <w:t> </w:t>
            </w:r>
          </w:p>
        </w:tc>
        <w:tc>
          <w:tcPr>
            <w:tcW w:w="0" w:type="auto"/>
            <w:vAlign w:val="center"/>
            <w:hideMark/>
          </w:tcPr>
          <w:p w:rsidR="003F4F3F" w:rsidRPr="00FA47D8" w:rsidRDefault="00000000" w:rsidP="00273CE4">
            <w:pPr>
              <w:pStyle w:val="a3"/>
            </w:pPr>
            <w:r w:rsidRPr="00FA47D8">
              <w:rPr>
                <w:rStyle w:val="a4"/>
              </w:rPr>
              <w:t>ՆԻՍՏԻՆ ՄԱՍՆԱԿՑԱԾ ԱՎԱԳԱՆՈՒ ԱՆԴԱՄՆԵՐ</w:t>
            </w:r>
            <w:r w:rsidR="00273CE4">
              <w:rPr>
                <w:rStyle w:val="a4"/>
              </w:rPr>
              <w:t>՝</w:t>
            </w:r>
            <w:r w:rsidRPr="00FA47D8">
              <w:rPr>
                <w:rStyle w:val="a4"/>
                <w:rFonts w:ascii="Calibri" w:hAnsi="Calibri" w:cs="Calibri"/>
              </w:rPr>
              <w:t> </w:t>
            </w:r>
          </w:p>
          <w:p w:rsidR="003F4F3F" w:rsidRPr="00FA47D8" w:rsidRDefault="00000000">
            <w:pPr>
              <w:pStyle w:val="a3"/>
            </w:pPr>
            <w:r w:rsidRPr="00FA47D8">
              <w:t>ՄԱՆՎԵԼ ՓԱՐԱՄԱԶՅԱՆ</w:t>
            </w:r>
            <w:r w:rsidR="00273CE4">
              <w:t xml:space="preserve">                            ___________________</w:t>
            </w:r>
          </w:p>
          <w:p w:rsidR="003F4F3F" w:rsidRPr="00FA47D8" w:rsidRDefault="00000000">
            <w:pPr>
              <w:pStyle w:val="a3"/>
            </w:pPr>
            <w:r w:rsidRPr="00FA47D8">
              <w:t>ԿԱՐԵՆ ԱԹԱՅԱՆ</w:t>
            </w:r>
            <w:r w:rsidR="00273CE4">
              <w:t xml:space="preserve">                                        </w:t>
            </w:r>
            <w:r w:rsidR="00273CE4">
              <w:t>___________________</w:t>
            </w:r>
          </w:p>
          <w:p w:rsidR="003F4F3F" w:rsidRPr="00FA47D8" w:rsidRDefault="00000000">
            <w:pPr>
              <w:pStyle w:val="a3"/>
            </w:pPr>
            <w:r w:rsidRPr="00FA47D8">
              <w:t>ՀԱՄԼԵՏ ԱԼԱՎԵՐԴՅԱՆ</w:t>
            </w:r>
            <w:r w:rsidR="00273CE4">
              <w:t xml:space="preserve">                              </w:t>
            </w:r>
            <w:r w:rsidR="00273CE4">
              <w:t>___________________</w:t>
            </w:r>
          </w:p>
          <w:p w:rsidR="003F4F3F" w:rsidRPr="00FA47D8" w:rsidRDefault="00000000">
            <w:pPr>
              <w:pStyle w:val="a3"/>
            </w:pPr>
            <w:r w:rsidRPr="00FA47D8">
              <w:t>ԱՐՄԵՆ ԱՌԱՔԵԼՅԱՆ</w:t>
            </w:r>
            <w:r w:rsidR="00273CE4">
              <w:t xml:space="preserve">                                  </w:t>
            </w:r>
            <w:r w:rsidR="00273CE4">
              <w:t>___________________</w:t>
            </w:r>
          </w:p>
          <w:p w:rsidR="003F4F3F" w:rsidRPr="00FA47D8" w:rsidRDefault="00000000">
            <w:pPr>
              <w:pStyle w:val="a3"/>
            </w:pPr>
            <w:r w:rsidRPr="00FA47D8">
              <w:t>ԱՐՄԵՆ ԱՌԱՔԵԼՅԱՆ</w:t>
            </w:r>
            <w:r w:rsidR="00D71182">
              <w:t xml:space="preserve"> </w:t>
            </w:r>
            <w:r w:rsidR="00D71182">
              <w:rPr>
                <w:lang w:val="hy-AM"/>
              </w:rPr>
              <w:t>ՔԱՋԻԿԻ</w:t>
            </w:r>
            <w:r w:rsidR="00273CE4">
              <w:t xml:space="preserve">             </w:t>
            </w:r>
            <w:r w:rsidR="00D71182">
              <w:t xml:space="preserve">  </w:t>
            </w:r>
            <w:r w:rsidR="00273CE4">
              <w:t xml:space="preserve">    </w:t>
            </w:r>
            <w:r w:rsidR="00273CE4">
              <w:t>___________________</w:t>
            </w:r>
          </w:p>
          <w:p w:rsidR="003F4F3F" w:rsidRPr="00FA47D8" w:rsidRDefault="00000000">
            <w:pPr>
              <w:pStyle w:val="a3"/>
            </w:pPr>
            <w:r w:rsidRPr="00FA47D8">
              <w:t>ԶՈՀՐԱՊ ԱՌԱՔԵԼՅԱՆ</w:t>
            </w:r>
            <w:r w:rsidR="00273CE4">
              <w:t xml:space="preserve">                                </w:t>
            </w:r>
            <w:r w:rsidR="00273CE4">
              <w:t>___________________</w:t>
            </w:r>
          </w:p>
          <w:p w:rsidR="003F4F3F" w:rsidRPr="00FA47D8" w:rsidRDefault="00000000">
            <w:pPr>
              <w:pStyle w:val="a3"/>
            </w:pPr>
            <w:r w:rsidRPr="00FA47D8">
              <w:t>ԳՈՌ ԲԱԲԱՋԱՆՅԱՆ</w:t>
            </w:r>
            <w:r w:rsidR="00273CE4">
              <w:t xml:space="preserve">                                     </w:t>
            </w:r>
            <w:r w:rsidR="00273CE4">
              <w:t>___________________</w:t>
            </w:r>
          </w:p>
          <w:p w:rsidR="003F4F3F" w:rsidRPr="00FA47D8" w:rsidRDefault="00000000">
            <w:pPr>
              <w:pStyle w:val="a3"/>
            </w:pPr>
            <w:r w:rsidRPr="00FA47D8">
              <w:lastRenderedPageBreak/>
              <w:t>ԴԱՎԻԹ ԳԵՎՈՐԳՅԱՆ</w:t>
            </w:r>
            <w:r w:rsidR="00273CE4">
              <w:t xml:space="preserve">                                   </w:t>
            </w:r>
            <w:r w:rsidR="00273CE4">
              <w:t>___________________</w:t>
            </w:r>
          </w:p>
          <w:p w:rsidR="003F4F3F" w:rsidRPr="00FA47D8" w:rsidRDefault="00000000">
            <w:pPr>
              <w:pStyle w:val="a3"/>
            </w:pPr>
            <w:r w:rsidRPr="00FA47D8">
              <w:t>ԱՆՆԱ ԴԱՆԻԵԼՅԱՆ</w:t>
            </w:r>
            <w:r w:rsidR="00273CE4">
              <w:t xml:space="preserve">                                       </w:t>
            </w:r>
            <w:r w:rsidR="00273CE4">
              <w:t>___________________</w:t>
            </w:r>
          </w:p>
          <w:p w:rsidR="003F4F3F" w:rsidRPr="00FA47D8" w:rsidRDefault="00000000">
            <w:pPr>
              <w:pStyle w:val="a3"/>
            </w:pPr>
            <w:r w:rsidRPr="00FA47D8">
              <w:t>ԿԱՐԵՆ ՀԱՄԲԱՐՁՈՒՄՅԱՆ</w:t>
            </w:r>
            <w:r w:rsidR="00273CE4">
              <w:t xml:space="preserve">                            </w:t>
            </w:r>
            <w:r w:rsidR="00273CE4">
              <w:t>___________________</w:t>
            </w:r>
          </w:p>
          <w:p w:rsidR="003F4F3F" w:rsidRPr="00FA47D8" w:rsidRDefault="00000000">
            <w:pPr>
              <w:pStyle w:val="a3"/>
            </w:pPr>
            <w:r w:rsidRPr="00FA47D8">
              <w:t>ԿԱՐԻՆԵ ՄԱԿԻՅԱՆ</w:t>
            </w:r>
            <w:r w:rsidR="00273CE4">
              <w:t xml:space="preserve">                                        </w:t>
            </w:r>
            <w:r w:rsidR="00273CE4">
              <w:t>___________________</w:t>
            </w:r>
          </w:p>
          <w:p w:rsidR="003F4F3F" w:rsidRPr="00FA47D8" w:rsidRDefault="00000000">
            <w:pPr>
              <w:pStyle w:val="a3"/>
            </w:pPr>
            <w:r w:rsidRPr="00FA47D8">
              <w:t>ԴԵՐԵՆԻԿ ՍՏԵՓԱՆՅԱՆ</w:t>
            </w:r>
            <w:r w:rsidR="00273CE4">
              <w:t xml:space="preserve">                                 </w:t>
            </w:r>
            <w:r w:rsidR="00273CE4">
              <w:t>___________________</w:t>
            </w:r>
          </w:p>
          <w:p w:rsidR="003F4F3F" w:rsidRPr="00FA47D8" w:rsidRDefault="00000000">
            <w:pPr>
              <w:pStyle w:val="a3"/>
            </w:pPr>
            <w:r w:rsidRPr="00FA47D8">
              <w:t>ԳՈՀԱՐ ՎԱՐԴԱՆՅԱՆ</w:t>
            </w:r>
            <w:r w:rsidR="00273CE4">
              <w:t xml:space="preserve">                                     </w:t>
            </w:r>
            <w:r w:rsidR="00273CE4">
              <w:t>___________________</w:t>
            </w:r>
          </w:p>
        </w:tc>
      </w:tr>
      <w:tr w:rsidR="003F4F3F" w:rsidRPr="00FA47D8">
        <w:trPr>
          <w:divId w:val="731540563"/>
          <w:tblCellSpacing w:w="0" w:type="dxa"/>
        </w:trPr>
        <w:tc>
          <w:tcPr>
            <w:tcW w:w="0" w:type="auto"/>
            <w:vAlign w:val="center"/>
            <w:hideMark/>
          </w:tcPr>
          <w:p w:rsidR="003F4F3F" w:rsidRPr="00FA47D8" w:rsidRDefault="00000000">
            <w:pPr>
              <w:rPr>
                <w:rFonts w:ascii="GHEA Grapalat" w:eastAsia="Times New Roman" w:hAnsi="GHEA Grapalat"/>
              </w:rPr>
            </w:pPr>
            <w:r w:rsidRPr="00FA47D8">
              <w:rPr>
                <w:rFonts w:ascii="Calibri" w:eastAsia="Times New Roman" w:hAnsi="Calibri" w:cs="Calibri"/>
              </w:rPr>
              <w:lastRenderedPageBreak/>
              <w:t> </w:t>
            </w:r>
          </w:p>
        </w:tc>
        <w:tc>
          <w:tcPr>
            <w:tcW w:w="0" w:type="auto"/>
            <w:vAlign w:val="center"/>
            <w:hideMark/>
          </w:tcPr>
          <w:p w:rsidR="003F4F3F" w:rsidRPr="00FA47D8" w:rsidRDefault="00000000">
            <w:pPr>
              <w:rPr>
                <w:rFonts w:ascii="GHEA Grapalat" w:eastAsia="Times New Roman" w:hAnsi="GHEA Grapalat"/>
              </w:rPr>
            </w:pPr>
            <w:r w:rsidRPr="00FA47D8">
              <w:rPr>
                <w:rFonts w:ascii="Calibri" w:eastAsia="Times New Roman" w:hAnsi="Calibri" w:cs="Calibri"/>
              </w:rPr>
              <w:t> </w:t>
            </w:r>
          </w:p>
        </w:tc>
      </w:tr>
    </w:tbl>
    <w:p w:rsidR="003F4F3F" w:rsidRPr="00273CE4" w:rsidRDefault="00000000" w:rsidP="00273CE4">
      <w:pPr>
        <w:pStyle w:val="a3"/>
        <w:jc w:val="center"/>
        <w:divId w:val="1610774807"/>
        <w:rPr>
          <w:b/>
          <w:bCs/>
        </w:rPr>
      </w:pPr>
      <w:r w:rsidRPr="00FA47D8">
        <w:rPr>
          <w:i/>
          <w:iCs/>
        </w:rPr>
        <w:br/>
      </w:r>
      <w:r w:rsidR="00273CE4" w:rsidRPr="00273CE4">
        <w:rPr>
          <w:rStyle w:val="a5"/>
          <w:b/>
          <w:bCs/>
        </w:rPr>
        <w:t>ՀԱՄԱՅՆՔԻ ՂԵԿԱՎԱՐ</w:t>
      </w:r>
      <w:r w:rsidR="00273CE4" w:rsidRPr="00273CE4">
        <w:rPr>
          <w:b/>
          <w:bCs/>
          <w:i/>
          <w:iCs/>
        </w:rPr>
        <w:t xml:space="preserve">                           </w:t>
      </w:r>
      <w:r w:rsidRPr="00273CE4">
        <w:rPr>
          <w:b/>
          <w:bCs/>
        </w:rPr>
        <w:t>ՄԱՆՎԵԼ ՓԱՐԱՄԱԶՅԱՆ</w:t>
      </w:r>
    </w:p>
    <w:p w:rsidR="003F4F3F" w:rsidRPr="00FA47D8" w:rsidRDefault="00000000">
      <w:pPr>
        <w:pStyle w:val="a3"/>
        <w:divId w:val="731540563"/>
      </w:pPr>
      <w:r w:rsidRPr="00FA47D8">
        <w:rPr>
          <w:rFonts w:ascii="Calibri" w:hAnsi="Calibri" w:cs="Calibri"/>
        </w:rPr>
        <w:t> </w:t>
      </w:r>
    </w:p>
    <w:p w:rsidR="00003E35" w:rsidRPr="00273CE4" w:rsidRDefault="00000000" w:rsidP="00273CE4">
      <w:pPr>
        <w:pStyle w:val="a3"/>
        <w:jc w:val="center"/>
        <w:divId w:val="158270852"/>
        <w:rPr>
          <w:b/>
          <w:bCs/>
        </w:rPr>
      </w:pPr>
      <w:proofErr w:type="spellStart"/>
      <w:r w:rsidRPr="00273CE4">
        <w:rPr>
          <w:rStyle w:val="a5"/>
          <w:b/>
          <w:bCs/>
        </w:rPr>
        <w:t>Նիստն</w:t>
      </w:r>
      <w:proofErr w:type="spellEnd"/>
      <w:r w:rsidRPr="00273CE4">
        <w:rPr>
          <w:rStyle w:val="a5"/>
          <w:b/>
          <w:bCs/>
        </w:rPr>
        <w:t xml:space="preserve"> </w:t>
      </w:r>
      <w:proofErr w:type="spellStart"/>
      <w:r w:rsidRPr="00273CE4">
        <w:rPr>
          <w:rStyle w:val="a5"/>
          <w:b/>
          <w:bCs/>
        </w:rPr>
        <w:t>արձանագրեց</w:t>
      </w:r>
      <w:proofErr w:type="spellEnd"/>
      <w:r w:rsidRPr="00273CE4">
        <w:rPr>
          <w:rStyle w:val="a5"/>
          <w:b/>
          <w:bCs/>
        </w:rPr>
        <w:t>`</w:t>
      </w:r>
      <w:r w:rsidR="00273CE4" w:rsidRPr="00273CE4">
        <w:rPr>
          <w:rFonts w:ascii="Calibri" w:hAnsi="Calibri" w:cs="Calibri"/>
          <w:b/>
          <w:bCs/>
        </w:rPr>
        <w:t xml:space="preserve">                                  </w:t>
      </w:r>
      <w:proofErr w:type="spellStart"/>
      <w:r w:rsidRPr="00273CE4">
        <w:rPr>
          <w:b/>
          <w:bCs/>
        </w:rPr>
        <w:t>Մագաղատ</w:t>
      </w:r>
      <w:proofErr w:type="spellEnd"/>
      <w:r w:rsidRPr="00273CE4">
        <w:rPr>
          <w:b/>
          <w:bCs/>
        </w:rPr>
        <w:t xml:space="preserve"> </w:t>
      </w:r>
      <w:proofErr w:type="spellStart"/>
      <w:r w:rsidRPr="00273CE4">
        <w:rPr>
          <w:b/>
          <w:bCs/>
        </w:rPr>
        <w:t>Ավետիսյանը</w:t>
      </w:r>
      <w:proofErr w:type="spellEnd"/>
    </w:p>
    <w:sectPr w:rsidR="00003E35" w:rsidRPr="00273CE4" w:rsidSect="0050570B">
      <w:pgSz w:w="11907" w:h="16839"/>
      <w:pgMar w:top="284" w:right="720" w:bottom="426"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603FF"/>
    <w:multiLevelType w:val="hybridMultilevel"/>
    <w:tmpl w:val="87322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616B0C"/>
    <w:multiLevelType w:val="multilevel"/>
    <w:tmpl w:val="92A6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4A447F"/>
    <w:multiLevelType w:val="multilevel"/>
    <w:tmpl w:val="07D0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BE2CE4"/>
    <w:multiLevelType w:val="multilevel"/>
    <w:tmpl w:val="AA5E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586659">
    <w:abstractNumId w:val="1"/>
  </w:num>
  <w:num w:numId="2" w16cid:durableId="1034187489">
    <w:abstractNumId w:val="3"/>
  </w:num>
  <w:num w:numId="3" w16cid:durableId="2031565581">
    <w:abstractNumId w:val="2"/>
  </w:num>
  <w:num w:numId="4" w16cid:durableId="86817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E8"/>
    <w:rsid w:val="00003E35"/>
    <w:rsid w:val="00014802"/>
    <w:rsid w:val="00025BBC"/>
    <w:rsid w:val="00081ED3"/>
    <w:rsid w:val="000A2FDB"/>
    <w:rsid w:val="00102B61"/>
    <w:rsid w:val="001E5F97"/>
    <w:rsid w:val="00217863"/>
    <w:rsid w:val="002570BD"/>
    <w:rsid w:val="00273CE4"/>
    <w:rsid w:val="002811B1"/>
    <w:rsid w:val="002873BA"/>
    <w:rsid w:val="002A1386"/>
    <w:rsid w:val="00331DC5"/>
    <w:rsid w:val="00345D84"/>
    <w:rsid w:val="003700B3"/>
    <w:rsid w:val="00386CA2"/>
    <w:rsid w:val="003F4F3F"/>
    <w:rsid w:val="004457C0"/>
    <w:rsid w:val="004901A5"/>
    <w:rsid w:val="0050570B"/>
    <w:rsid w:val="005B255E"/>
    <w:rsid w:val="00633754"/>
    <w:rsid w:val="006559E4"/>
    <w:rsid w:val="006E35A1"/>
    <w:rsid w:val="00887948"/>
    <w:rsid w:val="009F5FA7"/>
    <w:rsid w:val="00AD19F6"/>
    <w:rsid w:val="00B24E0D"/>
    <w:rsid w:val="00BD01DA"/>
    <w:rsid w:val="00C1068E"/>
    <w:rsid w:val="00C260A3"/>
    <w:rsid w:val="00CA6D3B"/>
    <w:rsid w:val="00D154E8"/>
    <w:rsid w:val="00D41ECD"/>
    <w:rsid w:val="00D71182"/>
    <w:rsid w:val="00E12684"/>
    <w:rsid w:val="00EE2FE4"/>
    <w:rsid w:val="00FA47D8"/>
    <w:rsid w:val="00FF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BC2F"/>
  <w15:docId w15:val="{F81835FB-8A84-448B-9754-8375E791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GHEA Grapalat" w:hAnsi="GHEA Grapalat" w:cs="Times New Roman"/>
      <w:kern w:val="0"/>
    </w:rPr>
  </w:style>
  <w:style w:type="character" w:styleId="a4">
    <w:name w:val="Strong"/>
    <w:basedOn w:val="a0"/>
    <w:uiPriority w:val="22"/>
    <w:qFormat/>
    <w:rPr>
      <w:b/>
      <w:bCs/>
    </w:rPr>
  </w:style>
  <w:style w:type="character" w:styleId="a5">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40563">
      <w:marLeft w:val="0"/>
      <w:marRight w:val="0"/>
      <w:marTop w:val="0"/>
      <w:marBottom w:val="0"/>
      <w:divBdr>
        <w:top w:val="none" w:sz="0" w:space="0" w:color="auto"/>
        <w:left w:val="none" w:sz="0" w:space="0" w:color="auto"/>
        <w:bottom w:val="none" w:sz="0" w:space="0" w:color="auto"/>
        <w:right w:val="none" w:sz="0" w:space="0" w:color="auto"/>
      </w:divBdr>
      <w:divsChild>
        <w:div w:id="1228541203">
          <w:marLeft w:val="0"/>
          <w:marRight w:val="0"/>
          <w:marTop w:val="0"/>
          <w:marBottom w:val="0"/>
          <w:divBdr>
            <w:top w:val="none" w:sz="0" w:space="0" w:color="auto"/>
            <w:left w:val="none" w:sz="0" w:space="0" w:color="auto"/>
            <w:bottom w:val="none" w:sz="0" w:space="0" w:color="auto"/>
            <w:right w:val="none" w:sz="0" w:space="0" w:color="auto"/>
          </w:divBdr>
        </w:div>
        <w:div w:id="416900100">
          <w:marLeft w:val="0"/>
          <w:marRight w:val="0"/>
          <w:marTop w:val="0"/>
          <w:marBottom w:val="0"/>
          <w:divBdr>
            <w:top w:val="none" w:sz="0" w:space="0" w:color="auto"/>
            <w:left w:val="none" w:sz="0" w:space="0" w:color="auto"/>
            <w:bottom w:val="none" w:sz="0" w:space="0" w:color="auto"/>
            <w:right w:val="none" w:sz="0" w:space="0" w:color="auto"/>
          </w:divBdr>
        </w:div>
        <w:div w:id="735205197">
          <w:marLeft w:val="0"/>
          <w:marRight w:val="0"/>
          <w:marTop w:val="0"/>
          <w:marBottom w:val="0"/>
          <w:divBdr>
            <w:top w:val="none" w:sz="0" w:space="0" w:color="auto"/>
            <w:left w:val="none" w:sz="0" w:space="0" w:color="auto"/>
            <w:bottom w:val="none" w:sz="0" w:space="0" w:color="auto"/>
            <w:right w:val="none" w:sz="0" w:space="0" w:color="auto"/>
          </w:divBdr>
        </w:div>
        <w:div w:id="1418094201">
          <w:marLeft w:val="0"/>
          <w:marRight w:val="0"/>
          <w:marTop w:val="0"/>
          <w:marBottom w:val="0"/>
          <w:divBdr>
            <w:top w:val="none" w:sz="0" w:space="0" w:color="auto"/>
            <w:left w:val="none" w:sz="0" w:space="0" w:color="auto"/>
            <w:bottom w:val="none" w:sz="0" w:space="0" w:color="auto"/>
            <w:right w:val="none" w:sz="0" w:space="0" w:color="auto"/>
          </w:divBdr>
        </w:div>
        <w:div w:id="1452163649">
          <w:marLeft w:val="0"/>
          <w:marRight w:val="0"/>
          <w:marTop w:val="0"/>
          <w:marBottom w:val="0"/>
          <w:divBdr>
            <w:top w:val="none" w:sz="0" w:space="0" w:color="auto"/>
            <w:left w:val="none" w:sz="0" w:space="0" w:color="auto"/>
            <w:bottom w:val="none" w:sz="0" w:space="0" w:color="auto"/>
            <w:right w:val="none" w:sz="0" w:space="0" w:color="auto"/>
          </w:divBdr>
        </w:div>
        <w:div w:id="1700887266">
          <w:marLeft w:val="0"/>
          <w:marRight w:val="0"/>
          <w:marTop w:val="0"/>
          <w:marBottom w:val="0"/>
          <w:divBdr>
            <w:top w:val="none" w:sz="0" w:space="0" w:color="auto"/>
            <w:left w:val="none" w:sz="0" w:space="0" w:color="auto"/>
            <w:bottom w:val="none" w:sz="0" w:space="0" w:color="auto"/>
            <w:right w:val="none" w:sz="0" w:space="0" w:color="auto"/>
          </w:divBdr>
        </w:div>
        <w:div w:id="674529092">
          <w:marLeft w:val="0"/>
          <w:marRight w:val="0"/>
          <w:marTop w:val="0"/>
          <w:marBottom w:val="0"/>
          <w:divBdr>
            <w:top w:val="none" w:sz="0" w:space="0" w:color="auto"/>
            <w:left w:val="none" w:sz="0" w:space="0" w:color="auto"/>
            <w:bottom w:val="none" w:sz="0" w:space="0" w:color="auto"/>
            <w:right w:val="none" w:sz="0" w:space="0" w:color="auto"/>
          </w:divBdr>
        </w:div>
        <w:div w:id="2138791784">
          <w:marLeft w:val="0"/>
          <w:marRight w:val="0"/>
          <w:marTop w:val="0"/>
          <w:marBottom w:val="0"/>
          <w:divBdr>
            <w:top w:val="none" w:sz="0" w:space="0" w:color="auto"/>
            <w:left w:val="none" w:sz="0" w:space="0" w:color="auto"/>
            <w:bottom w:val="none" w:sz="0" w:space="0" w:color="auto"/>
            <w:right w:val="none" w:sz="0" w:space="0" w:color="auto"/>
          </w:divBdr>
        </w:div>
        <w:div w:id="792594581">
          <w:marLeft w:val="0"/>
          <w:marRight w:val="0"/>
          <w:marTop w:val="0"/>
          <w:marBottom w:val="0"/>
          <w:divBdr>
            <w:top w:val="none" w:sz="0" w:space="0" w:color="auto"/>
            <w:left w:val="none" w:sz="0" w:space="0" w:color="auto"/>
            <w:bottom w:val="none" w:sz="0" w:space="0" w:color="auto"/>
            <w:right w:val="none" w:sz="0" w:space="0" w:color="auto"/>
          </w:divBdr>
        </w:div>
        <w:div w:id="1461723833">
          <w:marLeft w:val="0"/>
          <w:marRight w:val="0"/>
          <w:marTop w:val="0"/>
          <w:marBottom w:val="0"/>
          <w:divBdr>
            <w:top w:val="none" w:sz="0" w:space="0" w:color="auto"/>
            <w:left w:val="none" w:sz="0" w:space="0" w:color="auto"/>
            <w:bottom w:val="none" w:sz="0" w:space="0" w:color="auto"/>
            <w:right w:val="none" w:sz="0" w:space="0" w:color="auto"/>
          </w:divBdr>
        </w:div>
        <w:div w:id="1423989419">
          <w:marLeft w:val="0"/>
          <w:marRight w:val="0"/>
          <w:marTop w:val="0"/>
          <w:marBottom w:val="0"/>
          <w:divBdr>
            <w:top w:val="none" w:sz="0" w:space="0" w:color="auto"/>
            <w:left w:val="none" w:sz="0" w:space="0" w:color="auto"/>
            <w:bottom w:val="none" w:sz="0" w:space="0" w:color="auto"/>
            <w:right w:val="none" w:sz="0" w:space="0" w:color="auto"/>
          </w:divBdr>
        </w:div>
        <w:div w:id="51736131">
          <w:marLeft w:val="0"/>
          <w:marRight w:val="0"/>
          <w:marTop w:val="0"/>
          <w:marBottom w:val="0"/>
          <w:divBdr>
            <w:top w:val="none" w:sz="0" w:space="0" w:color="auto"/>
            <w:left w:val="none" w:sz="0" w:space="0" w:color="auto"/>
            <w:bottom w:val="none" w:sz="0" w:space="0" w:color="auto"/>
            <w:right w:val="none" w:sz="0" w:space="0" w:color="auto"/>
          </w:divBdr>
        </w:div>
        <w:div w:id="161077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0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Relationship Id="rId5" Type="http://schemas.openxmlformats.org/officeDocument/2006/relationships/image" Target="media/image1.0"/><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20</Pages>
  <Words>4802</Words>
  <Characters>27375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dc:creator>
  <cp:lastModifiedBy>Maga</cp:lastModifiedBy>
  <cp:revision>7</cp:revision>
  <dcterms:created xsi:type="dcterms:W3CDTF">2026-01-14T13:44:00Z</dcterms:created>
  <dcterms:modified xsi:type="dcterms:W3CDTF">2026-01-15T08:46:00Z</dcterms:modified>
</cp:coreProperties>
</file>