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pStyle w:val="a3"/>
        <w:jc w:val="center"/>
        <w:divId w:val="255335046"/>
        <w:rPr>
          <w14:ligatures w14:val="none"/>
        </w:rPr>
      </w:pPr>
      <w:r>
        <w:rPr>
          <w:noProof/>
        </w:rPr>
        <w:drawing>
          <wp:inline distT="0" distB="0" distL="0" distR="0">
            <wp:extent cx="10953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000D0F" w:rsidRDefault="00000000">
      <w:pPr>
        <w:pStyle w:val="a3"/>
        <w:jc w:val="center"/>
        <w:divId w:val="255335046"/>
        <w:rPr>
          <w:b/>
          <w:bCs/>
          <w:sz w:val="28"/>
          <w:szCs w:val="28"/>
        </w:rPr>
      </w:pPr>
      <w:r w:rsidRPr="00000D0F">
        <w:rPr>
          <w:b/>
          <w:bCs/>
          <w:sz w:val="28"/>
          <w:szCs w:val="28"/>
        </w:rPr>
        <w:t>ՀԱՅԱՍՏԱՆԻ ՀԱՆՐԱՊԵՏՈՒԹՅՈՒՆ</w:t>
      </w:r>
      <w:r w:rsidRPr="00000D0F">
        <w:rPr>
          <w:rFonts w:ascii="Calibri" w:hAnsi="Calibri" w:cs="Calibri"/>
          <w:b/>
          <w:bCs/>
          <w:sz w:val="28"/>
          <w:szCs w:val="28"/>
        </w:rPr>
        <w:t> </w:t>
      </w:r>
      <w:r w:rsidRPr="00000D0F">
        <w:rPr>
          <w:b/>
          <w:bCs/>
          <w:sz w:val="28"/>
          <w:szCs w:val="28"/>
        </w:rPr>
        <w:br/>
        <w:t>ՍՅՈՒՆԻՔԻ ՄԱՐԶ</w:t>
      </w:r>
      <w:r w:rsidRPr="00000D0F">
        <w:rPr>
          <w:b/>
          <w:bCs/>
          <w:sz w:val="28"/>
          <w:szCs w:val="28"/>
        </w:rPr>
        <w:br/>
        <w:t>ՔԱՋԱՐԱՆ ՀԱՄԱՅՆՔ</w:t>
      </w:r>
    </w:p>
    <w:p w:rsidR="00000000" w:rsidRDefault="00000000">
      <w:pPr>
        <w:jc w:val="center"/>
        <w:divId w:val="255335046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b/>
          <w:bCs/>
          <w:noProof/>
        </w:rPr>
        <w:drawing>
          <wp:inline distT="0" distB="0" distL="0" distR="0">
            <wp:extent cx="6381750" cy="28575"/>
            <wp:effectExtent l="0" t="0" r="0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7"/>
        <w:gridCol w:w="5030"/>
      </w:tblGrid>
      <w:tr w:rsidR="00000000" w:rsidRPr="00000D0F">
        <w:trPr>
          <w:divId w:val="25533504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Pr="00000D0F" w:rsidRDefault="00000000">
            <w:pPr>
              <w:rPr>
                <w:rFonts w:ascii="GHEA Grapalat" w:eastAsia="Times New Roman" w:hAnsi="GHEA Grapalat"/>
                <w:sz w:val="20"/>
                <w:szCs w:val="20"/>
              </w:rPr>
            </w:pPr>
            <w:r w:rsidRPr="00000D0F">
              <w:rPr>
                <w:rStyle w:val="a4"/>
                <w:rFonts w:ascii="GHEA Grapalat" w:eastAsia="Times New Roman" w:hAnsi="GHEA Grapalat"/>
                <w:sz w:val="20"/>
                <w:szCs w:val="20"/>
              </w:rPr>
              <w:t xml:space="preserve">ք. </w:t>
            </w:r>
            <w:proofErr w:type="spellStart"/>
            <w:r w:rsidRPr="00000D0F">
              <w:rPr>
                <w:rStyle w:val="a4"/>
                <w:rFonts w:ascii="GHEA Grapalat" w:eastAsia="Times New Roman" w:hAnsi="GHEA Grapalat"/>
                <w:sz w:val="20"/>
                <w:szCs w:val="20"/>
              </w:rPr>
              <w:t>Քաջարան</w:t>
            </w:r>
            <w:proofErr w:type="spellEnd"/>
            <w:r w:rsidRPr="00000D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000D0F" w:rsidRDefault="00000000">
            <w:pPr>
              <w:pStyle w:val="a3"/>
              <w:jc w:val="right"/>
              <w:rPr>
                <w:sz w:val="20"/>
                <w:szCs w:val="20"/>
              </w:rPr>
            </w:pPr>
            <w:r w:rsidRPr="00000D0F">
              <w:rPr>
                <w:rStyle w:val="a4"/>
                <w:rFonts w:ascii="Calibri" w:hAnsi="Calibri" w:cs="Calibri"/>
                <w:sz w:val="20"/>
                <w:szCs w:val="20"/>
              </w:rPr>
              <w:t> </w:t>
            </w:r>
            <w:r w:rsidR="00000D0F">
              <w:rPr>
                <w:rStyle w:val="a4"/>
                <w:sz w:val="20"/>
                <w:szCs w:val="20"/>
              </w:rPr>
              <w:t>25</w:t>
            </w:r>
            <w:r w:rsidRPr="00000D0F">
              <w:rPr>
                <w:rStyle w:val="a4"/>
                <w:sz w:val="20"/>
                <w:szCs w:val="20"/>
              </w:rPr>
              <w:t>/</w:t>
            </w:r>
            <w:r w:rsidR="00000D0F">
              <w:rPr>
                <w:rStyle w:val="a4"/>
                <w:sz w:val="20"/>
                <w:szCs w:val="20"/>
              </w:rPr>
              <w:t>06</w:t>
            </w:r>
            <w:r w:rsidRPr="00000D0F">
              <w:rPr>
                <w:rStyle w:val="a4"/>
                <w:sz w:val="20"/>
                <w:szCs w:val="20"/>
              </w:rPr>
              <w:t>/2025</w:t>
            </w:r>
          </w:p>
        </w:tc>
      </w:tr>
    </w:tbl>
    <w:p w:rsidR="00000000" w:rsidRPr="00000D0F" w:rsidRDefault="00000000">
      <w:pPr>
        <w:pStyle w:val="a3"/>
        <w:jc w:val="center"/>
        <w:divId w:val="255335046"/>
        <w:rPr>
          <w:sz w:val="28"/>
          <w:szCs w:val="28"/>
        </w:rPr>
      </w:pPr>
      <w:r w:rsidRPr="00000D0F">
        <w:rPr>
          <w:rStyle w:val="a4"/>
          <w:sz w:val="28"/>
          <w:szCs w:val="28"/>
        </w:rPr>
        <w:t>ԱՐՁԱՆԱԳՐՈՒԹՅՈՒՆ N 6/7</w:t>
      </w:r>
      <w:r w:rsidRPr="00000D0F">
        <w:rPr>
          <w:b/>
          <w:bCs/>
          <w:sz w:val="28"/>
          <w:szCs w:val="28"/>
        </w:rPr>
        <w:br/>
      </w:r>
      <w:r w:rsidRPr="00000D0F">
        <w:rPr>
          <w:rStyle w:val="a4"/>
          <w:sz w:val="28"/>
          <w:szCs w:val="28"/>
        </w:rPr>
        <w:t>ԱՎԱԳԱՆՈՒ ՀԵՐԹԱԿԱՆ ՆԻՍՏԻ</w:t>
      </w:r>
    </w:p>
    <w:p w:rsidR="00000000" w:rsidRPr="00000D0F" w:rsidRDefault="00000000">
      <w:pPr>
        <w:pStyle w:val="a3"/>
        <w:divId w:val="255335046"/>
      </w:pPr>
      <w:proofErr w:type="spellStart"/>
      <w:r w:rsidRPr="00000D0F">
        <w:t>Համայնքի</w:t>
      </w:r>
      <w:proofErr w:type="spellEnd"/>
      <w:r w:rsidRPr="00000D0F">
        <w:t xml:space="preserve"> </w:t>
      </w:r>
      <w:proofErr w:type="spellStart"/>
      <w:r w:rsidRPr="00000D0F">
        <w:t>ավագանու</w:t>
      </w:r>
      <w:proofErr w:type="spellEnd"/>
      <w:r w:rsidRPr="00000D0F">
        <w:t xml:space="preserve"> </w:t>
      </w:r>
      <w:proofErr w:type="spellStart"/>
      <w:r w:rsidRPr="00000D0F">
        <w:t>նիստին</w:t>
      </w:r>
      <w:proofErr w:type="spellEnd"/>
      <w:r w:rsidRPr="00000D0F">
        <w:t xml:space="preserve"> </w:t>
      </w:r>
      <w:proofErr w:type="spellStart"/>
      <w:r w:rsidRPr="00000D0F">
        <w:t>ներկա</w:t>
      </w:r>
      <w:proofErr w:type="spellEnd"/>
      <w:r w:rsidR="001C3545">
        <w:rPr>
          <w:rFonts w:ascii="Calibri" w:hAnsi="Calibri" w:cs="Calibri"/>
        </w:rPr>
        <w:t xml:space="preserve"> </w:t>
      </w:r>
      <w:proofErr w:type="spellStart"/>
      <w:r w:rsidRPr="00000D0F">
        <w:t>էին</w:t>
      </w:r>
      <w:proofErr w:type="spellEnd"/>
      <w:r w:rsidRPr="00000D0F">
        <w:t xml:space="preserve"> </w:t>
      </w:r>
      <w:proofErr w:type="spellStart"/>
      <w:r w:rsidRPr="00000D0F">
        <w:t>ավագանու</w:t>
      </w:r>
      <w:proofErr w:type="spellEnd"/>
      <w:r w:rsidR="001C3545">
        <w:t>՝</w:t>
      </w:r>
      <w:r w:rsidRPr="00000D0F">
        <w:t xml:space="preserve"> 12 </w:t>
      </w:r>
      <w:proofErr w:type="spellStart"/>
      <w:r w:rsidRPr="00000D0F">
        <w:t>անդամներ</w:t>
      </w:r>
      <w:proofErr w:type="spellEnd"/>
      <w:r w:rsidRPr="00000D0F">
        <w:t>:</w:t>
      </w:r>
    </w:p>
    <w:p w:rsidR="00000000" w:rsidRPr="00000D0F" w:rsidRDefault="00000000" w:rsidP="00000D0F">
      <w:pPr>
        <w:pStyle w:val="a3"/>
        <w:spacing w:line="360" w:lineRule="auto"/>
        <w:jc w:val="both"/>
        <w:divId w:val="255335046"/>
      </w:pPr>
      <w:proofErr w:type="spellStart"/>
      <w:r w:rsidRPr="00000D0F">
        <w:t>Բացակա</w:t>
      </w:r>
      <w:proofErr w:type="spellEnd"/>
      <w:r w:rsidRPr="00000D0F">
        <w:t xml:space="preserve"> </w:t>
      </w:r>
      <w:proofErr w:type="spellStart"/>
      <w:r w:rsidRPr="00000D0F">
        <w:t>էին</w:t>
      </w:r>
      <w:proofErr w:type="spellEnd"/>
      <w:r w:rsidRPr="00000D0F">
        <w:t xml:space="preserve">` </w:t>
      </w:r>
      <w:proofErr w:type="spellStart"/>
      <w:r w:rsidRPr="00000D0F">
        <w:t>Համլետ</w:t>
      </w:r>
      <w:proofErr w:type="spellEnd"/>
      <w:r w:rsidRPr="00000D0F">
        <w:t xml:space="preserve"> </w:t>
      </w:r>
      <w:proofErr w:type="spellStart"/>
      <w:r w:rsidRPr="00000D0F">
        <w:t>Ալավերդյանը</w:t>
      </w:r>
      <w:proofErr w:type="spellEnd"/>
      <w:r w:rsidRPr="00000D0F">
        <w:t xml:space="preserve">, </w:t>
      </w:r>
      <w:proofErr w:type="spellStart"/>
      <w:r w:rsidRPr="00000D0F">
        <w:t>Արմեն</w:t>
      </w:r>
      <w:proofErr w:type="spellEnd"/>
      <w:r w:rsidRPr="00000D0F">
        <w:t xml:space="preserve"> </w:t>
      </w:r>
      <w:r w:rsidR="00000D0F">
        <w:rPr>
          <w:lang w:val="hy-AM"/>
        </w:rPr>
        <w:t xml:space="preserve">Արամայիսի </w:t>
      </w:r>
      <w:proofErr w:type="spellStart"/>
      <w:r w:rsidRPr="00000D0F">
        <w:t>Առաքելյանը</w:t>
      </w:r>
      <w:proofErr w:type="spellEnd"/>
      <w:r w:rsidRPr="00000D0F">
        <w:t xml:space="preserve">, </w:t>
      </w:r>
      <w:proofErr w:type="spellStart"/>
      <w:r w:rsidRPr="00000D0F">
        <w:t>Դերենիկ</w:t>
      </w:r>
      <w:proofErr w:type="spellEnd"/>
      <w:r w:rsidRPr="00000D0F">
        <w:t xml:space="preserve"> </w:t>
      </w:r>
      <w:proofErr w:type="spellStart"/>
      <w:r w:rsidRPr="00000D0F">
        <w:t>Ստեփանյանը</w:t>
      </w:r>
      <w:proofErr w:type="spellEnd"/>
    </w:p>
    <w:p w:rsidR="00000000" w:rsidRPr="00000D0F" w:rsidRDefault="00000000" w:rsidP="00000D0F">
      <w:pPr>
        <w:pStyle w:val="a3"/>
        <w:spacing w:line="360" w:lineRule="auto"/>
        <w:jc w:val="both"/>
        <w:divId w:val="255335046"/>
      </w:pPr>
      <w:proofErr w:type="spellStart"/>
      <w:r w:rsidRPr="00000D0F">
        <w:rPr>
          <w:rStyle w:val="a4"/>
          <w:u w:val="single"/>
        </w:rPr>
        <w:t>Համայնքի</w:t>
      </w:r>
      <w:proofErr w:type="spellEnd"/>
      <w:r w:rsidRPr="00000D0F">
        <w:rPr>
          <w:rStyle w:val="a4"/>
          <w:u w:val="single"/>
        </w:rPr>
        <w:t xml:space="preserve"> </w:t>
      </w:r>
      <w:proofErr w:type="spellStart"/>
      <w:r w:rsidRPr="00000D0F">
        <w:rPr>
          <w:rStyle w:val="a4"/>
          <w:u w:val="single"/>
        </w:rPr>
        <w:t>ղեկավարի</w:t>
      </w:r>
      <w:proofErr w:type="spellEnd"/>
      <w:r w:rsidRPr="00000D0F">
        <w:rPr>
          <w:rStyle w:val="a4"/>
          <w:u w:val="single"/>
        </w:rPr>
        <w:t xml:space="preserve"> </w:t>
      </w:r>
      <w:proofErr w:type="spellStart"/>
      <w:r w:rsidRPr="00000D0F">
        <w:rPr>
          <w:rStyle w:val="a4"/>
          <w:u w:val="single"/>
        </w:rPr>
        <w:t>հրավերով</w:t>
      </w:r>
      <w:proofErr w:type="spellEnd"/>
      <w:r w:rsidRPr="00000D0F">
        <w:rPr>
          <w:rStyle w:val="a4"/>
          <w:u w:val="single"/>
        </w:rPr>
        <w:t xml:space="preserve"> </w:t>
      </w:r>
      <w:proofErr w:type="spellStart"/>
      <w:r w:rsidRPr="00000D0F">
        <w:rPr>
          <w:rStyle w:val="a4"/>
          <w:u w:val="single"/>
        </w:rPr>
        <w:t>ավագանու</w:t>
      </w:r>
      <w:proofErr w:type="spellEnd"/>
      <w:r w:rsidRPr="00000D0F">
        <w:rPr>
          <w:rStyle w:val="a4"/>
          <w:u w:val="single"/>
        </w:rPr>
        <w:t xml:space="preserve"> </w:t>
      </w:r>
      <w:proofErr w:type="spellStart"/>
      <w:r w:rsidRPr="00000D0F">
        <w:rPr>
          <w:rStyle w:val="a4"/>
          <w:u w:val="single"/>
        </w:rPr>
        <w:t>նիստին</w:t>
      </w:r>
      <w:proofErr w:type="spellEnd"/>
      <w:r w:rsidRPr="00000D0F">
        <w:rPr>
          <w:rStyle w:val="a4"/>
          <w:u w:val="single"/>
        </w:rPr>
        <w:t xml:space="preserve"> </w:t>
      </w:r>
      <w:proofErr w:type="spellStart"/>
      <w:r w:rsidRPr="00000D0F">
        <w:rPr>
          <w:rStyle w:val="a4"/>
          <w:u w:val="single"/>
        </w:rPr>
        <w:t>մասնակցում</w:t>
      </w:r>
      <w:proofErr w:type="spellEnd"/>
      <w:r w:rsidRPr="00000D0F">
        <w:rPr>
          <w:rStyle w:val="a4"/>
          <w:u w:val="single"/>
        </w:rPr>
        <w:t xml:space="preserve"> </w:t>
      </w:r>
      <w:proofErr w:type="spellStart"/>
      <w:r w:rsidRPr="00000D0F">
        <w:rPr>
          <w:rStyle w:val="a4"/>
          <w:u w:val="single"/>
        </w:rPr>
        <w:t>էին</w:t>
      </w:r>
      <w:proofErr w:type="spellEnd"/>
      <w:r w:rsidRPr="00000D0F">
        <w:rPr>
          <w:rStyle w:val="a4"/>
          <w:u w:val="single"/>
        </w:rPr>
        <w:t>`</w:t>
      </w:r>
      <w:r w:rsidRPr="00000D0F">
        <w:rPr>
          <w:b/>
          <w:bCs/>
          <w:u w:val="single"/>
        </w:rPr>
        <w:br/>
      </w:r>
      <w:proofErr w:type="spellStart"/>
      <w:r w:rsidRPr="00000D0F">
        <w:t>Վահագն</w:t>
      </w:r>
      <w:proofErr w:type="spellEnd"/>
      <w:r w:rsidRPr="00000D0F">
        <w:t xml:space="preserve"> </w:t>
      </w:r>
      <w:proofErr w:type="spellStart"/>
      <w:r w:rsidRPr="00000D0F">
        <w:t>Ստեփանյան</w:t>
      </w:r>
      <w:r w:rsidR="00000D0F">
        <w:t>ը</w:t>
      </w:r>
      <w:proofErr w:type="spellEnd"/>
      <w:r w:rsidRPr="00000D0F">
        <w:t xml:space="preserve">, </w:t>
      </w:r>
      <w:proofErr w:type="spellStart"/>
      <w:r w:rsidRPr="00000D0F">
        <w:t>Հակոբ</w:t>
      </w:r>
      <w:proofErr w:type="spellEnd"/>
      <w:r w:rsidRPr="00000D0F">
        <w:t xml:space="preserve"> </w:t>
      </w:r>
      <w:proofErr w:type="spellStart"/>
      <w:r w:rsidRPr="00000D0F">
        <w:t>Խաչատրյան</w:t>
      </w:r>
      <w:r w:rsidR="00000D0F">
        <w:t>ը</w:t>
      </w:r>
      <w:proofErr w:type="spellEnd"/>
      <w:r w:rsidRPr="00000D0F">
        <w:t xml:space="preserve">, </w:t>
      </w:r>
      <w:proofErr w:type="spellStart"/>
      <w:r w:rsidRPr="00000D0F">
        <w:t>Վազգեն</w:t>
      </w:r>
      <w:proofErr w:type="spellEnd"/>
      <w:r w:rsidRPr="00000D0F">
        <w:t xml:space="preserve"> </w:t>
      </w:r>
      <w:proofErr w:type="spellStart"/>
      <w:r w:rsidRPr="00000D0F">
        <w:t>Ազարյան</w:t>
      </w:r>
      <w:r w:rsidR="00000D0F">
        <w:t>ը</w:t>
      </w:r>
      <w:proofErr w:type="spellEnd"/>
      <w:r w:rsidRPr="00000D0F">
        <w:t xml:space="preserve">, </w:t>
      </w:r>
      <w:proofErr w:type="spellStart"/>
      <w:r w:rsidRPr="00000D0F">
        <w:t>Աննա</w:t>
      </w:r>
      <w:proofErr w:type="spellEnd"/>
      <w:r w:rsidRPr="00000D0F">
        <w:t xml:space="preserve"> </w:t>
      </w:r>
      <w:proofErr w:type="spellStart"/>
      <w:r w:rsidRPr="00000D0F">
        <w:t>Դավթյան</w:t>
      </w:r>
      <w:r w:rsidR="00000D0F">
        <w:t>ը</w:t>
      </w:r>
      <w:proofErr w:type="spellEnd"/>
      <w:r w:rsidRPr="00000D0F">
        <w:t xml:space="preserve">, </w:t>
      </w:r>
      <w:proofErr w:type="spellStart"/>
      <w:r w:rsidRPr="00000D0F">
        <w:t>Աննա</w:t>
      </w:r>
      <w:proofErr w:type="spellEnd"/>
      <w:r w:rsidRPr="00000D0F">
        <w:t xml:space="preserve"> </w:t>
      </w:r>
      <w:proofErr w:type="spellStart"/>
      <w:r w:rsidRPr="00000D0F">
        <w:t>Կարապետյան</w:t>
      </w:r>
      <w:r w:rsidR="00000D0F">
        <w:t>ը</w:t>
      </w:r>
      <w:proofErr w:type="spellEnd"/>
      <w:r w:rsidRPr="00000D0F">
        <w:t xml:space="preserve">, </w:t>
      </w:r>
      <w:proofErr w:type="spellStart"/>
      <w:r w:rsidRPr="00000D0F">
        <w:t>Լուսինե</w:t>
      </w:r>
      <w:proofErr w:type="spellEnd"/>
      <w:r w:rsidRPr="00000D0F">
        <w:t xml:space="preserve"> </w:t>
      </w:r>
      <w:proofErr w:type="spellStart"/>
      <w:r w:rsidRPr="00000D0F">
        <w:t>Գեվորգյան</w:t>
      </w:r>
      <w:r w:rsidR="00000D0F">
        <w:t>ը</w:t>
      </w:r>
      <w:proofErr w:type="spellEnd"/>
      <w:r w:rsidRPr="00000D0F">
        <w:t xml:space="preserve">, </w:t>
      </w:r>
      <w:proofErr w:type="spellStart"/>
      <w:r w:rsidRPr="00000D0F">
        <w:t>Սարգիս</w:t>
      </w:r>
      <w:proofErr w:type="spellEnd"/>
      <w:r w:rsidRPr="00000D0F">
        <w:t xml:space="preserve"> </w:t>
      </w:r>
      <w:proofErr w:type="spellStart"/>
      <w:r w:rsidRPr="00000D0F">
        <w:t>Խաչատրյան</w:t>
      </w:r>
      <w:r w:rsidR="00000D0F">
        <w:t>ը</w:t>
      </w:r>
      <w:proofErr w:type="spellEnd"/>
      <w:r w:rsidRPr="00000D0F">
        <w:t xml:space="preserve">, </w:t>
      </w:r>
      <w:proofErr w:type="spellStart"/>
      <w:r w:rsidRPr="00000D0F">
        <w:t>Մարի</w:t>
      </w:r>
      <w:proofErr w:type="spellEnd"/>
      <w:r w:rsidRPr="00000D0F">
        <w:t xml:space="preserve"> </w:t>
      </w:r>
      <w:proofErr w:type="spellStart"/>
      <w:r w:rsidRPr="00000D0F">
        <w:t>Հակոբյան</w:t>
      </w:r>
      <w:r w:rsidR="00000D0F">
        <w:t>ը</w:t>
      </w:r>
      <w:proofErr w:type="spellEnd"/>
      <w:r w:rsidRPr="00000D0F">
        <w:t xml:space="preserve">, </w:t>
      </w:r>
      <w:proofErr w:type="spellStart"/>
      <w:r w:rsidRPr="00000D0F">
        <w:t>Գարեգին</w:t>
      </w:r>
      <w:proofErr w:type="spellEnd"/>
      <w:r w:rsidRPr="00000D0F">
        <w:t xml:space="preserve"> </w:t>
      </w:r>
      <w:proofErr w:type="spellStart"/>
      <w:r w:rsidRPr="00000D0F">
        <w:t>Գաբրիելյան</w:t>
      </w:r>
      <w:r w:rsidR="00000D0F">
        <w:t>ը</w:t>
      </w:r>
      <w:proofErr w:type="spellEnd"/>
      <w:r w:rsidRPr="00000D0F">
        <w:t xml:space="preserve">, </w:t>
      </w:r>
      <w:proofErr w:type="spellStart"/>
      <w:r w:rsidRPr="00000D0F">
        <w:t>Գայանե</w:t>
      </w:r>
      <w:proofErr w:type="spellEnd"/>
      <w:r w:rsidRPr="00000D0F">
        <w:t xml:space="preserve"> </w:t>
      </w:r>
      <w:proofErr w:type="spellStart"/>
      <w:r w:rsidRPr="00000D0F">
        <w:t>Համազասպյան</w:t>
      </w:r>
      <w:r w:rsidR="00000D0F">
        <w:t>ը</w:t>
      </w:r>
      <w:proofErr w:type="spellEnd"/>
      <w:r w:rsidRPr="00000D0F">
        <w:t xml:space="preserve">, </w:t>
      </w:r>
      <w:proofErr w:type="spellStart"/>
      <w:r w:rsidRPr="00000D0F">
        <w:t>Վիլեն</w:t>
      </w:r>
      <w:proofErr w:type="spellEnd"/>
      <w:r w:rsidRPr="00000D0F">
        <w:t xml:space="preserve"> </w:t>
      </w:r>
      <w:proofErr w:type="spellStart"/>
      <w:r w:rsidRPr="00000D0F">
        <w:t>Գրիգորյան</w:t>
      </w:r>
      <w:r w:rsidR="00000D0F">
        <w:t>ը</w:t>
      </w:r>
      <w:proofErr w:type="spellEnd"/>
    </w:p>
    <w:p w:rsidR="00000000" w:rsidRPr="00000D0F" w:rsidRDefault="00000000">
      <w:pPr>
        <w:pStyle w:val="a3"/>
        <w:divId w:val="255335046"/>
        <w:rPr>
          <w:rFonts w:ascii="Microsoft JhengHei" w:eastAsia="Microsoft JhengHei" w:hAnsi="Microsoft JhengHei" w:cs="Microsoft JhengHei"/>
        </w:rPr>
      </w:pPr>
      <w:proofErr w:type="spellStart"/>
      <w:r w:rsidRPr="00000D0F">
        <w:rPr>
          <w:rStyle w:val="a4"/>
          <w:u w:val="single"/>
        </w:rPr>
        <w:t>Նիստը</w:t>
      </w:r>
      <w:proofErr w:type="spellEnd"/>
      <w:r w:rsidRPr="00000D0F">
        <w:rPr>
          <w:rStyle w:val="a4"/>
          <w:u w:val="single"/>
        </w:rPr>
        <w:t xml:space="preserve"> </w:t>
      </w:r>
      <w:proofErr w:type="spellStart"/>
      <w:r w:rsidRPr="00000D0F">
        <w:rPr>
          <w:rStyle w:val="a4"/>
          <w:u w:val="single"/>
        </w:rPr>
        <w:t>վարում</w:t>
      </w:r>
      <w:proofErr w:type="spellEnd"/>
      <w:r w:rsidRPr="00000D0F">
        <w:rPr>
          <w:rStyle w:val="a4"/>
          <w:u w:val="single"/>
        </w:rPr>
        <w:t xml:space="preserve"> </w:t>
      </w:r>
      <w:proofErr w:type="spellStart"/>
      <w:proofErr w:type="gramStart"/>
      <w:r w:rsidRPr="00000D0F">
        <w:rPr>
          <w:rStyle w:val="a4"/>
          <w:u w:val="single"/>
        </w:rPr>
        <w:t>էր</w:t>
      </w:r>
      <w:proofErr w:type="spellEnd"/>
      <w:r w:rsidRPr="00000D0F">
        <w:rPr>
          <w:rStyle w:val="a4"/>
          <w:rFonts w:ascii="Calibri" w:hAnsi="Calibri" w:cs="Calibri"/>
          <w:u w:val="single"/>
        </w:rPr>
        <w:t>  </w:t>
      </w:r>
      <w:proofErr w:type="spellStart"/>
      <w:r w:rsidRPr="00000D0F">
        <w:rPr>
          <w:rStyle w:val="a4"/>
          <w:u w:val="single"/>
        </w:rPr>
        <w:t>համայնքի</w:t>
      </w:r>
      <w:proofErr w:type="spellEnd"/>
      <w:proofErr w:type="gramEnd"/>
      <w:r w:rsidRPr="00000D0F">
        <w:rPr>
          <w:rStyle w:val="a4"/>
          <w:u w:val="single"/>
        </w:rPr>
        <w:t xml:space="preserve"> </w:t>
      </w:r>
      <w:proofErr w:type="spellStart"/>
      <w:r w:rsidRPr="00000D0F">
        <w:rPr>
          <w:rStyle w:val="a4"/>
          <w:u w:val="single"/>
        </w:rPr>
        <w:t>ղեկավար</w:t>
      </w:r>
      <w:proofErr w:type="spellEnd"/>
      <w:r w:rsidRPr="00000D0F">
        <w:rPr>
          <w:rStyle w:val="a4"/>
          <w:u w:val="single"/>
        </w:rPr>
        <w:t xml:space="preserve">` </w:t>
      </w:r>
      <w:proofErr w:type="spellStart"/>
      <w:r w:rsidRPr="00000D0F">
        <w:rPr>
          <w:rStyle w:val="a4"/>
          <w:u w:val="single"/>
        </w:rPr>
        <w:t>Մանվել</w:t>
      </w:r>
      <w:proofErr w:type="spellEnd"/>
      <w:r w:rsidRPr="00000D0F">
        <w:rPr>
          <w:rStyle w:val="a4"/>
          <w:u w:val="single"/>
        </w:rPr>
        <w:t xml:space="preserve"> </w:t>
      </w:r>
      <w:proofErr w:type="spellStart"/>
      <w:r w:rsidRPr="00000D0F">
        <w:rPr>
          <w:rStyle w:val="a4"/>
          <w:u w:val="single"/>
        </w:rPr>
        <w:t>Փարամազյանը</w:t>
      </w:r>
      <w:proofErr w:type="spellEnd"/>
      <w:r w:rsidR="00000D0F">
        <w:rPr>
          <w:rStyle w:val="a4"/>
          <w:rFonts w:ascii="Microsoft JhengHei" w:eastAsia="Microsoft JhengHei" w:hAnsi="Microsoft JhengHei" w:cs="Microsoft JhengHei"/>
          <w:u w:val="single"/>
        </w:rPr>
        <w:t>․</w:t>
      </w:r>
    </w:p>
    <w:p w:rsidR="00000000" w:rsidRDefault="00000000">
      <w:pPr>
        <w:pStyle w:val="a3"/>
        <w:divId w:val="255335046"/>
        <w:rPr>
          <w:rStyle w:val="a4"/>
          <w:u w:val="single"/>
        </w:rPr>
      </w:pPr>
      <w:proofErr w:type="spellStart"/>
      <w:r w:rsidRPr="00000D0F">
        <w:rPr>
          <w:rStyle w:val="a4"/>
          <w:u w:val="single"/>
        </w:rPr>
        <w:t>Նիստը</w:t>
      </w:r>
      <w:proofErr w:type="spellEnd"/>
      <w:r w:rsidRPr="00000D0F">
        <w:rPr>
          <w:rStyle w:val="a4"/>
          <w:u w:val="single"/>
        </w:rPr>
        <w:t xml:space="preserve"> </w:t>
      </w:r>
      <w:proofErr w:type="spellStart"/>
      <w:r w:rsidRPr="00000D0F">
        <w:rPr>
          <w:rStyle w:val="a4"/>
          <w:u w:val="single"/>
        </w:rPr>
        <w:t>արձանագրում</w:t>
      </w:r>
      <w:proofErr w:type="spellEnd"/>
      <w:r w:rsidRPr="00000D0F">
        <w:rPr>
          <w:rStyle w:val="a4"/>
          <w:u w:val="single"/>
        </w:rPr>
        <w:t xml:space="preserve"> </w:t>
      </w:r>
      <w:proofErr w:type="spellStart"/>
      <w:r w:rsidRPr="00000D0F">
        <w:rPr>
          <w:rStyle w:val="a4"/>
          <w:u w:val="single"/>
        </w:rPr>
        <w:t>էր</w:t>
      </w:r>
      <w:proofErr w:type="spellEnd"/>
      <w:r w:rsidRPr="00000D0F">
        <w:rPr>
          <w:rStyle w:val="a4"/>
          <w:u w:val="single"/>
        </w:rPr>
        <w:t xml:space="preserve"> </w:t>
      </w:r>
      <w:proofErr w:type="spellStart"/>
      <w:r w:rsidRPr="00000D0F">
        <w:rPr>
          <w:rStyle w:val="a4"/>
          <w:u w:val="single"/>
        </w:rPr>
        <w:t>աշխատակազմի</w:t>
      </w:r>
      <w:proofErr w:type="spellEnd"/>
      <w:r w:rsidRPr="00000D0F">
        <w:rPr>
          <w:rStyle w:val="a4"/>
          <w:u w:val="single"/>
        </w:rPr>
        <w:t xml:space="preserve"> </w:t>
      </w:r>
      <w:proofErr w:type="spellStart"/>
      <w:r w:rsidRPr="00000D0F">
        <w:rPr>
          <w:rStyle w:val="a4"/>
          <w:u w:val="single"/>
        </w:rPr>
        <w:t>քարտուղար</w:t>
      </w:r>
      <w:proofErr w:type="spellEnd"/>
      <w:r w:rsidRPr="00000D0F">
        <w:rPr>
          <w:rStyle w:val="a4"/>
          <w:u w:val="single"/>
        </w:rPr>
        <w:t xml:space="preserve">` </w:t>
      </w:r>
      <w:proofErr w:type="spellStart"/>
      <w:r w:rsidRPr="00000D0F">
        <w:rPr>
          <w:rStyle w:val="a4"/>
          <w:u w:val="single"/>
        </w:rPr>
        <w:t>Մագաղատ</w:t>
      </w:r>
      <w:proofErr w:type="spellEnd"/>
      <w:r w:rsidRPr="00000D0F">
        <w:rPr>
          <w:rStyle w:val="a4"/>
          <w:u w:val="single"/>
        </w:rPr>
        <w:t xml:space="preserve"> </w:t>
      </w:r>
      <w:proofErr w:type="spellStart"/>
      <w:r w:rsidRPr="00000D0F">
        <w:rPr>
          <w:rStyle w:val="a4"/>
          <w:u w:val="single"/>
        </w:rPr>
        <w:t>Ավետիսյանը</w:t>
      </w:r>
      <w:proofErr w:type="spellEnd"/>
    </w:p>
    <w:p w:rsidR="00000D0F" w:rsidRPr="00000D0F" w:rsidRDefault="00000D0F" w:rsidP="00000D0F">
      <w:pPr>
        <w:pStyle w:val="a3"/>
        <w:divId w:val="255335046"/>
      </w:pPr>
      <w:r w:rsidRPr="00000D0F">
        <w:rPr>
          <w:rStyle w:val="a4"/>
          <w:u w:val="single"/>
        </w:rPr>
        <w:t>ԼՍԵՑԻՆ</w:t>
      </w:r>
    </w:p>
    <w:p w:rsidR="00000D0F" w:rsidRPr="00000D0F" w:rsidRDefault="00000D0F" w:rsidP="00000D0F">
      <w:pPr>
        <w:pStyle w:val="a3"/>
        <w:jc w:val="both"/>
        <w:divId w:val="255335046"/>
      </w:pPr>
      <w:r w:rsidRPr="00000D0F">
        <w:rPr>
          <w:rStyle w:val="a4"/>
          <w:i/>
          <w:iCs/>
        </w:rPr>
        <w:t>ՀԱՅԱՍՏԱՆԻ ՀԱՆՐԱՊԵՏՈՒԹՅԱՆ ՍՅՈՒՆԻՔԻ ՄԱՐԶԻ ՔԱՋԱՐԱՆ ՀԱՄԱՅՆՔԻ ԱՎԱԳԱՆՈՒ ՎԵՑԵՐՈՐԴ ՆՍՏԱՇՐՋԱՆԻ 2025 ԹՎԱԿԱՆԻ ՀՈՒՆԻՍԻ 25-Ի ՆԻՍՏԻ ՕՐԱԿԱՐԳԸ ՀԱՍՏԱՏԵԼՈՒ ՄԱՍԻՆ</w:t>
      </w:r>
    </w:p>
    <w:p w:rsidR="00000D0F" w:rsidRPr="00000D0F" w:rsidRDefault="00000D0F" w:rsidP="00000D0F">
      <w:pPr>
        <w:pStyle w:val="a3"/>
        <w:jc w:val="right"/>
        <w:divId w:val="255335046"/>
      </w:pPr>
      <w:r w:rsidRPr="00000D0F">
        <w:rPr>
          <w:rStyle w:val="a5"/>
          <w:b/>
          <w:bCs/>
        </w:rPr>
        <w:t>(</w:t>
      </w:r>
      <w:proofErr w:type="spellStart"/>
      <w:r w:rsidRPr="00000D0F">
        <w:rPr>
          <w:rStyle w:val="a5"/>
          <w:b/>
          <w:bCs/>
        </w:rPr>
        <w:t>Զեկ</w:t>
      </w:r>
      <w:proofErr w:type="spellEnd"/>
      <w:r w:rsidRPr="00000D0F">
        <w:rPr>
          <w:rStyle w:val="a5"/>
          <w:b/>
          <w:bCs/>
        </w:rPr>
        <w:t>. ՄԱՆՎԵԼ ՓԱՐԱՄԱԶՅԱՆ)</w:t>
      </w:r>
    </w:p>
    <w:p w:rsidR="00000D0F" w:rsidRPr="00000D0F" w:rsidRDefault="00000D0F" w:rsidP="00000D0F">
      <w:pPr>
        <w:pStyle w:val="a3"/>
        <w:jc w:val="both"/>
        <w:divId w:val="255335046"/>
      </w:pPr>
      <w:r w:rsidRPr="00000D0F">
        <w:rPr>
          <w:lang w:val="hy-AM"/>
        </w:rPr>
        <w:t>Ղեկավարվելով «Տեղական ինքնակառավարման մասին» Հայաստանի Հանրապետության օրենքի</w:t>
      </w:r>
      <w:r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14-րդ հոդվածի 6-րդ</w:t>
      </w:r>
      <w:r>
        <w:rPr>
          <w:lang w:val="hy-AM"/>
        </w:rPr>
        <w:t xml:space="preserve"> </w:t>
      </w:r>
      <w:r w:rsidRPr="00000D0F">
        <w:rPr>
          <w:lang w:val="hy-AM"/>
        </w:rPr>
        <w:t>մասի</w:t>
      </w:r>
      <w:r w:rsidR="001C3545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դրույթներով, հաշվի առնելով Հայաստանի Հանրապետության Սյունիքի մարզի Քաջարան համայնքի ղեկավարի առաջարկությունը, Հայաստանի Հանրապետության Սյունիքի մարզի Քաջարան համայնքի ավագանին</w:t>
      </w:r>
      <w:r>
        <w:rPr>
          <w:rFonts w:ascii="Calibri" w:hAnsi="Calibri" w:cs="Calibri"/>
          <w:lang w:val="hy-AM"/>
        </w:rPr>
        <w:t xml:space="preserve"> </w:t>
      </w:r>
      <w:r w:rsidRPr="00000D0F">
        <w:rPr>
          <w:rStyle w:val="a5"/>
          <w:b/>
          <w:bCs/>
          <w:u w:val="single"/>
          <w:lang w:val="hy-AM"/>
        </w:rPr>
        <w:t>որոշում է</w:t>
      </w:r>
      <w:r w:rsidRPr="00000D0F">
        <w:rPr>
          <w:rStyle w:val="a5"/>
          <w:rFonts w:ascii="Microsoft JhengHei" w:eastAsia="Microsoft JhengHei" w:hAnsi="Microsoft JhengHei" w:cs="Microsoft JhengHei" w:hint="eastAsia"/>
          <w:b/>
          <w:bCs/>
          <w:u w:val="single"/>
          <w:lang w:val="hy-AM"/>
        </w:rPr>
        <w:t>․</w:t>
      </w:r>
    </w:p>
    <w:p w:rsidR="00000D0F" w:rsidRPr="00000D0F" w:rsidRDefault="00000D0F" w:rsidP="00000D0F">
      <w:pPr>
        <w:pStyle w:val="a3"/>
        <w:jc w:val="both"/>
        <w:divId w:val="255335046"/>
        <w:rPr>
          <w:lang w:val="hy-AM"/>
        </w:rPr>
      </w:pPr>
      <w:r w:rsidRPr="00000D0F">
        <w:rPr>
          <w:lang w:val="hy-AM"/>
        </w:rPr>
        <w:lastRenderedPageBreak/>
        <w:t>Հաստատել Հայաստանի Հանրապետության Սյունիքի մարզի Քաջարան համայնքի ավագանու վեցերորդ նստաշրջանի 2025 թվականի հունիսի 25-ի</w:t>
      </w:r>
      <w:r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նիստի օրակարգը</w:t>
      </w:r>
      <w:r w:rsidRPr="00000D0F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:rsidR="00000D0F" w:rsidRPr="00000D0F" w:rsidRDefault="00000D0F" w:rsidP="00000D0F">
      <w:pPr>
        <w:pStyle w:val="a3"/>
        <w:jc w:val="both"/>
        <w:divId w:val="255335046"/>
        <w:rPr>
          <w:lang w:val="hy-AM"/>
        </w:rPr>
      </w:pPr>
      <w:r w:rsidRPr="00000D0F">
        <w:rPr>
          <w:lang w:val="hy-AM"/>
        </w:rPr>
        <w:t xml:space="preserve">1.Հայաստանի Հանրապետության Սյունիքի մարզի Քաջարան համայնքի ավագանու 2024 թվականի դեկտեմբերի 25-ի թիվ 106-Ն որոշման №1, №2, № 3 և № 6 հավելվածները նոր խմբագրությամբ հաստատելու մասին։ </w:t>
      </w:r>
    </w:p>
    <w:p w:rsidR="00000D0F" w:rsidRPr="00000D0F" w:rsidRDefault="00000D0F" w:rsidP="00000D0F">
      <w:pPr>
        <w:pStyle w:val="a3"/>
        <w:jc w:val="both"/>
        <w:divId w:val="255335046"/>
        <w:rPr>
          <w:lang w:val="hy-AM"/>
        </w:rPr>
      </w:pPr>
      <w:r w:rsidRPr="00000D0F">
        <w:rPr>
          <w:lang w:val="hy-AM"/>
        </w:rPr>
        <w:t>2.«Զանգեզուրի պղնձամոլիբդենային կոմբինատ» փակ բաժնետիրական ընկերությանը սեփականության իրավունքով պատկանող</w:t>
      </w:r>
      <w:r w:rsidR="001C3545">
        <w:rPr>
          <w:lang w:val="hy-AM"/>
        </w:rPr>
        <w:t xml:space="preserve"> </w:t>
      </w:r>
      <w:r w:rsidRPr="00000D0F">
        <w:rPr>
          <w:lang w:val="hy-AM"/>
        </w:rPr>
        <w:t>անշարժ գույքերը անհատույց օգտագործման իրավունքով ստանալու մասին:</w:t>
      </w:r>
    </w:p>
    <w:p w:rsidR="00000D0F" w:rsidRPr="00000D0F" w:rsidRDefault="00000D0F" w:rsidP="00000D0F">
      <w:pPr>
        <w:pStyle w:val="a3"/>
        <w:jc w:val="both"/>
        <w:divId w:val="255335046"/>
        <w:rPr>
          <w:lang w:val="hy-AM"/>
        </w:rPr>
      </w:pPr>
      <w:r w:rsidRPr="00000D0F">
        <w:rPr>
          <w:lang w:val="hy-AM"/>
        </w:rPr>
        <w:t>3.Հայաստանի Հանրապետության Սյունիքի մարզի Քաջարան համայնքի Անդոկավան բնակավայրում գտնվող Քաջարան համայնքի սեփականություն հանդիսացող հողամասերը</w:t>
      </w:r>
      <w:r>
        <w:rPr>
          <w:rFonts w:ascii="Calibri" w:hAnsi="Calibri" w:cs="Calibri"/>
          <w:lang w:val="hy-AM"/>
        </w:rPr>
        <w:t xml:space="preserve"> </w:t>
      </w:r>
      <w:r w:rsidRPr="00000D0F">
        <w:rPr>
          <w:rFonts w:cs="GHEA Grapalat"/>
          <w:lang w:val="hy-AM"/>
        </w:rPr>
        <w:t>«</w:t>
      </w:r>
      <w:r w:rsidRPr="00000D0F">
        <w:rPr>
          <w:lang w:val="hy-AM"/>
        </w:rPr>
        <w:t xml:space="preserve">Աժդանակ» սահմանափակ պատասխանությամբ ընկերությանը ընդլայնման նպատակով ուղղակի վաճառքի միջոցով օտարելու մասին։ </w:t>
      </w:r>
    </w:p>
    <w:p w:rsidR="00000D0F" w:rsidRPr="00000D0F" w:rsidRDefault="00000D0F" w:rsidP="00000D0F">
      <w:pPr>
        <w:pStyle w:val="a3"/>
        <w:jc w:val="both"/>
        <w:divId w:val="255335046"/>
        <w:rPr>
          <w:lang w:val="hy-AM"/>
        </w:rPr>
      </w:pPr>
      <w:r w:rsidRPr="00000D0F">
        <w:rPr>
          <w:lang w:val="hy-AM"/>
        </w:rPr>
        <w:t xml:space="preserve">4.Հայաստանի Հանրապետության Սյունիքի մարզի Քաջարան համայնքի Գետիշեն գյուղում գտնվող, Քաջարան համայնքի սեփականություն հանդիսացող 0,1596 հեկտար գյուղատնտեսական նշանակության վարելահողը հրապարակային սակարկություններով /մրցույթով/ վարձակալության իրավունքով տրամադրելու մասին։ </w:t>
      </w:r>
    </w:p>
    <w:p w:rsidR="00000D0F" w:rsidRPr="00000D0F" w:rsidRDefault="00000D0F" w:rsidP="00000D0F">
      <w:pPr>
        <w:pStyle w:val="a3"/>
        <w:jc w:val="both"/>
        <w:divId w:val="255335046"/>
        <w:rPr>
          <w:lang w:val="hy-AM"/>
        </w:rPr>
      </w:pPr>
      <w:r w:rsidRPr="00000D0F">
        <w:rPr>
          <w:lang w:val="hy-AM"/>
        </w:rPr>
        <w:t xml:space="preserve">5.Հայաստանի Հանրապետության Սյունիքի մարզի Քաջարան համայնքի Կաթնառատ բնակավայրում գտնվող հողամասի նպատակային նշանակության փոփոխության նպատակով Սյունիքի մարզի Քաջարան համայնքի Կաթնառատ բնակավայրի համակցված փաստաթղթում նախատեսվող փոփոխություններին հավանություն տալու մասին։ </w:t>
      </w:r>
    </w:p>
    <w:p w:rsidR="00000D0F" w:rsidRPr="00000D0F" w:rsidRDefault="00000D0F" w:rsidP="00000D0F">
      <w:pPr>
        <w:pStyle w:val="a3"/>
        <w:jc w:val="both"/>
        <w:divId w:val="255335046"/>
        <w:rPr>
          <w:lang w:val="hy-AM"/>
        </w:rPr>
      </w:pPr>
      <w:r w:rsidRPr="00000D0F">
        <w:rPr>
          <w:lang w:val="hy-AM"/>
        </w:rPr>
        <w:t xml:space="preserve">6.Հայաստանի Հանրապետության Սյունիքի մարզի Քաջարան համայնքի վարչական տարածքում հողամասերի նպատակային նշանակության փոփոխության նպատակով Սյունիքի մարզի Քաջարան համայնքի Քաջարան բնակավայրի համակցված փաստաթղթում նախատեսվող փոփոխություններին հավանություն տալու մասին։ </w:t>
      </w:r>
    </w:p>
    <w:p w:rsidR="00000D0F" w:rsidRPr="00000D0F" w:rsidRDefault="00000D0F" w:rsidP="00000D0F">
      <w:pPr>
        <w:pStyle w:val="a3"/>
        <w:jc w:val="both"/>
        <w:divId w:val="255335046"/>
        <w:rPr>
          <w:lang w:val="hy-AM"/>
        </w:rPr>
      </w:pPr>
      <w:r w:rsidRPr="00000D0F">
        <w:rPr>
          <w:lang w:val="hy-AM"/>
        </w:rPr>
        <w:t>7.Հայաստանի Հանրապետության Սյունիքի մարզի Քաջարան համայնքի վարչական տարածքում հողամասերի նպատակային նշանակության փոփոխության նպատակով Սյունիքի մարզի Քաջարան համայնքի համակցված փաստաթղթում նախատեսվող փոփոխություններին հավանություն տալու մասին։</w:t>
      </w:r>
    </w:p>
    <w:p w:rsidR="00000D0F" w:rsidRPr="00000D0F" w:rsidRDefault="00000D0F" w:rsidP="00000D0F">
      <w:pPr>
        <w:pStyle w:val="a3"/>
        <w:jc w:val="both"/>
        <w:divId w:val="255335046"/>
        <w:rPr>
          <w:lang w:val="hy-AM"/>
        </w:rPr>
      </w:pPr>
      <w:r w:rsidRPr="00000D0F">
        <w:rPr>
          <w:lang w:val="hy-AM"/>
        </w:rPr>
        <w:t>8.Հայաստանի Հանրապետության Սյունիքի մարզի Քաջարան համայնքի ավագանու 2024 թվականի դեկտեմբերի 25–ի N 96-Լ որոշման N 2, N 8 հավելվածներում</w:t>
      </w:r>
      <w:r w:rsidR="0026275E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փոփոխություններ</w:t>
      </w:r>
      <w:r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և</w:t>
      </w:r>
      <w:r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լրացումներ կատարելու մասին։</w:t>
      </w:r>
    </w:p>
    <w:p w:rsidR="00000D0F" w:rsidRPr="00000D0F" w:rsidRDefault="00000D0F" w:rsidP="00000D0F">
      <w:pPr>
        <w:pStyle w:val="a3"/>
        <w:jc w:val="both"/>
        <w:divId w:val="255335046"/>
        <w:rPr>
          <w:lang w:val="hy-AM"/>
        </w:rPr>
      </w:pPr>
      <w:r w:rsidRPr="00000D0F">
        <w:rPr>
          <w:lang w:val="hy-AM"/>
        </w:rPr>
        <w:t xml:space="preserve">9.Հայաստանի Հանրապետության Սյունիքի մարզի Քաջարան համայնքի ավագանու 2025 թվականի ապրիլի 18–ի N 30-Լ որոշման մեջ փոփոխություն կատարելու մասին։ </w:t>
      </w:r>
    </w:p>
    <w:p w:rsidR="00000D0F" w:rsidRPr="00000D0F" w:rsidRDefault="00000D0F" w:rsidP="00000D0F">
      <w:pPr>
        <w:pStyle w:val="a3"/>
        <w:jc w:val="both"/>
        <w:divId w:val="255335046"/>
        <w:rPr>
          <w:lang w:val="hy-AM"/>
        </w:rPr>
      </w:pPr>
      <w:r w:rsidRPr="00000D0F">
        <w:rPr>
          <w:lang w:val="hy-AM"/>
        </w:rPr>
        <w:t xml:space="preserve">10. Հայաստանի Հանրապետության Սյունիքի մարզի Քաջարան համայնքի 2026 թվականի բնապահպանական ծրագիրը հաստատելու մասին։ </w:t>
      </w:r>
    </w:p>
    <w:p w:rsidR="00000D0F" w:rsidRPr="00000D0F" w:rsidRDefault="00000D0F" w:rsidP="00000D0F">
      <w:pPr>
        <w:pStyle w:val="a3"/>
        <w:jc w:val="both"/>
        <w:divId w:val="255335046"/>
        <w:rPr>
          <w:lang w:val="hy-AM"/>
        </w:rPr>
      </w:pPr>
      <w:r w:rsidRPr="00000D0F">
        <w:rPr>
          <w:lang w:val="hy-AM"/>
        </w:rPr>
        <w:lastRenderedPageBreak/>
        <w:t>11.Քաջարան համայնքի սեփականություն համարվող «Քաջարանի համայնքի կոմունալ տնտեսություն» փակ բաժնետիրական ընկերության գործունեության արդյունքներից առաջացած շահութաբաժնի չափը հաստատելու մասին։</w:t>
      </w:r>
    </w:p>
    <w:p w:rsidR="00000D0F" w:rsidRPr="00000D0F" w:rsidRDefault="00000D0F" w:rsidP="00000D0F">
      <w:pPr>
        <w:pStyle w:val="a3"/>
        <w:jc w:val="both"/>
        <w:divId w:val="255335046"/>
        <w:rPr>
          <w:lang w:val="hy-AM"/>
        </w:rPr>
      </w:pPr>
      <w:r w:rsidRPr="00000D0F">
        <w:rPr>
          <w:lang w:val="hy-AM"/>
        </w:rPr>
        <w:t>12.Հայաստանի Հանրապետության Սյունիքի մարզի Քաջարան համայնքի ավագանու յոթերորդ նստաշրջանի հերթական նիստի գումարման օրը սահմանելու մասին։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000D0F" w:rsidRPr="00000D0F" w:rsidTr="00000D0F">
        <w:trPr>
          <w:divId w:val="255335046"/>
          <w:tblCellSpacing w:w="15" w:type="dxa"/>
        </w:trPr>
        <w:tc>
          <w:tcPr>
            <w:tcW w:w="0" w:type="auto"/>
            <w:vAlign w:val="center"/>
            <w:hideMark/>
          </w:tcPr>
          <w:p w:rsidR="00000D0F" w:rsidRPr="00000D0F" w:rsidRDefault="00000D0F" w:rsidP="000A35F7">
            <w:pPr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D0F" w:rsidRPr="00000D0F" w:rsidRDefault="00000D0F" w:rsidP="000A35F7">
            <w:pPr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D0F" w:rsidRPr="00000D0F" w:rsidRDefault="00000D0F" w:rsidP="000A35F7">
            <w:pPr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D0F" w:rsidRPr="00000D0F" w:rsidRDefault="00000D0F" w:rsidP="00000D0F">
      <w:pPr>
        <w:pStyle w:val="a3"/>
        <w:divId w:val="255335046"/>
      </w:pPr>
      <w:proofErr w:type="spellStart"/>
      <w:r w:rsidRPr="00000D0F">
        <w:t>Որոշ</w:t>
      </w:r>
      <w:r w:rsidR="0026275E">
        <w:t>ման</w:t>
      </w:r>
      <w:proofErr w:type="spellEnd"/>
      <w:r w:rsidR="0026275E">
        <w:t xml:space="preserve"> </w:t>
      </w:r>
      <w:proofErr w:type="spellStart"/>
      <w:r w:rsidR="0026275E">
        <w:t>նախագիծն</w:t>
      </w:r>
      <w:proofErr w:type="spellEnd"/>
      <w:r w:rsidR="0026275E">
        <w:t xml:space="preserve"> </w:t>
      </w:r>
      <w:proofErr w:type="spellStart"/>
      <w:r w:rsidRPr="00000D0F">
        <w:t>ընդունված</w:t>
      </w:r>
      <w:proofErr w:type="spellEnd"/>
      <w:r w:rsidRPr="00000D0F">
        <w:t xml:space="preserve"> է. </w:t>
      </w:r>
      <w:r w:rsidRPr="00000D0F">
        <w:rPr>
          <w:rStyle w:val="a5"/>
        </w:rPr>
        <w:t>(</w:t>
      </w:r>
      <w:proofErr w:type="spellStart"/>
      <w:r w:rsidRPr="00000D0F">
        <w:rPr>
          <w:rStyle w:val="a5"/>
        </w:rPr>
        <w:t>կցվում</w:t>
      </w:r>
      <w:proofErr w:type="spellEnd"/>
      <w:r w:rsidRPr="00000D0F">
        <w:rPr>
          <w:rStyle w:val="a5"/>
        </w:rPr>
        <w:t xml:space="preserve"> է </w:t>
      </w:r>
      <w:proofErr w:type="spellStart"/>
      <w:r w:rsidRPr="00000D0F">
        <w:rPr>
          <w:rStyle w:val="a5"/>
        </w:rPr>
        <w:t>որոշում</w:t>
      </w:r>
      <w:proofErr w:type="spellEnd"/>
      <w:r w:rsidRPr="00000D0F">
        <w:rPr>
          <w:rStyle w:val="a5"/>
        </w:rPr>
        <w:t xml:space="preserve"> N 54-Ա)</w:t>
      </w:r>
    </w:p>
    <w:p w:rsidR="00000D0F" w:rsidRPr="00000D0F" w:rsidRDefault="00000D0F">
      <w:pPr>
        <w:pStyle w:val="a3"/>
        <w:divId w:val="255335046"/>
      </w:pPr>
    </w:p>
    <w:p w:rsidR="00000000" w:rsidRPr="00000D0F" w:rsidRDefault="00000000">
      <w:pPr>
        <w:pStyle w:val="a3"/>
        <w:divId w:val="1336611860"/>
      </w:pPr>
      <w:r w:rsidRPr="00000D0F">
        <w:rPr>
          <w:rStyle w:val="a4"/>
          <w:u w:val="single"/>
        </w:rPr>
        <w:t>ԼՍԵՑԻՆ</w:t>
      </w:r>
    </w:p>
    <w:p w:rsidR="00000000" w:rsidRPr="00000D0F" w:rsidRDefault="00000000" w:rsidP="0026275E">
      <w:pPr>
        <w:pStyle w:val="a3"/>
        <w:jc w:val="both"/>
        <w:divId w:val="1336611860"/>
      </w:pPr>
      <w:r w:rsidRPr="00000D0F">
        <w:rPr>
          <w:rStyle w:val="a4"/>
          <w:i/>
          <w:iCs/>
        </w:rPr>
        <w:t xml:space="preserve">ՀԱՅԱՍՏԱՆԻ ՀԱՆՐԱՊԵՏՈՒԹՅԱՆ ՍՅՈՒՆԻՔԻ ՄԱՐԶԻ ՔԱՋԱՐԱՆ ՀԱՄԱՅՆՔԻ ԱՎԱԳԱՆՈՒ 2024 ԹՎԱԿԱՆԻ ԴԵԿՏԵՄԲԵՐԻ 25-Ի ԹԻՎ 106-Ն ՈՐՈՇՄԱՆ №1, №2, № 3 ԵՎ № 6 ՀԱՎԵԼՎԱԾՆԵՐԸ ՆՈՐ ԽՄԲԱԳՐՈՒԹՅԱՄԲ ՀԱՍՏԱՏԵԼՈՒ ՄԱՍԻՆ </w:t>
      </w:r>
    </w:p>
    <w:p w:rsidR="00000000" w:rsidRPr="00000D0F" w:rsidRDefault="00000000" w:rsidP="0026275E">
      <w:pPr>
        <w:pStyle w:val="a3"/>
        <w:jc w:val="right"/>
        <w:divId w:val="1336611860"/>
      </w:pPr>
      <w:r w:rsidRPr="00000D0F">
        <w:rPr>
          <w:rStyle w:val="a5"/>
          <w:b/>
          <w:bCs/>
        </w:rPr>
        <w:t>(</w:t>
      </w:r>
      <w:proofErr w:type="spellStart"/>
      <w:r w:rsidRPr="00000D0F">
        <w:rPr>
          <w:rStyle w:val="a5"/>
          <w:b/>
          <w:bCs/>
        </w:rPr>
        <w:t>Զեկ</w:t>
      </w:r>
      <w:proofErr w:type="spellEnd"/>
      <w:r w:rsidRPr="00000D0F">
        <w:rPr>
          <w:rStyle w:val="a5"/>
          <w:b/>
          <w:bCs/>
        </w:rPr>
        <w:t>. ԼՈՒՍԻՆԵ ԳԵՎՈՐԳՅԱՆ)</w:t>
      </w:r>
    </w:p>
    <w:p w:rsidR="00000000" w:rsidRPr="00000D0F" w:rsidRDefault="00000000" w:rsidP="0026275E">
      <w:pPr>
        <w:pStyle w:val="a3"/>
        <w:spacing w:line="360" w:lineRule="auto"/>
        <w:jc w:val="both"/>
        <w:divId w:val="1336611860"/>
      </w:pPr>
      <w:r w:rsidRPr="00000D0F">
        <w:rPr>
          <w:lang w:val="hy-AM"/>
        </w:rPr>
        <w:t xml:space="preserve">Ղեկավարվելով «Տեղական ինքնակառավարման մասին» Հայաստանի Հանրապետության օրենքի 18-րդ հոդվածի 1-ին մասի 5-րդ կետի, «Հայաստանի Հանրապետության բյուջետային համակարգի մասին» օրենքի 33-րդ հոդվածի 4-րդ մասի, «Նորմատիվ իրավական ակտերի մասին» Հայաստանի Հանրապետության օրենքի 13-րդ հոդված 9-րդ մասի, 33-րդ հոդվածի 1-ին մասի 3-րդ կետի և 34-րդ հոդվածի դրույթներով, հաշվի առնելով Հայաստանի Հանրապետության Սյունիքի մարզի Քաջարան համայնքի ղեկավարի առաջարկությունը, Հայաստանի Հանրապետության Սյունիքի մարզի Քաջարան համայնքի ավագանին </w:t>
      </w:r>
      <w:r w:rsidRPr="00000D0F">
        <w:rPr>
          <w:rStyle w:val="a4"/>
          <w:i/>
          <w:iCs/>
          <w:u w:val="single"/>
          <w:lang w:val="hy-AM"/>
        </w:rPr>
        <w:t>որոշում է</w:t>
      </w:r>
      <w:r w:rsidRPr="00000D0F">
        <w:rPr>
          <w:rStyle w:val="a4"/>
          <w:rFonts w:ascii="Cambria Math" w:hAnsi="Cambria Math" w:cs="Cambria Math"/>
          <w:i/>
          <w:iCs/>
          <w:u w:val="single"/>
          <w:lang w:val="hy-AM"/>
        </w:rPr>
        <w:t>․</w:t>
      </w:r>
    </w:p>
    <w:p w:rsidR="00000000" w:rsidRPr="00000D0F" w:rsidRDefault="00000000" w:rsidP="0026275E">
      <w:pPr>
        <w:pStyle w:val="a3"/>
        <w:spacing w:line="360" w:lineRule="auto"/>
        <w:jc w:val="both"/>
        <w:divId w:val="1336611860"/>
      </w:pPr>
      <w:r w:rsidRPr="00000D0F">
        <w:t>1.</w:t>
      </w:r>
      <w:r w:rsidRPr="00000D0F">
        <w:rPr>
          <w:rFonts w:ascii="Calibri" w:hAnsi="Calibri" w:cs="Calibri"/>
        </w:rPr>
        <w:t> </w:t>
      </w:r>
      <w:r w:rsidRPr="00000D0F">
        <w:rPr>
          <w:lang w:val="hy-AM"/>
        </w:rPr>
        <w:t xml:space="preserve">Հաստատել Հայաստանի Հանրապետության Սյունիքի մարզի Քաջարան համայնքի ավագանու 2024 թվականի դեկտեմբերի 25-ի թիվ 106-Ն որոշման </w:t>
      </w:r>
      <w:r w:rsidRPr="00000D0F">
        <w:t>№1</w:t>
      </w:r>
      <w:r w:rsidRPr="00000D0F">
        <w:rPr>
          <w:lang w:val="hy-AM"/>
        </w:rPr>
        <w:t>,</w:t>
      </w:r>
      <w:r w:rsidRPr="00000D0F">
        <w:t xml:space="preserve"> №2, № 3 </w:t>
      </w:r>
      <w:r w:rsidRPr="00000D0F">
        <w:rPr>
          <w:lang w:val="ru-RU"/>
        </w:rPr>
        <w:t>և</w:t>
      </w:r>
      <w:r w:rsidRPr="00000D0F">
        <w:t xml:space="preserve"> № 6 </w:t>
      </w:r>
      <w:r w:rsidRPr="00000D0F">
        <w:rPr>
          <w:lang w:val="hy-AM"/>
        </w:rPr>
        <w:t>հավելվածները՝ նոր խմբագրությամբ։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000000" w:rsidRPr="00000D0F">
        <w:trPr>
          <w:divId w:val="27145589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000D0F" w:rsidRDefault="00000000" w:rsidP="0026275E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Pr="00000D0F" w:rsidRDefault="00000000" w:rsidP="0026275E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000D0F" w:rsidRDefault="00000000" w:rsidP="0026275E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000000" w:rsidP="0026275E">
      <w:pPr>
        <w:pStyle w:val="a3"/>
        <w:spacing w:line="360" w:lineRule="auto"/>
        <w:jc w:val="both"/>
        <w:divId w:val="27145589"/>
        <w:rPr>
          <w:rStyle w:val="a5"/>
        </w:rPr>
      </w:pPr>
      <w:proofErr w:type="spellStart"/>
      <w:r w:rsidRPr="00000D0F">
        <w:t>Որոշ</w:t>
      </w:r>
      <w:r w:rsidR="0026275E">
        <w:t>ման</w:t>
      </w:r>
      <w:proofErr w:type="spellEnd"/>
      <w:r w:rsidR="0026275E">
        <w:t xml:space="preserve"> </w:t>
      </w:r>
      <w:proofErr w:type="spellStart"/>
      <w:r w:rsidR="0026275E">
        <w:t>նախագիծն</w:t>
      </w:r>
      <w:proofErr w:type="spellEnd"/>
      <w:r w:rsidRPr="00000D0F">
        <w:t xml:space="preserve"> </w:t>
      </w:r>
      <w:proofErr w:type="spellStart"/>
      <w:r w:rsidRPr="00000D0F">
        <w:t>ընդունված</w:t>
      </w:r>
      <w:proofErr w:type="spellEnd"/>
      <w:r w:rsidRPr="00000D0F">
        <w:t xml:space="preserve"> է. </w:t>
      </w:r>
      <w:r w:rsidRPr="00000D0F">
        <w:rPr>
          <w:rStyle w:val="a5"/>
        </w:rPr>
        <w:t>(</w:t>
      </w:r>
      <w:proofErr w:type="spellStart"/>
      <w:r w:rsidRPr="00000D0F">
        <w:rPr>
          <w:rStyle w:val="a5"/>
        </w:rPr>
        <w:t>կցվում</w:t>
      </w:r>
      <w:proofErr w:type="spellEnd"/>
      <w:r w:rsidRPr="00000D0F">
        <w:rPr>
          <w:rStyle w:val="a5"/>
        </w:rPr>
        <w:t xml:space="preserve"> է </w:t>
      </w:r>
      <w:proofErr w:type="spellStart"/>
      <w:r w:rsidRPr="00000D0F">
        <w:rPr>
          <w:rStyle w:val="a5"/>
        </w:rPr>
        <w:t>որոշում</w:t>
      </w:r>
      <w:proofErr w:type="spellEnd"/>
      <w:r w:rsidRPr="00000D0F">
        <w:rPr>
          <w:rStyle w:val="a5"/>
        </w:rPr>
        <w:t xml:space="preserve"> N 55-Ն)</w:t>
      </w:r>
    </w:p>
    <w:p w:rsidR="005D6C0D" w:rsidRDefault="005D6C0D" w:rsidP="0026275E">
      <w:pPr>
        <w:pStyle w:val="a3"/>
        <w:spacing w:line="360" w:lineRule="auto"/>
        <w:jc w:val="both"/>
        <w:divId w:val="27145589"/>
        <w:rPr>
          <w:rStyle w:val="a5"/>
        </w:rPr>
      </w:pPr>
    </w:p>
    <w:p w:rsidR="005D6C0D" w:rsidRPr="00000D0F" w:rsidRDefault="005D6C0D" w:rsidP="0026275E">
      <w:pPr>
        <w:pStyle w:val="a3"/>
        <w:spacing w:line="360" w:lineRule="auto"/>
        <w:jc w:val="both"/>
        <w:divId w:val="27145589"/>
      </w:pPr>
    </w:p>
    <w:p w:rsidR="00000000" w:rsidRPr="00000D0F" w:rsidRDefault="00000000">
      <w:pPr>
        <w:pStyle w:val="a3"/>
        <w:divId w:val="1594893833"/>
      </w:pPr>
      <w:r w:rsidRPr="00000D0F">
        <w:rPr>
          <w:rStyle w:val="a4"/>
          <w:u w:val="single"/>
        </w:rPr>
        <w:lastRenderedPageBreak/>
        <w:t>ԼՍԵՑԻՆ</w:t>
      </w:r>
    </w:p>
    <w:p w:rsidR="00000000" w:rsidRPr="00000D0F" w:rsidRDefault="00000000" w:rsidP="005D6C0D">
      <w:pPr>
        <w:pStyle w:val="a3"/>
        <w:jc w:val="both"/>
        <w:divId w:val="1594893833"/>
      </w:pPr>
      <w:r w:rsidRPr="00000D0F">
        <w:rPr>
          <w:rStyle w:val="a4"/>
          <w:i/>
          <w:iCs/>
        </w:rPr>
        <w:t>«ԶԱՆԳԵԶՈՒՐԻ ՊՂՆՁԱՄՈԼԻԲԴԵՆԱՅԻՆ ԿՈՄԲԻՆԱՏ» ՓԱԿ ԲԱԺՆԵՏԻՐԱԿԱՆ ԸՆԿԵՐՈՒԹՅԱՆԸ ՍԵՓԱԿԱՆՈՒԹՅԱՆ ԻՐԱՎՈՒՆՔՈՎ ՊԱՏԿԱՆՈՂ ԱՆՇԱՐԺ ԳՈՒՅՔԵՐԸ ԱՆՀԱՏՈՒՅՑ ՕԳՏԱԳՈՐԾՄԱՆ ԻՐԱՎՈՒՆՔՈՎ ՍՏԱՆԱԼՈՒ ՄԱՍԻՆ</w:t>
      </w:r>
    </w:p>
    <w:p w:rsidR="00000000" w:rsidRPr="00000D0F" w:rsidRDefault="00000000" w:rsidP="005D6C0D">
      <w:pPr>
        <w:pStyle w:val="a3"/>
        <w:jc w:val="right"/>
        <w:divId w:val="1594893833"/>
      </w:pPr>
      <w:r w:rsidRPr="00000D0F">
        <w:rPr>
          <w:rStyle w:val="a5"/>
          <w:b/>
          <w:bCs/>
        </w:rPr>
        <w:t>(</w:t>
      </w:r>
      <w:proofErr w:type="spellStart"/>
      <w:r w:rsidRPr="00000D0F">
        <w:rPr>
          <w:rStyle w:val="a5"/>
          <w:b/>
          <w:bCs/>
        </w:rPr>
        <w:t>Զեկ</w:t>
      </w:r>
      <w:proofErr w:type="spellEnd"/>
      <w:r w:rsidRPr="00000D0F">
        <w:rPr>
          <w:rStyle w:val="a5"/>
          <w:b/>
          <w:bCs/>
        </w:rPr>
        <w:t>. ՀԵՐՄԻՆԵ ՀԱՐՈՒԹՅՈՒՆՅԱՆ)</w:t>
      </w:r>
    </w:p>
    <w:p w:rsidR="00000000" w:rsidRPr="00000D0F" w:rsidRDefault="00000000">
      <w:pPr>
        <w:spacing w:before="100" w:beforeAutospacing="1" w:after="150"/>
        <w:ind w:firstLine="567"/>
        <w:jc w:val="both"/>
        <w:divId w:val="1594893833"/>
        <w:rPr>
          <w:rFonts w:ascii="GHEA Grapalat" w:hAnsi="GHEA Grapalat"/>
        </w:rPr>
      </w:pPr>
      <w:r w:rsidRPr="00000D0F">
        <w:rPr>
          <w:rFonts w:ascii="GHEA Grapalat" w:eastAsia="Times New Roman" w:hAnsi="GHEA Grapalat"/>
          <w:color w:val="333333"/>
          <w:lang w:val="hy-AM" w:eastAsia="ru-RU"/>
        </w:rPr>
        <w:t>Ղեկավարվելով «Տեղական ինքնակառավարման մասին» ՀՀ օրենքի 18-րդ հոդվածի 1-ին մասի 42-րդ կետով, համաձայն Հայաստանի Հանրապետության քաղաքացիական օրենսգրքի 685-րդ հոդվածի 1-ին և 2-րդ կետերի, հիմք ընդունելով 08</w:t>
      </w:r>
      <w:r w:rsidRPr="00000D0F">
        <w:rPr>
          <w:rFonts w:ascii="Microsoft JhengHei" w:eastAsia="Microsoft JhengHei" w:hAnsi="Microsoft JhengHei" w:cs="Microsoft JhengHei" w:hint="eastAsia"/>
          <w:color w:val="333333"/>
          <w:lang w:val="hy-AM" w:eastAsia="ru-RU"/>
        </w:rPr>
        <w:t>․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>04</w:t>
      </w:r>
      <w:r w:rsidRPr="00000D0F">
        <w:rPr>
          <w:rFonts w:ascii="Microsoft JhengHei" w:eastAsia="Microsoft JhengHei" w:hAnsi="Microsoft JhengHei" w:cs="Microsoft JhengHei" w:hint="eastAsia"/>
          <w:color w:val="333333"/>
          <w:lang w:val="hy-AM" w:eastAsia="ru-RU"/>
        </w:rPr>
        <w:t>․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2025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թվականին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ՀՀ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Սյունիքի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մարզի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Քաջարան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համայնքի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և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«Զանգեզուրի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պզնձամոլիբդենային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կոմբինատ»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ՓԲԸ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>-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ի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միջև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ստորագրված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սոց</w:t>
      </w:r>
      <w:r w:rsidRPr="00000D0F">
        <w:rPr>
          <w:rFonts w:ascii="Microsoft JhengHei" w:eastAsia="Microsoft JhengHei" w:hAnsi="Microsoft JhengHei" w:cs="Microsoft JhengHei" w:hint="eastAsia"/>
          <w:color w:val="333333"/>
          <w:lang w:val="hy-AM" w:eastAsia="ru-RU"/>
        </w:rPr>
        <w:t>․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օբյեկտների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փոխանցման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մասին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մտադրությունների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հուշագրի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2</w:t>
      </w:r>
      <w:r w:rsidRPr="00000D0F">
        <w:rPr>
          <w:rFonts w:ascii="Microsoft JhengHei" w:eastAsia="Microsoft JhengHei" w:hAnsi="Microsoft JhengHei" w:cs="Microsoft JhengHei" w:hint="eastAsia"/>
          <w:color w:val="333333"/>
          <w:lang w:val="hy-AM" w:eastAsia="ru-RU"/>
        </w:rPr>
        <w:t>․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>1</w:t>
      </w:r>
      <w:r w:rsidRPr="00000D0F">
        <w:rPr>
          <w:rFonts w:ascii="Cambria Math" w:eastAsia="Times New Roman" w:hAnsi="Cambria Math"/>
          <w:color w:val="333333"/>
          <w:lang w:val="hy-AM" w:eastAsia="ru-RU"/>
        </w:rPr>
        <w:t>․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և 2</w:t>
      </w:r>
      <w:r w:rsidRPr="00000D0F">
        <w:rPr>
          <w:rFonts w:ascii="Microsoft JhengHei" w:eastAsia="Microsoft JhengHei" w:hAnsi="Microsoft JhengHei" w:cs="Microsoft JhengHei" w:hint="eastAsia"/>
          <w:color w:val="333333"/>
          <w:lang w:val="hy-AM" w:eastAsia="ru-RU"/>
        </w:rPr>
        <w:t>․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>1</w:t>
      </w:r>
      <w:r w:rsidRPr="00000D0F">
        <w:rPr>
          <w:rFonts w:ascii="Microsoft JhengHei" w:eastAsia="Microsoft JhengHei" w:hAnsi="Microsoft JhengHei" w:cs="Microsoft JhengHei" w:hint="eastAsia"/>
          <w:color w:val="333333"/>
          <w:lang w:val="hy-AM" w:eastAsia="ru-RU"/>
        </w:rPr>
        <w:t>․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>1</w:t>
      </w:r>
      <w:r w:rsidRPr="00000D0F">
        <w:rPr>
          <w:rFonts w:ascii="Cambria Math" w:eastAsia="Times New Roman" w:hAnsi="Cambria Math"/>
          <w:color w:val="333333"/>
          <w:lang w:val="hy-AM" w:eastAsia="ru-RU"/>
        </w:rPr>
        <w:t>․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կետերը, հաշվի առնելով Հայաստանի Հանրապետության Սյունիքի մարզի Քաջարան համայնքի ղեկավարի</w:t>
      </w:r>
      <w:r w:rsidRPr="00000D0F">
        <w:rPr>
          <w:rFonts w:ascii="Calibri" w:eastAsia="Times New Roman" w:hAnsi="Calibri" w:cs="Calibri"/>
          <w:color w:val="333333"/>
          <w:lang w:val="hy-AM" w:eastAsia="ru-RU"/>
        </w:rPr>
        <w:t> 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 xml:space="preserve">առաջարկությունը, Հայաստանի Հանրապետության Սյունիքի մարզի Քաջարան համայնքի ավագանին </w:t>
      </w:r>
      <w:r w:rsidRPr="00000D0F">
        <w:rPr>
          <w:rStyle w:val="a5"/>
          <w:rFonts w:ascii="GHEA Grapalat" w:eastAsia="Times New Roman" w:hAnsi="GHEA Grapalat" w:cs="GHEA Grapalat"/>
          <w:b/>
          <w:bCs/>
          <w:color w:val="333333"/>
          <w:u w:val="single"/>
          <w:lang w:val="hy-AM" w:eastAsia="ru-RU"/>
        </w:rPr>
        <w:t>որոշում է</w:t>
      </w:r>
      <w:r w:rsidRPr="00000D0F">
        <w:rPr>
          <w:rStyle w:val="a5"/>
          <w:rFonts w:ascii="Microsoft JhengHei" w:eastAsia="Microsoft JhengHei" w:hAnsi="Microsoft JhengHei" w:cs="Microsoft JhengHei" w:hint="eastAsia"/>
          <w:b/>
          <w:bCs/>
          <w:color w:val="333333"/>
          <w:u w:val="single"/>
          <w:lang w:val="hy-AM" w:eastAsia="ru-RU"/>
        </w:rPr>
        <w:t>․</w:t>
      </w:r>
    </w:p>
    <w:p w:rsidR="00000000" w:rsidRPr="00000D0F" w:rsidRDefault="00000000" w:rsidP="005D6C0D">
      <w:pPr>
        <w:pStyle w:val="a3"/>
        <w:spacing w:line="360" w:lineRule="auto"/>
        <w:jc w:val="both"/>
        <w:divId w:val="1594893833"/>
      </w:pPr>
      <w:r w:rsidRPr="00000D0F">
        <w:rPr>
          <w:lang w:val="hy-AM"/>
        </w:rPr>
        <w:t>1.Համաձայնություն տալ համայնքի ղեկավարի առաջարկությանը և «Զանգեզուրի պղնձամոլիբդենային կոմբինատ» ՓԲԸ-ից անհատույց օգտագործման իրավունքով անորոշ ժամկետով ստանալ հետևյալ անշարժ գույքերը՝</w:t>
      </w:r>
    </w:p>
    <w:p w:rsidR="00000000" w:rsidRPr="00000D0F" w:rsidRDefault="00000000" w:rsidP="005D6C0D">
      <w:pPr>
        <w:pStyle w:val="a3"/>
        <w:spacing w:line="360" w:lineRule="auto"/>
        <w:jc w:val="both"/>
        <w:divId w:val="1594893833"/>
      </w:pPr>
      <w:r w:rsidRPr="00000D0F">
        <w:rPr>
          <w:lang w:val="hy-AM"/>
        </w:rPr>
        <w:t>ա/ ՀՀ Սյունիքի մարզի Քաջարան համայնքի Քաջարան քաղաքի Լեռնագործների փողոց 2 մշակույթի պալատի շենք հասցեում գտնվող 4487,0 քմ արտաքին /3395,9քմ ներքին/ մակերեսով շենքը և շենքի սպասարկման 0,42 հեկտար բնակավայրերի նշանակության հասարակական կառուցապատման հողամասը /կադաստրային ծածկագիր 09-007-0008-0057/;</w:t>
      </w:r>
    </w:p>
    <w:p w:rsidR="00000000" w:rsidRPr="00000D0F" w:rsidRDefault="00000000" w:rsidP="005D6C0D">
      <w:pPr>
        <w:pStyle w:val="a3"/>
        <w:spacing w:line="360" w:lineRule="auto"/>
        <w:jc w:val="both"/>
        <w:divId w:val="1594893833"/>
      </w:pPr>
      <w:r w:rsidRPr="00000D0F">
        <w:rPr>
          <w:lang w:val="hy-AM"/>
        </w:rPr>
        <w:t>բ/ ՀՀ Սյունիքի մարզի Քաջարան համայնքի Քաջարան քաղաքի Վ</w:t>
      </w:r>
      <w:r w:rsidRPr="00000D0F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000D0F">
        <w:rPr>
          <w:lang w:val="hy-AM"/>
        </w:rPr>
        <w:t>Տերյան փողոց 6 մանկապարտեզի շենք հասցեում գտնվող 1539,4 քմ արտաքին /1337,5քմ ներքին/ մակերեսով շենք, շինությունները և շինությունների սպասարկման 0,307 հեկտար բնակավայրերի նշանակության հասարակական կառուցապատման հողամասը /կադաստրային ծածկագիր 09-007-0007-0002/;</w:t>
      </w:r>
    </w:p>
    <w:p w:rsidR="00000000" w:rsidRPr="00000D0F" w:rsidRDefault="00000000" w:rsidP="005D6C0D">
      <w:pPr>
        <w:pStyle w:val="a3"/>
        <w:spacing w:line="360" w:lineRule="auto"/>
        <w:jc w:val="both"/>
        <w:divId w:val="1594893833"/>
      </w:pPr>
      <w:r w:rsidRPr="00000D0F">
        <w:rPr>
          <w:lang w:val="hy-AM"/>
        </w:rPr>
        <w:t>գ/ ՀՀ Սյունիքի մարզի Քաջարան համայնքի Քաջարան քաղաքի Չարենցի փողոց 7</w:t>
      </w:r>
      <w:r w:rsidRPr="00000D0F">
        <w:rPr>
          <w:rFonts w:ascii="Calibri" w:hAnsi="Calibri" w:cs="Calibri"/>
          <w:lang w:val="hy-AM"/>
        </w:rPr>
        <w:t> </w:t>
      </w:r>
      <w:r w:rsidRPr="00000D0F">
        <w:rPr>
          <w:lang w:val="hy-AM"/>
        </w:rPr>
        <w:t xml:space="preserve"> շենք, թիվ 2 մանկապարտեզ հասցեում գտնվող 1818,7 քմ արտաքին /1390,4քմ ներքին/ մակերեսով շենքը և շենքի սպասարկման 0,165 հեկտար բնակավայրերի նշանակության հասարակական կառուցապատման հողամասը /կադաստրային ծածկագիր 09-007-0011-0002/։</w:t>
      </w:r>
    </w:p>
    <w:p w:rsidR="00000000" w:rsidRPr="00000D0F" w:rsidRDefault="00000000" w:rsidP="005D6C0D">
      <w:pPr>
        <w:pStyle w:val="a3"/>
        <w:spacing w:line="360" w:lineRule="auto"/>
        <w:jc w:val="both"/>
        <w:divId w:val="1594893833"/>
      </w:pPr>
      <w:r w:rsidRPr="00000D0F">
        <w:rPr>
          <w:lang w:val="hy-AM"/>
        </w:rPr>
        <w:lastRenderedPageBreak/>
        <w:t>2.Համայնքի ղեկավարին՝ ձեռնարկել սույն որոշումից բխող գործառույթների իրականացումը:</w:t>
      </w:r>
    </w:p>
    <w:p w:rsidR="00000000" w:rsidRPr="00000D0F" w:rsidRDefault="00000000" w:rsidP="005D6C0D">
      <w:pPr>
        <w:pStyle w:val="a3"/>
        <w:spacing w:line="360" w:lineRule="auto"/>
        <w:jc w:val="both"/>
        <w:divId w:val="1594893833"/>
      </w:pPr>
      <w:r w:rsidRPr="00000D0F">
        <w:rPr>
          <w:lang w:val="hy-AM"/>
        </w:rPr>
        <w:t>3.</w:t>
      </w:r>
      <w:r w:rsidRPr="00000D0F">
        <w:rPr>
          <w:rFonts w:ascii="Calibri" w:hAnsi="Calibri" w:cs="Calibri"/>
          <w:lang w:val="hy-AM"/>
        </w:rPr>
        <w:t> </w:t>
      </w:r>
      <w:r w:rsidRPr="00000D0F">
        <w:rPr>
          <w:lang w:val="hy-AM"/>
        </w:rPr>
        <w:t>Սույն որոշումն ուժի մեջ է մտնում պաշտոնական հրապարակմանը հաջորդող 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000000" w:rsidRPr="00000D0F">
        <w:trPr>
          <w:divId w:val="813065035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000D0F" w:rsidRDefault="00000000" w:rsidP="005D6C0D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Pr="00000D0F" w:rsidRDefault="00000000" w:rsidP="005D6C0D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000D0F" w:rsidRDefault="00000000" w:rsidP="005D6C0D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Pr="00000D0F" w:rsidRDefault="00000000" w:rsidP="005D6C0D">
      <w:pPr>
        <w:pStyle w:val="a3"/>
        <w:spacing w:line="360" w:lineRule="auto"/>
        <w:jc w:val="both"/>
        <w:divId w:val="813065035"/>
      </w:pPr>
      <w:proofErr w:type="spellStart"/>
      <w:r w:rsidRPr="00000D0F">
        <w:t>Որոշ</w:t>
      </w:r>
      <w:r w:rsidR="005D6C0D">
        <w:t>ման</w:t>
      </w:r>
      <w:proofErr w:type="spellEnd"/>
      <w:r w:rsidR="005D6C0D">
        <w:t xml:space="preserve"> </w:t>
      </w:r>
      <w:proofErr w:type="spellStart"/>
      <w:r w:rsidR="005D6C0D">
        <w:t>նախագիծն</w:t>
      </w:r>
      <w:proofErr w:type="spellEnd"/>
      <w:r w:rsidRPr="00000D0F">
        <w:t xml:space="preserve"> </w:t>
      </w:r>
      <w:proofErr w:type="spellStart"/>
      <w:r w:rsidRPr="00000D0F">
        <w:t>ընդունված</w:t>
      </w:r>
      <w:proofErr w:type="spellEnd"/>
      <w:r w:rsidRPr="00000D0F">
        <w:t xml:space="preserve"> է. </w:t>
      </w:r>
      <w:r w:rsidRPr="00000D0F">
        <w:rPr>
          <w:rStyle w:val="a5"/>
        </w:rPr>
        <w:t>(</w:t>
      </w:r>
      <w:proofErr w:type="spellStart"/>
      <w:r w:rsidRPr="00000D0F">
        <w:rPr>
          <w:rStyle w:val="a5"/>
        </w:rPr>
        <w:t>կցվում</w:t>
      </w:r>
      <w:proofErr w:type="spellEnd"/>
      <w:r w:rsidRPr="00000D0F">
        <w:rPr>
          <w:rStyle w:val="a5"/>
        </w:rPr>
        <w:t xml:space="preserve"> է </w:t>
      </w:r>
      <w:proofErr w:type="spellStart"/>
      <w:r w:rsidRPr="00000D0F">
        <w:rPr>
          <w:rStyle w:val="a5"/>
        </w:rPr>
        <w:t>որոշում</w:t>
      </w:r>
      <w:proofErr w:type="spellEnd"/>
      <w:r w:rsidRPr="00000D0F">
        <w:rPr>
          <w:rStyle w:val="a5"/>
        </w:rPr>
        <w:t xml:space="preserve"> N 56-Ա)</w:t>
      </w:r>
    </w:p>
    <w:p w:rsidR="00000000" w:rsidRPr="00000D0F" w:rsidRDefault="00000000">
      <w:pPr>
        <w:pStyle w:val="a3"/>
        <w:divId w:val="1406537450"/>
      </w:pPr>
      <w:r w:rsidRPr="00000D0F">
        <w:rPr>
          <w:rStyle w:val="a4"/>
          <w:u w:val="single"/>
        </w:rPr>
        <w:t>ԼՍԵՑԻՆ</w:t>
      </w:r>
    </w:p>
    <w:p w:rsidR="00000000" w:rsidRPr="00000D0F" w:rsidRDefault="00000000" w:rsidP="005D6C0D">
      <w:pPr>
        <w:pStyle w:val="a3"/>
        <w:jc w:val="both"/>
        <w:divId w:val="1406537450"/>
      </w:pPr>
      <w:r w:rsidRPr="00000D0F">
        <w:rPr>
          <w:rStyle w:val="a4"/>
          <w:i/>
          <w:iCs/>
        </w:rPr>
        <w:t>ՀԱՅԱՍՏԱՆԻ ՀԱՆՐԱՊԵՏՈՒԹՅԱՆ ՍՅՈՒՆԻՔԻ ՄԱՐԶԻ ՔԱՋԱՐԱՆ ՀԱՄԱՅՆՔԻ ԱՆԴՈԿԱՎԱՆ ԲՆԱԿԱՎԱՅՐՈՒՄ ԳՏՆՎՈՂ ՔԱՋԱՐԱՆ ՀԱՄԱՅՆՔԻ ՍԵՓԱԿԱՆՈՒԹՅՈՒՆ ՀԱՆԴԻՍԱՑՈՂ ՀՈՂԱՄԱՍԵՐԸ «ԱԺԴԱՆԱԿ» ՍԱՀՄԱՆԱՓԱԿ ՊԱՏԱՍԽԱՆՈՒԹՅԱՄԲ ԸՆԿԵՐՈՒԹՅԱՆԸ ԸՆԴԼԱՅՆՄԱՆ ՆՊԱՏԱԿՈՎ ՈՒՂՂԱԿԻ ՎԱՃԱՌՔԻ ՄԻՋՈՑՈՎ ՕՏԱՐԵԼՈՒ ՄԱՍԻՆ</w:t>
      </w:r>
    </w:p>
    <w:p w:rsidR="00000000" w:rsidRPr="00000D0F" w:rsidRDefault="00000000" w:rsidP="005D6C0D">
      <w:pPr>
        <w:pStyle w:val="a3"/>
        <w:jc w:val="right"/>
        <w:divId w:val="1406537450"/>
      </w:pPr>
      <w:r w:rsidRPr="00000D0F">
        <w:rPr>
          <w:rStyle w:val="a5"/>
          <w:b/>
          <w:bCs/>
        </w:rPr>
        <w:t>(</w:t>
      </w:r>
      <w:proofErr w:type="spellStart"/>
      <w:r w:rsidRPr="00000D0F">
        <w:rPr>
          <w:rStyle w:val="a5"/>
          <w:b/>
          <w:bCs/>
        </w:rPr>
        <w:t>Զեկ</w:t>
      </w:r>
      <w:proofErr w:type="spellEnd"/>
      <w:r w:rsidRPr="00000D0F">
        <w:rPr>
          <w:rStyle w:val="a5"/>
          <w:b/>
          <w:bCs/>
        </w:rPr>
        <w:t>. ՀԵՐՄԻՆԵ ՀԱՐՈՒԹՅՈՒՆՅԱՆ)</w:t>
      </w:r>
    </w:p>
    <w:p w:rsidR="00000000" w:rsidRPr="005D6C0D" w:rsidRDefault="00000000" w:rsidP="005D6C0D">
      <w:pPr>
        <w:pStyle w:val="a3"/>
        <w:spacing w:line="360" w:lineRule="auto"/>
        <w:jc w:val="both"/>
        <w:divId w:val="1406537450"/>
      </w:pPr>
      <w:r w:rsidRPr="005D6C0D">
        <w:rPr>
          <w:rFonts w:eastAsiaTheme="minorHAnsi" w:cstheme="minorBidi"/>
          <w:color w:val="333333"/>
          <w:lang w:val="hy-AM"/>
        </w:rPr>
        <w:t>Ղեկավարվելով «Տեղական ինքնակառավարման մասին» Հայաստանի Հանրապետության օրենքի 18-րդ հոդվածի 1-ին մասի 21-րդ կետով, համաձայն Հայաստանի Հանրապետության Հողային օրենսգրքի 63-րդ հոդվածի, 66-րդ հոդվածի 1-ին մասի 8-րդ կետի, ՀՀ կառավարության 2016 թվականի մայիսի 26-ի թիվ 550-Ն որոշման 1-ին կետի 4-րդ ենթակետի, հաշվի առնելով «Աժդանակ» ՍՊԸ-ի 2025 թվականի մարտի 26-ի N 105-2025 գրությունը և Հայաստանի Հանրապետության Սյունիքի մարզի Քաջարան համայնքի ղեկավարի առաջարկությունը, Հայաստանի Հանրապետության Սյունիքի մարզի</w:t>
      </w:r>
      <w:r w:rsidRPr="005D6C0D">
        <w:rPr>
          <w:rFonts w:ascii="Calibri" w:eastAsiaTheme="minorHAnsi" w:hAnsi="Calibri" w:cs="Calibri"/>
          <w:color w:val="333333"/>
          <w:lang w:val="hy-AM"/>
        </w:rPr>
        <w:t> </w:t>
      </w:r>
      <w:r w:rsidRPr="005D6C0D">
        <w:rPr>
          <w:rFonts w:eastAsiaTheme="minorHAnsi" w:cstheme="minorBidi"/>
          <w:color w:val="333333"/>
          <w:lang w:val="hy-AM"/>
        </w:rPr>
        <w:t xml:space="preserve"> Քաջարան համայնքի ավագանին</w:t>
      </w:r>
      <w:r w:rsidRPr="005D6C0D">
        <w:rPr>
          <w:rStyle w:val="a5"/>
          <w:rFonts w:eastAsiaTheme="minorHAnsi" w:cstheme="minorBidi"/>
          <w:b/>
          <w:bCs/>
          <w:color w:val="333333"/>
          <w:u w:val="single"/>
          <w:lang w:val="hy-AM"/>
        </w:rPr>
        <w:t xml:space="preserve"> որոշում է</w:t>
      </w:r>
      <w:r w:rsidRPr="005D6C0D">
        <w:rPr>
          <w:rStyle w:val="a5"/>
          <w:rFonts w:ascii="Microsoft JhengHei" w:eastAsia="Microsoft JhengHei" w:hAnsi="Microsoft JhengHei" w:cs="Microsoft JhengHei" w:hint="eastAsia"/>
          <w:b/>
          <w:bCs/>
          <w:color w:val="333333"/>
          <w:u w:val="single"/>
          <w:lang w:val="hy-AM"/>
        </w:rPr>
        <w:t>․</w:t>
      </w:r>
    </w:p>
    <w:p w:rsidR="00000000" w:rsidRPr="005D6C0D" w:rsidRDefault="00000000" w:rsidP="005D6C0D">
      <w:pPr>
        <w:pStyle w:val="a3"/>
        <w:spacing w:line="360" w:lineRule="auto"/>
        <w:jc w:val="both"/>
        <w:divId w:val="1406537450"/>
      </w:pPr>
      <w:r w:rsidRPr="005D6C0D">
        <w:rPr>
          <w:lang w:val="hy-AM"/>
        </w:rPr>
        <w:t>1.Հայաստանի Հանրապետության Սյունիքի մարզի Քաջարան համայնքի Անդոկավան բնակավայրում գտնվող Քաջարան համայնքի սեփականություն հանդիսացող հետևյալ հողամասերը ընդլայնման նպատակով ուղղակի վաճառքի միջոցով օտարել «Աժդանակ» ՍՊ Ընկերությանը՝</w:t>
      </w:r>
    </w:p>
    <w:p w:rsidR="00000000" w:rsidRPr="005D6C0D" w:rsidRDefault="00000000" w:rsidP="005D6C0D">
      <w:pPr>
        <w:pStyle w:val="a3"/>
        <w:spacing w:line="360" w:lineRule="auto"/>
        <w:jc w:val="both"/>
        <w:divId w:val="1406537450"/>
      </w:pPr>
      <w:r w:rsidRPr="005D6C0D">
        <w:rPr>
          <w:lang w:val="hy-AM"/>
        </w:rPr>
        <w:t>ա/ ՀՀ Սյունիքի մարզ, Քաջարան համայնք, գյուղ Անդոկավան 2-րդ փողոց 21 հասցեում գտնվող 0.15741 հա հողամասը՝ 145 450 (մեկ հարյուր քառասունհինգ հազար չորս հարյուր հիսուն) ՀՀ դրամ շուկայական արժեքին մոտարկված կադաստրային արժեքով:</w:t>
      </w:r>
      <w:r w:rsidRPr="005D6C0D">
        <w:rPr>
          <w:rFonts w:ascii="Calibri" w:hAnsi="Calibri" w:cs="Calibri"/>
          <w:lang w:val="hy-AM"/>
        </w:rPr>
        <w:t> </w:t>
      </w:r>
    </w:p>
    <w:p w:rsidR="00000000" w:rsidRPr="005D6C0D" w:rsidRDefault="00000000" w:rsidP="005D6C0D">
      <w:pPr>
        <w:pStyle w:val="a3"/>
        <w:spacing w:line="360" w:lineRule="auto"/>
        <w:jc w:val="both"/>
        <w:divId w:val="1406537450"/>
      </w:pPr>
      <w:r w:rsidRPr="005D6C0D">
        <w:rPr>
          <w:lang w:val="hy-AM"/>
        </w:rPr>
        <w:lastRenderedPageBreak/>
        <w:t>բ/ ՀՀ Սյունիքի մարզ, Քաջարան համայնք, գյուղ Անդոկավան 2-րդ փողոց 17/4 հասցեում գտնվող 0,03737 հա հողամասը՝ 34 530 (երեսունչորս հազար հինգ հարյուր երեսուն) ՀՀ դրամ շուկայական արժեքին մոտարկված կադաստրային արժեքով:</w:t>
      </w:r>
      <w:r w:rsidRPr="005D6C0D">
        <w:rPr>
          <w:rFonts w:ascii="Calibri" w:hAnsi="Calibri" w:cs="Calibri"/>
          <w:lang w:val="hy-AM"/>
        </w:rPr>
        <w:t> </w:t>
      </w:r>
    </w:p>
    <w:p w:rsidR="00000000" w:rsidRPr="005D6C0D" w:rsidRDefault="00000000" w:rsidP="005D6C0D">
      <w:pPr>
        <w:pStyle w:val="a3"/>
        <w:spacing w:line="360" w:lineRule="auto"/>
        <w:jc w:val="both"/>
        <w:divId w:val="1406537450"/>
      </w:pPr>
      <w:r w:rsidRPr="005D6C0D">
        <w:rPr>
          <w:lang w:val="hy-AM"/>
        </w:rPr>
        <w:t>2.Համայնքի ղեկավարին՝ սույն որոշումից բխող գործառույթներն իրականացնել օրենսդրությամբ սահմանված կարգով: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000000" w:rsidRPr="005D6C0D">
        <w:trPr>
          <w:divId w:val="491994378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5D6C0D" w:rsidRDefault="00000000" w:rsidP="005D6C0D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 w:rsidRPr="005D6C0D"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Pr="005D6C0D" w:rsidRDefault="00000000" w:rsidP="005D6C0D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 w:rsidRPr="005D6C0D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5D6C0D" w:rsidRDefault="00000000" w:rsidP="005D6C0D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 w:rsidRPr="005D6C0D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000000" w:rsidP="005D6C0D">
      <w:pPr>
        <w:pStyle w:val="a3"/>
        <w:spacing w:line="360" w:lineRule="auto"/>
        <w:jc w:val="both"/>
        <w:divId w:val="491994378"/>
        <w:rPr>
          <w:rStyle w:val="a5"/>
        </w:rPr>
      </w:pPr>
      <w:proofErr w:type="spellStart"/>
      <w:r w:rsidRPr="005D6C0D">
        <w:t>Որոշ</w:t>
      </w:r>
      <w:r w:rsidR="005D6C0D">
        <w:t>ման</w:t>
      </w:r>
      <w:proofErr w:type="spellEnd"/>
      <w:r w:rsidR="005D6C0D">
        <w:t xml:space="preserve"> </w:t>
      </w:r>
      <w:proofErr w:type="spellStart"/>
      <w:r w:rsidR="005D6C0D">
        <w:t>նախագիծն</w:t>
      </w:r>
      <w:proofErr w:type="spellEnd"/>
      <w:r w:rsidRPr="005D6C0D">
        <w:t xml:space="preserve"> </w:t>
      </w:r>
      <w:proofErr w:type="spellStart"/>
      <w:r w:rsidRPr="005D6C0D">
        <w:t>ընդունված</w:t>
      </w:r>
      <w:proofErr w:type="spellEnd"/>
      <w:r w:rsidRPr="005D6C0D">
        <w:t xml:space="preserve"> է. </w:t>
      </w:r>
      <w:r w:rsidRPr="005D6C0D">
        <w:rPr>
          <w:rStyle w:val="a5"/>
        </w:rPr>
        <w:t>(</w:t>
      </w:r>
      <w:proofErr w:type="spellStart"/>
      <w:r w:rsidRPr="005D6C0D">
        <w:rPr>
          <w:rStyle w:val="a5"/>
        </w:rPr>
        <w:t>կցվում</w:t>
      </w:r>
      <w:proofErr w:type="spellEnd"/>
      <w:r w:rsidRPr="005D6C0D">
        <w:rPr>
          <w:rStyle w:val="a5"/>
        </w:rPr>
        <w:t xml:space="preserve"> է </w:t>
      </w:r>
      <w:proofErr w:type="spellStart"/>
      <w:r w:rsidRPr="005D6C0D">
        <w:rPr>
          <w:rStyle w:val="a5"/>
        </w:rPr>
        <w:t>որոշում</w:t>
      </w:r>
      <w:proofErr w:type="spellEnd"/>
      <w:r w:rsidRPr="005D6C0D">
        <w:rPr>
          <w:rStyle w:val="a5"/>
        </w:rPr>
        <w:t xml:space="preserve"> N 57-Ա)</w:t>
      </w:r>
    </w:p>
    <w:p w:rsidR="005D6C0D" w:rsidRPr="00000D0F" w:rsidRDefault="005D6C0D" w:rsidP="005D6C0D">
      <w:pPr>
        <w:pStyle w:val="a3"/>
        <w:divId w:val="491994378"/>
      </w:pPr>
      <w:r w:rsidRPr="00000D0F">
        <w:rPr>
          <w:rStyle w:val="a4"/>
          <w:u w:val="single"/>
        </w:rPr>
        <w:t>ԼՍԵՑԻՆ</w:t>
      </w:r>
    </w:p>
    <w:p w:rsidR="005D6C0D" w:rsidRPr="00000D0F" w:rsidRDefault="005D6C0D" w:rsidP="005D6C0D">
      <w:pPr>
        <w:pStyle w:val="a3"/>
        <w:jc w:val="both"/>
        <w:divId w:val="491994378"/>
      </w:pPr>
      <w:r w:rsidRPr="00000D0F">
        <w:rPr>
          <w:rStyle w:val="a4"/>
          <w:i/>
          <w:iCs/>
        </w:rPr>
        <w:t>ՀԱՅԱՍՏԱՆԻ ՀԱՆՐԱՊԵՏՈՒԹՅԱՆ ՍՅՈՒՆԻՔԻ ՄԱՐԶԻ ՔԱՋԱՐԱՆ ՀԱՄԱՅՆՔԻ ԳԵՏԻՇԵՆ ԳՅՈՒՂՈՒՄ ԳՏՆՎՈՂ, ՔԱՋԱՐԱՆ ՀԱՄԱՅՆՔԻ ՍԵՓԱԿԱՆՈՒԹՅՈՒՆ ՀԱՆԴԻՍԱՑՈՂ 0,1596 ՀԵԿՏԱՐ ԳՅՈՒՂԱՏՆՏԵՍԱԿԱՆ ՆՇԱՆԱԿՈՒԹՅԱՆ ՎԱՐԵԼԱՀՈՂԸ ՀՐԱՊԱՐԱԿԱՅԻՆ ՍԱԿԱՐԿՈՒԹՅՈՒՆՆԵՐՈՎ /ՄՐՑՈՒՅԹՈՎ/ ՎԱՐՁԱԿԱԼՈՒԹՅԱՆ ԻՐԱՎՈՒՆՔՈՎ ՏՐԱՄԱԴՐԵԼՈՒ ՄԱՍԻՆ</w:t>
      </w:r>
    </w:p>
    <w:p w:rsidR="005D6C0D" w:rsidRPr="00000D0F" w:rsidRDefault="005D6C0D" w:rsidP="005D6C0D">
      <w:pPr>
        <w:pStyle w:val="a3"/>
        <w:jc w:val="right"/>
        <w:divId w:val="491994378"/>
      </w:pPr>
      <w:r w:rsidRPr="00000D0F">
        <w:rPr>
          <w:rStyle w:val="a5"/>
          <w:b/>
          <w:bCs/>
        </w:rPr>
        <w:t>(</w:t>
      </w:r>
      <w:proofErr w:type="spellStart"/>
      <w:r w:rsidRPr="00000D0F">
        <w:rPr>
          <w:rStyle w:val="a5"/>
          <w:b/>
          <w:bCs/>
        </w:rPr>
        <w:t>Զեկ</w:t>
      </w:r>
      <w:proofErr w:type="spellEnd"/>
      <w:r w:rsidRPr="00000D0F">
        <w:rPr>
          <w:rStyle w:val="a5"/>
          <w:b/>
          <w:bCs/>
        </w:rPr>
        <w:t>. ՀԵՐՄԻՆԵ ՀԱՐՈՒԹՅՈՒՆՅԱՆ)</w:t>
      </w:r>
    </w:p>
    <w:p w:rsidR="005D6C0D" w:rsidRPr="00000D0F" w:rsidRDefault="005D6C0D" w:rsidP="005D6C0D">
      <w:pPr>
        <w:spacing w:before="100" w:beforeAutospacing="1" w:after="150"/>
        <w:ind w:firstLine="567"/>
        <w:jc w:val="both"/>
        <w:divId w:val="491994378"/>
        <w:rPr>
          <w:rFonts w:ascii="GHEA Grapalat" w:hAnsi="GHEA Grapalat"/>
        </w:rPr>
      </w:pPr>
      <w:r w:rsidRPr="00000D0F">
        <w:rPr>
          <w:rFonts w:ascii="GHEA Grapalat" w:eastAsia="Times New Roman" w:hAnsi="GHEA Grapalat"/>
          <w:color w:val="333333"/>
          <w:lang w:val="hy-AM" w:eastAsia="ru-RU"/>
        </w:rPr>
        <w:t>Ղեկավարվելով «Տեղական</w:t>
      </w:r>
      <w:r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ինքնակառավարման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մասին»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Հայաստանի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Հանրապետության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օրենքի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18-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րդ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հոդվածի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1-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ին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մասի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21-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րդ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կետով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,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համաձայն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Հայաստանի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Հանրապետության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Հողային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օրենսգրքի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48-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րդ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հոդվածի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,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Հայաստանի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Հանրապետության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կառավարության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2001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թվականի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ապրիլի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12-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ի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«Պետական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և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համայնքային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սեփականություն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հանդիսացող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հողամասերն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օտարման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, </w:t>
      </w:r>
      <w:r w:rsidRPr="00000D0F">
        <w:rPr>
          <w:rFonts w:ascii="GHEA Grapalat" w:eastAsia="Times New Roman" w:hAnsi="GHEA Grapalat" w:cs="GHEA Grapalat"/>
          <w:color w:val="333333"/>
          <w:lang w:val="hy-AM" w:eastAsia="ru-RU"/>
        </w:rPr>
        <w:t>կառուցապատման</w:t>
      </w:r>
      <w:r w:rsidRPr="00000D0F">
        <w:rPr>
          <w:rFonts w:ascii="Calibri" w:eastAsia="Times New Roman" w:hAnsi="Calibri" w:cs="Calibri"/>
          <w:color w:val="333333"/>
          <w:lang w:val="hy-AM" w:eastAsia="ru-RU"/>
        </w:rPr>
        <w:t> 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>իրավունքի և օգտագործման տրամադրման կարգը հաստատելու մասին» թիվ 286-Ն որոշման դրույթներով և</w:t>
      </w:r>
      <w:r>
        <w:rPr>
          <w:rFonts w:ascii="Courier New" w:eastAsia="Times New Roman" w:hAnsi="Courier New" w:cs="Courier New"/>
          <w:color w:val="333333"/>
          <w:lang w:val="hy-AM" w:eastAsia="ru-RU"/>
        </w:rPr>
        <w:t xml:space="preserve"> </w:t>
      </w:r>
      <w:r w:rsidRPr="00000D0F">
        <w:rPr>
          <w:rFonts w:ascii="GHEA Grapalat" w:eastAsia="Times New Roman" w:hAnsi="GHEA Grapalat"/>
          <w:color w:val="333333"/>
          <w:lang w:val="hy-AM" w:eastAsia="ru-RU"/>
        </w:rPr>
        <w:t xml:space="preserve">հաշվի առնելով Հայաստանի Հանրապետության Սյունիքի մարզի Քաջարան համայնքի ղեկավարի առաջարկությունը, Հայաստանի Հանրապետության Սյունիքի մարզի Քաջարան համայնքի ավագանին </w:t>
      </w:r>
      <w:r w:rsidRPr="00000D0F">
        <w:rPr>
          <w:rStyle w:val="a5"/>
          <w:rFonts w:ascii="GHEA Grapalat" w:eastAsia="Times New Roman" w:hAnsi="GHEA Grapalat"/>
          <w:b/>
          <w:bCs/>
          <w:color w:val="333333"/>
          <w:u w:val="single"/>
          <w:lang w:val="hy-AM" w:eastAsia="ru-RU"/>
        </w:rPr>
        <w:t>որոշում է</w:t>
      </w:r>
      <w:r w:rsidRPr="00000D0F">
        <w:rPr>
          <w:rStyle w:val="a5"/>
          <w:rFonts w:ascii="Microsoft JhengHei" w:eastAsia="Microsoft JhengHei" w:hAnsi="Microsoft JhengHei" w:cs="Microsoft JhengHei" w:hint="eastAsia"/>
          <w:b/>
          <w:bCs/>
          <w:color w:val="333333"/>
          <w:u w:val="single"/>
          <w:lang w:val="hy-AM" w:eastAsia="ru-RU"/>
        </w:rPr>
        <w:t>․</w:t>
      </w:r>
    </w:p>
    <w:p w:rsidR="005D6C0D" w:rsidRPr="00000D0F" w:rsidRDefault="005D6C0D" w:rsidP="001C3545">
      <w:pPr>
        <w:pStyle w:val="a3"/>
        <w:spacing w:line="360" w:lineRule="auto"/>
        <w:jc w:val="both"/>
        <w:divId w:val="491994378"/>
      </w:pPr>
      <w:r w:rsidRPr="00000D0F">
        <w:rPr>
          <w:lang w:val="hy-AM"/>
        </w:rPr>
        <w:t>1</w:t>
      </w:r>
      <w:r w:rsidRPr="00000D0F">
        <w:rPr>
          <w:rFonts w:ascii="Microsoft JhengHei" w:eastAsia="Microsoft JhengHei" w:hAnsi="Microsoft JhengHei" w:cs="Microsoft JhengHei" w:hint="eastAsia"/>
          <w:lang w:val="hy-AM"/>
        </w:rPr>
        <w:t>․</w:t>
      </w:r>
      <w:r>
        <w:rPr>
          <w:rFonts w:ascii="Microsoft JhengHei" w:eastAsia="Microsoft JhengHei" w:hAnsi="Microsoft JhengHei" w:cs="Microsoft JhengHei"/>
          <w:lang w:val="hy-AM"/>
        </w:rPr>
        <w:t xml:space="preserve"> </w:t>
      </w:r>
      <w:r w:rsidRPr="00000D0F">
        <w:rPr>
          <w:lang w:val="hy-AM"/>
        </w:rPr>
        <w:t>Համաձայնություն տալ Քաջարան համայնքի ղեկավարի առաջարկությանը և թույլատրել Քաջարան համայնքի սեփականություն հանդիսացող ՀՀ Սյունիքի մարզ, Քաջարան համայնք, Գետիշեն գյուղում գտնվող գյուղատնտեսական նշանակության վարելահողերից</w:t>
      </w:r>
      <w:r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0,1596</w:t>
      </w:r>
      <w:r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հեկտար</w:t>
      </w:r>
      <w:r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հողամասը 25 տարի</w:t>
      </w:r>
      <w:r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ժամկետով, գյուղատնտեսական գործունեություն իրականացնելու նպատակով օգտագործման համար հրապարակային սակարկություններով /մրցույթով/ վարձակալության իրավունքով տրամադրել,</w:t>
      </w:r>
      <w:r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մեկնարկային գին սահմանելով տարեկան 11000 (տասնմեկ հազար) ՀՀ</w:t>
      </w:r>
      <w:r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դրամ</w:t>
      </w:r>
      <w:r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վարձավճար:</w:t>
      </w:r>
    </w:p>
    <w:p w:rsidR="005D6C0D" w:rsidRPr="00000D0F" w:rsidRDefault="005D6C0D" w:rsidP="001C3545">
      <w:pPr>
        <w:pStyle w:val="a3"/>
        <w:spacing w:line="360" w:lineRule="auto"/>
        <w:jc w:val="both"/>
        <w:divId w:val="491994378"/>
      </w:pPr>
      <w:r w:rsidRPr="00000D0F">
        <w:rPr>
          <w:lang w:val="hy-AM"/>
        </w:rPr>
        <w:lastRenderedPageBreak/>
        <w:t>2</w:t>
      </w:r>
      <w:r w:rsidRPr="00000D0F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000D0F">
        <w:rPr>
          <w:lang w:val="hy-AM"/>
        </w:rPr>
        <w:t xml:space="preserve"> Հողամասի վարձակալության պայմանագիրը կնքել՝ վարձատուին իրավունք վերապահելով գյուղատնտեսական նշանակության հողամասը երեք տարվա ընթացքում ըստ նպատակային նշանակության չօգտագործելու դեպքում արտադատական կարգով միակողմանի լուծելու։</w:t>
      </w:r>
    </w:p>
    <w:p w:rsidR="005D6C0D" w:rsidRPr="00000D0F" w:rsidRDefault="005D6C0D" w:rsidP="005D6C0D">
      <w:pPr>
        <w:pStyle w:val="a3"/>
        <w:jc w:val="both"/>
        <w:divId w:val="491994378"/>
      </w:pPr>
      <w:r w:rsidRPr="00000D0F">
        <w:rPr>
          <w:lang w:val="hy-AM"/>
        </w:rPr>
        <w:t>3.</w:t>
      </w:r>
      <w:r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Սույն</w:t>
      </w:r>
      <w:r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որոշումից</w:t>
      </w:r>
      <w:r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բխող</w:t>
      </w:r>
      <w:r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գործառույթներն</w:t>
      </w:r>
      <w:r w:rsidR="002651FE">
        <w:rPr>
          <w:lang w:val="hy-AM"/>
        </w:rPr>
        <w:t xml:space="preserve"> </w:t>
      </w:r>
      <w:r w:rsidRPr="00000D0F">
        <w:rPr>
          <w:lang w:val="hy-AM"/>
        </w:rPr>
        <w:t>իրականացնել</w:t>
      </w:r>
      <w:r w:rsidR="002651FE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օրենսդրությամբ</w:t>
      </w:r>
      <w:r w:rsidR="002651FE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սահմանված</w:t>
      </w:r>
      <w:r w:rsidR="002651FE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կարգով: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5D6C0D" w:rsidRPr="00000D0F" w:rsidTr="005D6C0D">
        <w:trPr>
          <w:divId w:val="491994378"/>
          <w:tblCellSpacing w:w="15" w:type="dxa"/>
        </w:trPr>
        <w:tc>
          <w:tcPr>
            <w:tcW w:w="0" w:type="auto"/>
            <w:vAlign w:val="center"/>
            <w:hideMark/>
          </w:tcPr>
          <w:p w:rsidR="005D6C0D" w:rsidRPr="00000D0F" w:rsidRDefault="005D6C0D" w:rsidP="000A35F7">
            <w:pPr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5D6C0D" w:rsidRPr="00000D0F" w:rsidRDefault="005D6C0D" w:rsidP="000A35F7">
            <w:pPr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D6C0D" w:rsidRPr="00000D0F" w:rsidRDefault="005D6C0D" w:rsidP="000A35F7">
            <w:pPr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5D6C0D" w:rsidRPr="00000D0F" w:rsidRDefault="005D6C0D" w:rsidP="005D6C0D">
      <w:pPr>
        <w:pStyle w:val="a3"/>
        <w:divId w:val="491994378"/>
      </w:pPr>
      <w:proofErr w:type="spellStart"/>
      <w:r w:rsidRPr="00000D0F">
        <w:t>Որոշ</w:t>
      </w:r>
      <w:r w:rsidR="002651FE">
        <w:t>ման</w:t>
      </w:r>
      <w:proofErr w:type="spellEnd"/>
      <w:r w:rsidR="002651FE">
        <w:t xml:space="preserve"> </w:t>
      </w:r>
      <w:proofErr w:type="spellStart"/>
      <w:r w:rsidR="002651FE">
        <w:t>նախագիծն</w:t>
      </w:r>
      <w:proofErr w:type="spellEnd"/>
      <w:r w:rsidR="002651FE">
        <w:t xml:space="preserve"> </w:t>
      </w:r>
      <w:proofErr w:type="spellStart"/>
      <w:r w:rsidRPr="00000D0F">
        <w:t>ընդունված</w:t>
      </w:r>
      <w:proofErr w:type="spellEnd"/>
      <w:r w:rsidRPr="00000D0F">
        <w:t xml:space="preserve"> է. </w:t>
      </w:r>
      <w:r w:rsidRPr="00000D0F">
        <w:rPr>
          <w:rStyle w:val="a5"/>
        </w:rPr>
        <w:t>(</w:t>
      </w:r>
      <w:proofErr w:type="spellStart"/>
      <w:r w:rsidRPr="00000D0F">
        <w:rPr>
          <w:rStyle w:val="a5"/>
        </w:rPr>
        <w:t>կցվում</w:t>
      </w:r>
      <w:proofErr w:type="spellEnd"/>
      <w:r w:rsidRPr="00000D0F">
        <w:rPr>
          <w:rStyle w:val="a5"/>
        </w:rPr>
        <w:t xml:space="preserve"> է </w:t>
      </w:r>
      <w:proofErr w:type="spellStart"/>
      <w:r w:rsidRPr="00000D0F">
        <w:rPr>
          <w:rStyle w:val="a5"/>
        </w:rPr>
        <w:t>որոշում</w:t>
      </w:r>
      <w:proofErr w:type="spellEnd"/>
      <w:r w:rsidRPr="00000D0F">
        <w:rPr>
          <w:rStyle w:val="a5"/>
        </w:rPr>
        <w:t xml:space="preserve"> N 58-Ա)</w:t>
      </w:r>
    </w:p>
    <w:p w:rsidR="005D6C0D" w:rsidRPr="005D6C0D" w:rsidRDefault="005D6C0D" w:rsidP="005D6C0D">
      <w:pPr>
        <w:pStyle w:val="a3"/>
        <w:spacing w:line="360" w:lineRule="auto"/>
        <w:jc w:val="both"/>
        <w:divId w:val="491994378"/>
      </w:pPr>
    </w:p>
    <w:p w:rsidR="00000000" w:rsidRPr="00000D0F" w:rsidRDefault="00000000">
      <w:pPr>
        <w:pStyle w:val="a3"/>
        <w:divId w:val="1107383222"/>
      </w:pPr>
      <w:r w:rsidRPr="00000D0F">
        <w:rPr>
          <w:rStyle w:val="a4"/>
          <w:u w:val="single"/>
        </w:rPr>
        <w:t>ԼՍԵՑԻՆ</w:t>
      </w:r>
    </w:p>
    <w:p w:rsidR="00000000" w:rsidRPr="00000D0F" w:rsidRDefault="00000000" w:rsidP="005D6C0D">
      <w:pPr>
        <w:pStyle w:val="a3"/>
        <w:jc w:val="both"/>
        <w:divId w:val="1107383222"/>
      </w:pPr>
      <w:r w:rsidRPr="00000D0F">
        <w:rPr>
          <w:rStyle w:val="a4"/>
          <w:i/>
          <w:iCs/>
        </w:rPr>
        <w:t>ՀԱՅԱՍՏԱՆԻ ՀԱՆՐԱՊԵՏՈՒԹՅԱՆ ՍՅՈՒՆԻՔԻ ՄԱՐԶԻ ՔԱՋԱՐԱՆ ՀԱՄԱՅՆՔԻ ԿԱԹՆԱՌԱՏ ԲՆԱԿԱՎԱՅՐՈՒՄ ԳՏՆՎՈՂ ՀՈՂԱՄԱՍԻ ՆՊԱՏԱԿԱՅԻՆ ՆՇԱՆԱԿՈՒԹՅԱՆ ՓՈՓՈԽՈՒԹՅԱՆ ՆՊԱՏԱԿՈՎ ՍՅՈՒՆԻՔԻ ՄԱՐԶԻ ՔԱՋԱՐԱՆ ՀԱՄԱՅՆՔԻ ԿԱԹՆԱՌԱՏ ԲՆԱԿԱՎԱՅՐԻ ՀԱՄԱԿՑՎԱԾ ՓԱՍՏԱԹՂԹՈՒՄ ՆԱԽԱՏԵՍՎՈՂ ՓՈՓՈԽՈՒԹՅՈՒՆՆԵՐԻՆ ՀԱՎԱՆՈՒԹՅՈՒՆ ՏԱԼՈՒ ՄԱՍԻՆ</w:t>
      </w:r>
    </w:p>
    <w:p w:rsidR="00000000" w:rsidRPr="00000D0F" w:rsidRDefault="00000000" w:rsidP="005D6C0D">
      <w:pPr>
        <w:pStyle w:val="a3"/>
        <w:jc w:val="right"/>
        <w:divId w:val="1107383222"/>
      </w:pPr>
      <w:r w:rsidRPr="00000D0F">
        <w:rPr>
          <w:rStyle w:val="a5"/>
          <w:b/>
          <w:bCs/>
        </w:rPr>
        <w:t>(</w:t>
      </w:r>
      <w:proofErr w:type="spellStart"/>
      <w:r w:rsidRPr="00000D0F">
        <w:rPr>
          <w:rStyle w:val="a5"/>
          <w:b/>
          <w:bCs/>
        </w:rPr>
        <w:t>Զեկ</w:t>
      </w:r>
      <w:proofErr w:type="spellEnd"/>
      <w:r w:rsidRPr="00000D0F">
        <w:rPr>
          <w:rStyle w:val="a5"/>
          <w:b/>
          <w:bCs/>
        </w:rPr>
        <w:t>. ՀԵՐՄԻՆԵ ՀԱՐՈՒԹՅՈՒՆՅԱՆ)</w:t>
      </w:r>
    </w:p>
    <w:p w:rsidR="00000000" w:rsidRPr="00000D0F" w:rsidRDefault="00000000" w:rsidP="005D6C0D">
      <w:pPr>
        <w:pStyle w:val="a3"/>
        <w:spacing w:line="360" w:lineRule="auto"/>
        <w:jc w:val="both"/>
        <w:divId w:val="1107383222"/>
      </w:pPr>
      <w:r w:rsidRPr="00000D0F">
        <w:rPr>
          <w:lang w:val="hy-AM"/>
        </w:rPr>
        <w:t>Ղեկավարվելով «Տեղական ինքնակառավարման մասին» Հայաստանի Հանրապետության օրենքի 18-րդ հոդվածի 1-ին մասի 29-րդ կետով, Հայաստանի Հանրապետության Հողային օրենսգրքի 3-րդ հոդվածի 1-ին կետով, համաձայն Հայաստանի Հանրապետության կառավարության 2011 թվականի դեկտեմբերի 29-ի թիվ 1920-Ն որոշման Հավելված 1-ի 56-րդ կետի, հաշվի առնելով Քաջարան</w:t>
      </w:r>
      <w:r w:rsidR="002651FE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համայնքի</w:t>
      </w:r>
      <w:r w:rsidR="002651FE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ղեկավարի</w:t>
      </w:r>
      <w:r w:rsidR="002651FE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առաջարկությունը,</w:t>
      </w:r>
      <w:r w:rsidR="002651FE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Հայաստանի Հանրապետության Սյունիքի մարզի Քաջարան</w:t>
      </w:r>
      <w:r w:rsidR="00FD731D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համայնքի ավագանին</w:t>
      </w:r>
      <w:r w:rsidR="002651FE">
        <w:rPr>
          <w:rFonts w:ascii="Calibri" w:hAnsi="Calibri" w:cs="Calibri"/>
          <w:lang w:val="hy-AM"/>
        </w:rPr>
        <w:t xml:space="preserve"> </w:t>
      </w:r>
      <w:r w:rsidRPr="00000D0F">
        <w:rPr>
          <w:rStyle w:val="a5"/>
          <w:b/>
          <w:bCs/>
          <w:u w:val="single"/>
          <w:lang w:val="hy-AM"/>
        </w:rPr>
        <w:t>որոշում է</w:t>
      </w:r>
      <w:r w:rsidRPr="00000D0F">
        <w:rPr>
          <w:rStyle w:val="a5"/>
          <w:rFonts w:ascii="Microsoft JhengHei" w:eastAsia="Microsoft JhengHei" w:hAnsi="Microsoft JhengHei" w:cs="Microsoft JhengHei" w:hint="eastAsia"/>
          <w:b/>
          <w:bCs/>
          <w:u w:val="single"/>
          <w:lang w:val="hy-AM"/>
        </w:rPr>
        <w:t>․</w:t>
      </w:r>
    </w:p>
    <w:p w:rsidR="00000000" w:rsidRPr="00000D0F" w:rsidRDefault="00000000" w:rsidP="005D6C0D">
      <w:pPr>
        <w:pStyle w:val="a3"/>
        <w:spacing w:line="360" w:lineRule="auto"/>
        <w:jc w:val="both"/>
        <w:divId w:val="1107383222"/>
      </w:pPr>
      <w:r w:rsidRPr="00000D0F">
        <w:rPr>
          <w:lang w:val="hy-AM"/>
        </w:rPr>
        <w:t>1.Հավանություն տալ Սյունիք-5 միկրոռեգիոնալ մակարդակի տարածական պլանավորման փաստաթղթերում կատարել փոփոխություն, ըստ որի առաջարկվում է՝</w:t>
      </w:r>
    </w:p>
    <w:p w:rsidR="00000000" w:rsidRPr="00000D0F" w:rsidRDefault="00000000" w:rsidP="005D6C0D">
      <w:pPr>
        <w:pStyle w:val="a3"/>
        <w:spacing w:line="360" w:lineRule="auto"/>
        <w:jc w:val="both"/>
        <w:divId w:val="1107383222"/>
      </w:pPr>
      <w:r w:rsidRPr="00000D0F">
        <w:rPr>
          <w:lang w:val="hy-AM"/>
        </w:rPr>
        <w:t>ա/ ՀՀ Սյունիքի մարզի Քաջարան համայնքի Կաթնառատ բնակավայրում գտնվող Քաջարան համայնքի սեփականություն հանդիսացող գյուղատնտեսական նշանակության 0,4</w:t>
      </w:r>
      <w:r w:rsidR="002651FE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հետկար խոտհարքներից</w:t>
      </w:r>
      <w:r w:rsidR="002651FE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/09-038-0476-0001 կադաստրային</w:t>
      </w:r>
      <w:r w:rsidR="002651FE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ծածկագրից/ փոխադրել</w:t>
      </w:r>
      <w:r w:rsidR="002651FE">
        <w:rPr>
          <w:lang w:val="hy-AM"/>
        </w:rPr>
        <w:t xml:space="preserve"> </w:t>
      </w:r>
      <w:r w:rsidRPr="00000D0F">
        <w:rPr>
          <w:lang w:val="hy-AM"/>
        </w:rPr>
        <w:t>բնակավայրերի</w:t>
      </w:r>
      <w:r w:rsidR="002651FE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նշանակության</w:t>
      </w:r>
      <w:r w:rsidR="002651FE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հողերի</w:t>
      </w:r>
      <w:r w:rsidR="00FD731D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կատեգորիա՝</w:t>
      </w:r>
      <w:r w:rsidR="00FD731D">
        <w:rPr>
          <w:rFonts w:ascii="Calibri" w:hAnsi="Calibri" w:cs="Calibri"/>
          <w:lang w:val="hy-AM"/>
        </w:rPr>
        <w:t xml:space="preserve"> </w:t>
      </w:r>
      <w:r w:rsidRPr="00000D0F">
        <w:rPr>
          <w:rFonts w:cs="GHEA Grapalat"/>
          <w:lang w:val="hy-AM"/>
        </w:rPr>
        <w:t>«</w:t>
      </w:r>
      <w:r w:rsidRPr="00000D0F">
        <w:rPr>
          <w:lang w:val="hy-AM"/>
        </w:rPr>
        <w:t>հասարակական»</w:t>
      </w:r>
      <w:r w:rsidR="00FD731D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գործառնական</w:t>
      </w:r>
      <w:r w:rsidR="00FD731D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նշանակությամբ:</w:t>
      </w:r>
    </w:p>
    <w:p w:rsidR="00000000" w:rsidRPr="00000D0F" w:rsidRDefault="00000000" w:rsidP="005D6C0D">
      <w:pPr>
        <w:pStyle w:val="a3"/>
        <w:spacing w:line="360" w:lineRule="auto"/>
        <w:jc w:val="both"/>
        <w:divId w:val="1107383222"/>
      </w:pPr>
      <w:r w:rsidRPr="00000D0F">
        <w:rPr>
          <w:lang w:val="hy-AM"/>
        </w:rPr>
        <w:lastRenderedPageBreak/>
        <w:t>2</w:t>
      </w:r>
      <w:r w:rsidR="00FD731D">
        <w:rPr>
          <w:rFonts w:ascii="Microsoft JhengHei" w:eastAsia="Microsoft JhengHei" w:hAnsi="Microsoft JhengHei" w:cs="Microsoft JhengHei"/>
          <w:lang w:val="hy-AM"/>
        </w:rPr>
        <w:t xml:space="preserve"> </w:t>
      </w:r>
      <w:r w:rsidRPr="00000D0F">
        <w:rPr>
          <w:lang w:val="hy-AM"/>
        </w:rPr>
        <w:t>Համայնքի</w:t>
      </w:r>
      <w:r w:rsidR="00FD731D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ղեկավարին` կազմել</w:t>
      </w:r>
      <w:r w:rsidR="00FD731D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և</w:t>
      </w:r>
      <w:r w:rsidR="00FD731D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օրենսդրությամբ</w:t>
      </w:r>
      <w:r w:rsidR="00FD731D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սահմանված</w:t>
      </w:r>
      <w:r w:rsidR="00FD731D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կարգով</w:t>
      </w:r>
      <w:r w:rsidR="00FD731D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հողերի</w:t>
      </w:r>
      <w:r w:rsidR="00FD731D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օգտագործման</w:t>
      </w:r>
      <w:r w:rsidR="00FD731D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ժամանակավոր</w:t>
      </w:r>
      <w:r w:rsidR="00FD731D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սխեմաների</w:t>
      </w:r>
      <w:r w:rsidR="00FD731D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համաձայնեցման միջգերատեսչական հանձնաժողովի քննարկմանը ներկայացնել համապատասխան հողաշինարարական գործը։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000000" w:rsidRPr="00000D0F">
        <w:trPr>
          <w:divId w:val="545797191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000D0F" w:rsidRDefault="00000000" w:rsidP="005D6C0D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Pr="00000D0F" w:rsidRDefault="00000000" w:rsidP="005D6C0D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000D0F" w:rsidRDefault="00000000" w:rsidP="005D6C0D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Pr="00000D0F" w:rsidRDefault="00000000" w:rsidP="005D6C0D">
      <w:pPr>
        <w:pStyle w:val="a3"/>
        <w:spacing w:line="360" w:lineRule="auto"/>
        <w:jc w:val="both"/>
        <w:divId w:val="545797191"/>
      </w:pPr>
      <w:proofErr w:type="spellStart"/>
      <w:r w:rsidRPr="00000D0F">
        <w:t>Որոշ</w:t>
      </w:r>
      <w:proofErr w:type="spellEnd"/>
      <w:r w:rsidR="00FD731D">
        <w:rPr>
          <w:lang w:val="hy-AM"/>
        </w:rPr>
        <w:t>ման նախագիծն</w:t>
      </w:r>
      <w:r w:rsidRPr="00000D0F">
        <w:t xml:space="preserve"> </w:t>
      </w:r>
      <w:proofErr w:type="spellStart"/>
      <w:r w:rsidRPr="00000D0F">
        <w:t>ընդունված</w:t>
      </w:r>
      <w:proofErr w:type="spellEnd"/>
      <w:r w:rsidRPr="00000D0F">
        <w:t xml:space="preserve"> է. </w:t>
      </w:r>
      <w:r w:rsidRPr="00000D0F">
        <w:rPr>
          <w:rStyle w:val="a5"/>
        </w:rPr>
        <w:t>(</w:t>
      </w:r>
      <w:proofErr w:type="spellStart"/>
      <w:r w:rsidRPr="00000D0F">
        <w:rPr>
          <w:rStyle w:val="a5"/>
        </w:rPr>
        <w:t>կցվում</w:t>
      </w:r>
      <w:proofErr w:type="spellEnd"/>
      <w:r w:rsidRPr="00000D0F">
        <w:rPr>
          <w:rStyle w:val="a5"/>
        </w:rPr>
        <w:t xml:space="preserve"> է </w:t>
      </w:r>
      <w:proofErr w:type="spellStart"/>
      <w:r w:rsidRPr="00000D0F">
        <w:rPr>
          <w:rStyle w:val="a5"/>
        </w:rPr>
        <w:t>որոշում</w:t>
      </w:r>
      <w:proofErr w:type="spellEnd"/>
      <w:r w:rsidRPr="00000D0F">
        <w:rPr>
          <w:rStyle w:val="a5"/>
        </w:rPr>
        <w:t xml:space="preserve"> N 59-Ա)</w:t>
      </w:r>
    </w:p>
    <w:p w:rsidR="00000000" w:rsidRPr="00000D0F" w:rsidRDefault="00000000">
      <w:pPr>
        <w:pStyle w:val="a3"/>
        <w:divId w:val="227568895"/>
      </w:pPr>
      <w:r w:rsidRPr="00000D0F">
        <w:rPr>
          <w:rStyle w:val="a4"/>
          <w:u w:val="single"/>
        </w:rPr>
        <w:t>ԼՍԵՑԻՆ</w:t>
      </w:r>
    </w:p>
    <w:p w:rsidR="00000000" w:rsidRPr="00000D0F" w:rsidRDefault="00000000" w:rsidP="00FD731D">
      <w:pPr>
        <w:pStyle w:val="a3"/>
        <w:jc w:val="both"/>
        <w:divId w:val="227568895"/>
      </w:pPr>
      <w:r w:rsidRPr="00000D0F">
        <w:rPr>
          <w:rStyle w:val="a4"/>
          <w:i/>
          <w:iCs/>
        </w:rPr>
        <w:t>ՀԱՅԱՍՏԱՆԻ ՀԱՆՐԱՊԵՏՈՒԹՅԱՆ ՍՅՈՒՆԻՔԻ ՄԱՐԶԻ ՔԱՋԱՐԱՆ ՀԱՄԱՅՆՔԻ ՎԱՐՉԱԿԱՆ ՏԱՐԱԾՔՈՒՄ ՀՈՂԱՄԱՍԵՐԻ ՆՊԱՏԱԿԱՅԻՆ ՆՇԱՆԱԿՈՒԹՅԱՆ ՓՈՓՈԽՈՒԹՅԱՆ ՆՊԱՏԱԿՈՎ ՍՅՈՒՆԻՔԻ ՄԱՐԶԻ ՔԱՋԱՐԱՆ ՀԱՄԱՅՆՔԻ ՔԱՋԱՐԱՆ ԲՆԱԿԱՎԱՅՐԻ ՀԱՄԱԿՑՎԱԾ ՓԱՍՏԱԹՂԹՈՒՄ ՆԱԽԱՏԵՍՎՈՂ ՓՈՓՈԽՈՒԹՅՈՒՆՆԵՐԻՆ ՀԱՎԱՆՈՒԹՅՈՒՆ ՏԱԼՈՒ ՄԱՍԻՆ</w:t>
      </w:r>
    </w:p>
    <w:p w:rsidR="00000000" w:rsidRPr="00000D0F" w:rsidRDefault="00000000" w:rsidP="00FD731D">
      <w:pPr>
        <w:pStyle w:val="a3"/>
        <w:jc w:val="right"/>
        <w:divId w:val="227568895"/>
      </w:pPr>
      <w:r w:rsidRPr="00000D0F">
        <w:rPr>
          <w:rStyle w:val="a5"/>
          <w:b/>
          <w:bCs/>
        </w:rPr>
        <w:t>(</w:t>
      </w:r>
      <w:proofErr w:type="spellStart"/>
      <w:r w:rsidRPr="00000D0F">
        <w:rPr>
          <w:rStyle w:val="a5"/>
          <w:b/>
          <w:bCs/>
        </w:rPr>
        <w:t>Զեկ</w:t>
      </w:r>
      <w:proofErr w:type="spellEnd"/>
      <w:r w:rsidRPr="00000D0F">
        <w:rPr>
          <w:rStyle w:val="a5"/>
          <w:b/>
          <w:bCs/>
        </w:rPr>
        <w:t>. ՀԵՐՄԻՆԵ ՀԱՐՈՒԹՅՈՒՆՅԱՆ)</w:t>
      </w:r>
    </w:p>
    <w:p w:rsidR="00000000" w:rsidRPr="00000D0F" w:rsidRDefault="00000000" w:rsidP="0053671B">
      <w:pPr>
        <w:pStyle w:val="a3"/>
        <w:spacing w:line="276" w:lineRule="auto"/>
        <w:jc w:val="both"/>
        <w:divId w:val="227568895"/>
      </w:pPr>
      <w:r w:rsidRPr="00000D0F">
        <w:rPr>
          <w:lang w:val="hy-AM"/>
        </w:rPr>
        <w:t>Ղեկավարվելով «Տեղական ինքնակառավարման մասին» Հայաստանի Հանրապետության օրենքի 18-րդ հոդվածի 1-ին մասի 29-րդ կետով, Հայաստանի Հանրապետության Հողային օրենսգրքի 3-րդ հոդվածի 1-ին կետով, համաձայն Հայաստանի Հանրապետության կառավարության 2011 թվականի դեկտեմբերի 29-ի թիվ 1920-Ն որոշման Հավելված 1-ի 56-րդ կետի, հաշվի առնելով Քաջարան</w:t>
      </w:r>
      <w:r w:rsidR="00FD731D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համայնքի</w:t>
      </w:r>
      <w:r w:rsidR="00FD731D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ղեկավարի</w:t>
      </w:r>
      <w:r w:rsidR="00FD731D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առաջարկությունը,Հայաստանի Հանրապետության Սյունիքի մարզի Քաջարան</w:t>
      </w:r>
      <w:r w:rsidRPr="00000D0F">
        <w:rPr>
          <w:rFonts w:ascii="Calibri" w:hAnsi="Calibri" w:cs="Calibri"/>
          <w:lang w:val="hy-AM"/>
        </w:rPr>
        <w:t> </w:t>
      </w:r>
      <w:r w:rsidRPr="00000D0F">
        <w:rPr>
          <w:lang w:val="hy-AM"/>
        </w:rPr>
        <w:t>համայնքի ավագանին</w:t>
      </w:r>
      <w:r w:rsidR="00B65D72">
        <w:rPr>
          <w:rFonts w:ascii="Calibri" w:hAnsi="Calibri" w:cs="Calibri"/>
          <w:lang w:val="hy-AM"/>
        </w:rPr>
        <w:t xml:space="preserve"> </w:t>
      </w:r>
      <w:r w:rsidRPr="00000D0F">
        <w:rPr>
          <w:rStyle w:val="a5"/>
          <w:b/>
          <w:bCs/>
          <w:u w:val="single"/>
          <w:lang w:val="hy-AM"/>
        </w:rPr>
        <w:t>որոշում է</w:t>
      </w:r>
      <w:r w:rsidRPr="00000D0F">
        <w:rPr>
          <w:rStyle w:val="a5"/>
          <w:rFonts w:ascii="Microsoft JhengHei" w:eastAsia="Microsoft JhengHei" w:hAnsi="Microsoft JhengHei" w:cs="Microsoft JhengHei" w:hint="eastAsia"/>
          <w:b/>
          <w:bCs/>
          <w:u w:val="single"/>
          <w:lang w:val="hy-AM"/>
        </w:rPr>
        <w:t>․</w:t>
      </w:r>
    </w:p>
    <w:p w:rsidR="00000000" w:rsidRPr="00000D0F" w:rsidRDefault="00000000" w:rsidP="0053671B">
      <w:pPr>
        <w:pStyle w:val="a3"/>
        <w:spacing w:line="276" w:lineRule="auto"/>
        <w:jc w:val="both"/>
        <w:divId w:val="227568895"/>
      </w:pPr>
      <w:r w:rsidRPr="00000D0F">
        <w:rPr>
          <w:lang w:val="hy-AM"/>
        </w:rPr>
        <w:t>1.Հավանություն տալ Սյունիք-5 միկրոռեգիոնալ մակարդակի տարածական պլանավորման փաստաթղթերում կատարել փոփոխություն, ըստ որի առաջարկվում է՝</w:t>
      </w:r>
    </w:p>
    <w:p w:rsidR="00000000" w:rsidRPr="00000D0F" w:rsidRDefault="00000000" w:rsidP="0053671B">
      <w:pPr>
        <w:pStyle w:val="a3"/>
        <w:spacing w:line="276" w:lineRule="auto"/>
        <w:jc w:val="both"/>
        <w:divId w:val="227568895"/>
      </w:pPr>
      <w:r w:rsidRPr="00000D0F">
        <w:rPr>
          <w:lang w:val="hy-AM"/>
        </w:rPr>
        <w:t>ա/ ՀՀ Սյունիքի մարզ, Քաջարան համայնք, Քաջարան քաղաքում գտնվող Քաջարան համայնքի սեփականություն հանդիսացող գյուղատնտեսական նշանակության 5,0667 հա այլ հողամասերից /կադաստրային ծածկագրեր՝ 09-007-0348-0013, 09-007-0131-0008/ փոխադրել արդյունաբերության, ընդերքօգտագործման և այլ արտադրական նշանակության հողերի կատեգորիա՝ «ընդերքի օգտագործման համար» գործառնական նշանակությամբ,</w:t>
      </w:r>
    </w:p>
    <w:p w:rsidR="00000000" w:rsidRPr="00000D0F" w:rsidRDefault="00000000" w:rsidP="0053671B">
      <w:pPr>
        <w:pStyle w:val="a3"/>
        <w:spacing w:line="276" w:lineRule="auto"/>
        <w:jc w:val="both"/>
        <w:divId w:val="227568895"/>
      </w:pPr>
      <w:r w:rsidRPr="00000D0F">
        <w:rPr>
          <w:lang w:val="hy-AM"/>
        </w:rPr>
        <w:t>բ/ ՀՀ Սյունիքի մարզ, Քաջարան համայնք, Քաջարան քաղաքում գտնվող Քաջարան համայնքի սեփականություն հանդիսացող 1,48628 հա հողամասերից /որից 0,08398 հա բնակավայրերի նշանակության ընդհանուր օգտագործման հողամասեր /կադաստրային ծածկագիր՝ 09-007-0284-0003/ և</w:t>
      </w:r>
      <w:r w:rsidR="00B65D72">
        <w:rPr>
          <w:lang w:val="hy-AM"/>
        </w:rPr>
        <w:t xml:space="preserve"> </w:t>
      </w:r>
      <w:r w:rsidRPr="00000D0F">
        <w:rPr>
          <w:lang w:val="hy-AM"/>
        </w:rPr>
        <w:t>1,4023 հա գյուղատնտեսական նշանակության այլ հողեր / կադաստրային ծածկագիր՝ 09-007-0052-0016//, փոխադրել արդյունաբերության, ընդերքօգտագործման և այլ արտադրական նշանակության հողերի կատեգորիա՝ «ընդերքի օգտագործման համար» գործառնական նշանակությամբ,</w:t>
      </w:r>
    </w:p>
    <w:p w:rsidR="00000000" w:rsidRPr="00000D0F" w:rsidRDefault="00000000" w:rsidP="0053671B">
      <w:pPr>
        <w:pStyle w:val="a3"/>
        <w:spacing w:line="276" w:lineRule="auto"/>
        <w:jc w:val="both"/>
        <w:divId w:val="227568895"/>
      </w:pPr>
      <w:r w:rsidRPr="00000D0F">
        <w:rPr>
          <w:lang w:val="hy-AM"/>
        </w:rPr>
        <w:lastRenderedPageBreak/>
        <w:t>գ/ ՀՀ Սյունիքի մարզ, Քաջարան համայնք, քաղաք</w:t>
      </w:r>
      <w:r w:rsidR="00B65D72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Քաջարան քաղաքում գտնվող</w:t>
      </w:r>
      <w:r w:rsidR="00B65D72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Քաջարան համայնքի սեփականություն հանդիսացող</w:t>
      </w:r>
      <w:r w:rsidR="0053671B">
        <w:rPr>
          <w:lang w:val="hy-AM"/>
        </w:rPr>
        <w:t xml:space="preserve"> </w:t>
      </w:r>
      <w:r w:rsidRPr="00000D0F">
        <w:rPr>
          <w:lang w:val="hy-AM"/>
        </w:rPr>
        <w:t>գյուղատնտեսական նշանակության 7,57096 հա այլ հողերից /կադաստրային ծածկագիր՝ 09-007-0115-0003/, փոխադրել արդյունաբերության, ընդերքօգտագործման և այլ արտադրական նշանակության հողերի կատեգորիա՝ «ընդերքի օգտագործման համար» գործառնական նշանակությամբ,</w:t>
      </w:r>
    </w:p>
    <w:p w:rsidR="00000000" w:rsidRPr="00000D0F" w:rsidRDefault="00000000" w:rsidP="0053671B">
      <w:pPr>
        <w:pStyle w:val="a3"/>
        <w:spacing w:line="276" w:lineRule="auto"/>
        <w:jc w:val="both"/>
        <w:divId w:val="227568895"/>
      </w:pPr>
      <w:r w:rsidRPr="00000D0F">
        <w:rPr>
          <w:lang w:val="hy-AM"/>
        </w:rPr>
        <w:t>դ/ ՀՀ Սյունիքի մարզ, Քաջարան համայնք,</w:t>
      </w:r>
      <w:r w:rsidR="00B65D72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Քաջարան քաղաքում</w:t>
      </w:r>
      <w:r w:rsidR="00B65D72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գտնվող</w:t>
      </w:r>
      <w:r w:rsidR="00B65D72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Քաջարան համայնքի սեփականություն հանդիսացող գյուղատնտեսական նշանակության 72.85723 հա հողերից</w:t>
      </w:r>
      <w:r w:rsidR="00B65D72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/որից 0,01933 հա վարելահողեր՝ / կադաստրային ծածկագիր՝ 09-007-0351-0031/, 5,7315 հա խոտհարքներ կադաստրային ծածկագրեր՝ 09-007-0351-0019, 09-007-0351-0020, 09-007-0351-0021, 09-007-0351-0029, 09-007-0351-0027, 09-007-0351-0018, 09-007-0351-0017, 09-007-0351-0016 և 09-007-0351-0015/, 7,1575 հա արոտներ / կադաստրային ծածկարեր՝ 09-007-0351-0026, 09-007-0351-0028 և 09-007-0351-0025/ և 59,9489 հա այլ հողեր /կադաստրային ծածկագրեր՝ 09-007-0349-0005, և 09-007-0351-0030/, փոխադրել արդյունաբերության, ընդերքօգտագործման և այլ արտադրական նշանակության հողերի կատեգորիա՝ «ընդերքի օգտագործման համար» գործառնական նշանակությամբ։</w:t>
      </w:r>
    </w:p>
    <w:p w:rsidR="00000000" w:rsidRPr="00000D0F" w:rsidRDefault="00000000" w:rsidP="0053671B">
      <w:pPr>
        <w:pStyle w:val="a3"/>
        <w:spacing w:line="276" w:lineRule="auto"/>
        <w:jc w:val="both"/>
        <w:divId w:val="227568895"/>
      </w:pPr>
      <w:r w:rsidRPr="00000D0F">
        <w:rPr>
          <w:lang w:val="hy-AM"/>
        </w:rPr>
        <w:t>ե/ ՀՀ Սյունիքի մարզի Քաջարան համայնքի Քաջարան քաղաքում գտնվող պետական սեփականություն հանդիսացող գյուղատնտեսական նշանակության 1.41932 հա արոտներից /կադաստրային ծածկագրեր՝ 09-007-0617-0001, 09-007-0617-0002, 09-007-0617-0005/, փոխադրել արդյունաբերության, ընդերքօգտագործման և այլ արտադրական նշանակության հողերի կատեգորիա՝ «ընդերքի օգտագործման համար» գործառնական նշանակությամբ,</w:t>
      </w:r>
    </w:p>
    <w:p w:rsidR="00000000" w:rsidRPr="00000D0F" w:rsidRDefault="00000000" w:rsidP="0053671B">
      <w:pPr>
        <w:pStyle w:val="a3"/>
        <w:spacing w:line="276" w:lineRule="auto"/>
        <w:jc w:val="both"/>
        <w:divId w:val="227568895"/>
      </w:pPr>
      <w:r w:rsidRPr="00000D0F">
        <w:rPr>
          <w:lang w:val="hy-AM"/>
        </w:rPr>
        <w:t>զ/ ՀՀ Սյունիքի մարզի Քաջարան համայնքի Քաջարան քաղաքում գտնվող պետական սեփականություն հանդիսացող 19,31883 հա հողամասերից /որից 12,02937 հա անտառային նշանակության անտառներ /կադաստրային ծածկագրեր՝ 09-007-0601-0001, 09-007-0602-0001, 09-007-0602-0005, 09-007-0602-0007, 09-007-0602-0009, 09-007-0625-0003 և 09-007-0625-0004/, 6,59313 հա գյուղատնտեսական նշանակության արոտներից /կադաստրային ծածկագրեր՝ 09-007-0601-0001, 09-007-0602-0001, 09-007-0602-0002 և 09-007-0602-0007/</w:t>
      </w:r>
      <w:r w:rsidRPr="00000D0F">
        <w:rPr>
          <w:rFonts w:ascii="Calibri" w:hAnsi="Calibri" w:cs="Calibri"/>
          <w:lang w:val="hy-AM"/>
        </w:rPr>
        <w:t> </w:t>
      </w:r>
      <w:r w:rsidRPr="00000D0F">
        <w:rPr>
          <w:lang w:val="hy-AM"/>
        </w:rPr>
        <w:t xml:space="preserve"> և</w:t>
      </w:r>
      <w:r w:rsidRPr="00000D0F">
        <w:rPr>
          <w:rFonts w:ascii="Calibri" w:hAnsi="Calibri" w:cs="Calibri"/>
          <w:lang w:val="hy-AM"/>
        </w:rPr>
        <w:t> </w:t>
      </w:r>
      <w:r w:rsidRPr="00000D0F">
        <w:rPr>
          <w:lang w:val="hy-AM"/>
        </w:rPr>
        <w:t xml:space="preserve"> 0,69633 հա գյուղատնտեսական նշանակության այլ հողեր / կադաստրային ծածկագրեր՝ 09-007-2160-0001, 09-007-2160-0002, 09-007-02141-0001, 09-007-2141-0002 և 09-007-2139-0001//, փոխադրել արդյունաբերության, ընդերքօգտագործման և այլ արտադրական նշանակության հողերի կատեգորիա՝ «ընդերքի օգտագործման համար» գործառնական նշանակությամբ։</w:t>
      </w:r>
    </w:p>
    <w:p w:rsidR="00000000" w:rsidRPr="00000D0F" w:rsidRDefault="00000000" w:rsidP="0053671B">
      <w:pPr>
        <w:pStyle w:val="a3"/>
        <w:spacing w:line="276" w:lineRule="auto"/>
        <w:jc w:val="both"/>
        <w:divId w:val="227568895"/>
      </w:pPr>
      <w:r w:rsidRPr="00000D0F">
        <w:rPr>
          <w:lang w:val="hy-AM"/>
        </w:rPr>
        <w:t>2</w:t>
      </w:r>
      <w:r w:rsidR="00B65D72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000D0F">
        <w:rPr>
          <w:lang w:val="hy-AM"/>
        </w:rPr>
        <w:t>Համայնքի ղեկավարին` կազմել և օրենսդրությամբ սահմանված կարգով հողերի օգտագործման ժամանակավոր սխեմաների համաձայնեցման միջգերատեսչական հանձնաժողովի քննարկմանը ներկայացնել համապատասխան հողաշինարարական գործը։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000000" w:rsidRPr="00000D0F">
        <w:trPr>
          <w:divId w:val="887229534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000D0F" w:rsidRDefault="00000000">
            <w:pPr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Pr="00000D0F" w:rsidRDefault="00000000">
            <w:pPr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000D0F" w:rsidRDefault="00000000">
            <w:pPr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000000">
      <w:pPr>
        <w:pStyle w:val="a3"/>
        <w:divId w:val="887229534"/>
        <w:rPr>
          <w:rStyle w:val="a5"/>
        </w:rPr>
      </w:pPr>
      <w:proofErr w:type="spellStart"/>
      <w:r w:rsidRPr="00000D0F">
        <w:t>Որոշ</w:t>
      </w:r>
      <w:r w:rsidR="00B65D72">
        <w:t>ման</w:t>
      </w:r>
      <w:proofErr w:type="spellEnd"/>
      <w:r w:rsidR="00B65D72">
        <w:t xml:space="preserve"> </w:t>
      </w:r>
      <w:proofErr w:type="spellStart"/>
      <w:r w:rsidR="00B65D72">
        <w:t>նախագիծն</w:t>
      </w:r>
      <w:proofErr w:type="spellEnd"/>
      <w:r w:rsidRPr="00000D0F">
        <w:t xml:space="preserve"> </w:t>
      </w:r>
      <w:proofErr w:type="spellStart"/>
      <w:r w:rsidRPr="00000D0F">
        <w:t>ընդունված</w:t>
      </w:r>
      <w:proofErr w:type="spellEnd"/>
      <w:r w:rsidRPr="00000D0F">
        <w:t xml:space="preserve"> է. </w:t>
      </w:r>
      <w:r w:rsidRPr="00000D0F">
        <w:rPr>
          <w:rStyle w:val="a5"/>
        </w:rPr>
        <w:t>(</w:t>
      </w:r>
      <w:proofErr w:type="spellStart"/>
      <w:r w:rsidRPr="00000D0F">
        <w:rPr>
          <w:rStyle w:val="a5"/>
        </w:rPr>
        <w:t>կցվում</w:t>
      </w:r>
      <w:proofErr w:type="spellEnd"/>
      <w:r w:rsidRPr="00000D0F">
        <w:rPr>
          <w:rStyle w:val="a5"/>
        </w:rPr>
        <w:t xml:space="preserve"> է </w:t>
      </w:r>
      <w:proofErr w:type="spellStart"/>
      <w:r w:rsidRPr="00000D0F">
        <w:rPr>
          <w:rStyle w:val="a5"/>
        </w:rPr>
        <w:t>որոշում</w:t>
      </w:r>
      <w:proofErr w:type="spellEnd"/>
      <w:r w:rsidRPr="00000D0F">
        <w:rPr>
          <w:rStyle w:val="a5"/>
        </w:rPr>
        <w:t xml:space="preserve"> N 60-Ա)</w:t>
      </w:r>
    </w:p>
    <w:p w:rsidR="00B65D72" w:rsidRPr="00000D0F" w:rsidRDefault="00B65D72" w:rsidP="00B65D72">
      <w:pPr>
        <w:pStyle w:val="a3"/>
        <w:divId w:val="887229534"/>
      </w:pPr>
      <w:r w:rsidRPr="00000D0F">
        <w:rPr>
          <w:rStyle w:val="a4"/>
          <w:u w:val="single"/>
        </w:rPr>
        <w:lastRenderedPageBreak/>
        <w:t>ԼՍԵՑԻՆ</w:t>
      </w:r>
    </w:p>
    <w:p w:rsidR="00B65D72" w:rsidRPr="00000D0F" w:rsidRDefault="00B65D72" w:rsidP="00B65D72">
      <w:pPr>
        <w:pStyle w:val="a3"/>
        <w:jc w:val="both"/>
        <w:divId w:val="887229534"/>
      </w:pPr>
      <w:r w:rsidRPr="00000D0F">
        <w:rPr>
          <w:rStyle w:val="a4"/>
          <w:i/>
          <w:iCs/>
        </w:rPr>
        <w:t>ՀԱՅԱՍՏԱՆԻ ՀԱՆՐԱՊԵՏՈՒԹՅԱՆ ՍՅՈՒՆԻՔԻ ՄԱՐԶԻ ՔԱՋԱՐԱՆ ՀԱՄԱՅՆՔԻ ՎԱՐՉԱԿԱՆ ՏԱՐԱԾՔՈՒՄ ՀՈՂԱՄԱՍԵՐԻ ՆՊԱՏԱԿԱՅԻՆ ՆՇԱՆԱԿՈՒԹՅԱՆ ՓՈՓՈԽՈՒԹՅԱՆ ՆՊԱՏԱԿՈՎ ՍՅՈՒՆԻՔԻ ՄԱՐԶԻ ՔԱՋԱՐԱՆ ՀԱՄԱՅՆՔԻ ՀԱՄԱԿՑՎԱԾ ՓԱՍՏԱԹՂԹՈՒՄ ՆԱԽԱՏԵՍՎՈՂ ՓՈՓՈԽՈՒԹՅՈՒՆՆԵՐԻՆ ՀԱՎԱՆՈՒԹՅՈՒՆ ՏԱԼՈՒ ՄԱՍԻՆ</w:t>
      </w:r>
    </w:p>
    <w:p w:rsidR="00B65D72" w:rsidRPr="00000D0F" w:rsidRDefault="00B65D72" w:rsidP="00B65D72">
      <w:pPr>
        <w:pStyle w:val="a3"/>
        <w:jc w:val="right"/>
        <w:divId w:val="887229534"/>
      </w:pPr>
      <w:r w:rsidRPr="00000D0F">
        <w:rPr>
          <w:rStyle w:val="a5"/>
          <w:b/>
          <w:bCs/>
        </w:rPr>
        <w:t>(</w:t>
      </w:r>
      <w:proofErr w:type="spellStart"/>
      <w:r w:rsidRPr="00000D0F">
        <w:rPr>
          <w:rStyle w:val="a5"/>
          <w:b/>
          <w:bCs/>
        </w:rPr>
        <w:t>Զեկ</w:t>
      </w:r>
      <w:proofErr w:type="spellEnd"/>
      <w:r w:rsidRPr="00000D0F">
        <w:rPr>
          <w:rStyle w:val="a5"/>
          <w:b/>
          <w:bCs/>
        </w:rPr>
        <w:t>. ՀԵՐՄԻՆԵ ՀԱՐՈՒԹՅՈՒՆՅԱՆ)</w:t>
      </w:r>
    </w:p>
    <w:p w:rsidR="00B65D72" w:rsidRPr="00000D0F" w:rsidRDefault="00B65D72" w:rsidP="00B65D72">
      <w:pPr>
        <w:pStyle w:val="a3"/>
        <w:spacing w:line="360" w:lineRule="auto"/>
        <w:jc w:val="both"/>
        <w:divId w:val="887229534"/>
      </w:pPr>
      <w:r w:rsidRPr="00000D0F">
        <w:rPr>
          <w:lang w:val="hy-AM"/>
        </w:rPr>
        <w:t>Ղեկավարվելով «Տեղական ինքնակառավարման մասին» Հայաստանի Հանրապետության օրենքի 18-րդ հոդվածի 1-ին մասի 29-րդ կետով, Հայաստանի Հանրապետության Հողային օրենսգրքի 3-րդ հոդվածի 1-ին կետով, համաձայն Հայաստանի Հանրապետության կառավարության 2011 թվականի դեկտեմբերի 29-ի թիվ 1920-Ն որոշման Հավելված 1-ի 56-րդ կետի, հաշվի առնելով Քաջարան</w:t>
      </w:r>
      <w:r>
        <w:rPr>
          <w:lang w:val="hy-AM"/>
        </w:rPr>
        <w:t xml:space="preserve"> </w:t>
      </w:r>
      <w:r w:rsidRPr="00000D0F">
        <w:rPr>
          <w:lang w:val="hy-AM"/>
        </w:rPr>
        <w:t>համայնքի</w:t>
      </w:r>
      <w:r>
        <w:rPr>
          <w:lang w:val="hy-AM"/>
        </w:rPr>
        <w:t xml:space="preserve"> </w:t>
      </w:r>
      <w:r w:rsidRPr="00000D0F">
        <w:rPr>
          <w:lang w:val="hy-AM"/>
        </w:rPr>
        <w:t>ղեկավարի</w:t>
      </w:r>
      <w:r>
        <w:rPr>
          <w:lang w:val="hy-AM"/>
        </w:rPr>
        <w:t xml:space="preserve"> </w:t>
      </w:r>
      <w:r w:rsidRPr="00000D0F">
        <w:rPr>
          <w:lang w:val="hy-AM"/>
        </w:rPr>
        <w:t>առաջարկությունը,</w:t>
      </w:r>
      <w:r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Հայաստանի Հանրապետության Սյունիքի մարզի</w:t>
      </w:r>
      <w:r w:rsidRPr="00000D0F">
        <w:rPr>
          <w:rFonts w:ascii="Calibri" w:hAnsi="Calibri" w:cs="Calibri"/>
          <w:lang w:val="hy-AM"/>
        </w:rPr>
        <w:t> </w:t>
      </w:r>
      <w:r w:rsidRPr="00000D0F">
        <w:rPr>
          <w:lang w:val="hy-AM"/>
        </w:rPr>
        <w:t>համայնքի ավագանին</w:t>
      </w:r>
      <w:r>
        <w:rPr>
          <w:rFonts w:ascii="Calibri" w:hAnsi="Calibri" w:cs="Calibri"/>
          <w:lang w:val="hy-AM"/>
        </w:rPr>
        <w:t xml:space="preserve"> </w:t>
      </w:r>
      <w:r w:rsidRPr="00000D0F">
        <w:rPr>
          <w:rStyle w:val="a5"/>
          <w:b/>
          <w:bCs/>
          <w:u w:val="single"/>
          <w:lang w:val="hy-AM"/>
        </w:rPr>
        <w:t>որոշում է</w:t>
      </w:r>
      <w:r w:rsidRPr="00000D0F">
        <w:rPr>
          <w:rStyle w:val="a5"/>
          <w:rFonts w:ascii="Microsoft JhengHei" w:eastAsia="Microsoft JhengHei" w:hAnsi="Microsoft JhengHei" w:cs="Microsoft JhengHei" w:hint="eastAsia"/>
          <w:b/>
          <w:bCs/>
          <w:u w:val="single"/>
          <w:lang w:val="hy-AM"/>
        </w:rPr>
        <w:t>․</w:t>
      </w:r>
    </w:p>
    <w:p w:rsidR="00B65D72" w:rsidRPr="00000D0F" w:rsidRDefault="00B65D72" w:rsidP="00B65D72">
      <w:pPr>
        <w:pStyle w:val="a3"/>
        <w:spacing w:line="360" w:lineRule="auto"/>
        <w:jc w:val="both"/>
        <w:divId w:val="887229534"/>
      </w:pPr>
      <w:r w:rsidRPr="00000D0F">
        <w:rPr>
          <w:lang w:val="hy-AM"/>
        </w:rPr>
        <w:t>1.Հավանություն տալ Սյունիք-5 միկրոռեգիոնալ մակարդակի տարածական պլանավորման փաստաթղթերում կատարել փոփոխություն, ըստ որի առաջարկվում է՝</w:t>
      </w:r>
    </w:p>
    <w:p w:rsidR="00B65D72" w:rsidRPr="00000D0F" w:rsidRDefault="00B65D72" w:rsidP="00B65D72">
      <w:pPr>
        <w:pStyle w:val="a3"/>
        <w:spacing w:line="360" w:lineRule="auto"/>
        <w:jc w:val="both"/>
        <w:divId w:val="887229534"/>
      </w:pPr>
      <w:r w:rsidRPr="00000D0F">
        <w:rPr>
          <w:lang w:val="hy-AM"/>
        </w:rPr>
        <w:t>ա/ ՀՀ Սյունիքի մարզի Քաջարան համայնքի Նոր Աստղաբերդ բնակավայրում գտնվող համայնքի սեփականություն հանդիսացող գյուղատնտեսական նշանակության 3,34972 հա արոտներից /կադաստրային ծածկագիր՝ 09-106-0407-0001-ից/, փոխադրել արդյունաբերության, ընդերքօգտագործման և այլ արտադրական նշանակության հողերի կատեգորիա՝ «ընդերքի օգտագործման համար» գործառնական նշանակությամբ,</w:t>
      </w:r>
    </w:p>
    <w:p w:rsidR="00B65D72" w:rsidRPr="00000D0F" w:rsidRDefault="00B65D72" w:rsidP="00B65D72">
      <w:pPr>
        <w:pStyle w:val="a3"/>
        <w:spacing w:line="360" w:lineRule="auto"/>
        <w:jc w:val="both"/>
        <w:divId w:val="887229534"/>
      </w:pPr>
      <w:r w:rsidRPr="00000D0F">
        <w:rPr>
          <w:lang w:val="hy-AM"/>
        </w:rPr>
        <w:t>բ/ ՀՀ Սյունիքի մարզի Քաջարան համայնքի Լեռնաձոր բնակավայրում գտնվող</w:t>
      </w:r>
      <w:r>
        <w:rPr>
          <w:rFonts w:ascii="Calibri" w:hAnsi="Calibri" w:cs="Calibri"/>
          <w:lang w:val="hy-AM"/>
        </w:rPr>
        <w:t xml:space="preserve"> </w:t>
      </w:r>
      <w:r w:rsidRPr="00000D0F">
        <w:rPr>
          <w:rFonts w:cs="GHEA Grapalat"/>
          <w:lang w:val="hy-AM"/>
        </w:rPr>
        <w:t>«</w:t>
      </w:r>
      <w:r w:rsidRPr="00000D0F">
        <w:rPr>
          <w:lang w:val="hy-AM"/>
        </w:rPr>
        <w:t>Պետրոսյան Մայնինգ» ՍՊԸ-ին պատկանող 1,28 հա գյուղատնտեսական նշանակության այլ հողերից /կադաստրային ծածկագիր՝ 09-038-0723-0002/, փոխադրել արդյունաբերության, ընդերքօգտագործման և այլ արտադրական նշանակության հողերի կատեգորիա՝ «ընդերքի օգտագործման համար» գործառնական նշանակությամբ։</w:t>
      </w:r>
    </w:p>
    <w:p w:rsidR="00B65D72" w:rsidRPr="00000D0F" w:rsidRDefault="00B65D72" w:rsidP="00B65D72">
      <w:pPr>
        <w:pStyle w:val="a3"/>
        <w:spacing w:line="360" w:lineRule="auto"/>
        <w:jc w:val="both"/>
        <w:divId w:val="887229534"/>
      </w:pPr>
      <w:r w:rsidRPr="00000D0F">
        <w:rPr>
          <w:lang w:val="hy-AM"/>
        </w:rPr>
        <w:t>2</w:t>
      </w:r>
      <w:r>
        <w:rPr>
          <w:rFonts w:ascii="Microsoft JhengHei" w:eastAsia="Microsoft JhengHei" w:hAnsi="Microsoft JhengHei" w:cs="Microsoft JhengHei"/>
          <w:lang w:val="hy-AM"/>
        </w:rPr>
        <w:t xml:space="preserve"> </w:t>
      </w:r>
      <w:r w:rsidRPr="00000D0F">
        <w:rPr>
          <w:lang w:val="hy-AM"/>
        </w:rPr>
        <w:t>Համայնքի</w:t>
      </w:r>
      <w:r>
        <w:rPr>
          <w:lang w:val="hy-AM"/>
        </w:rPr>
        <w:t xml:space="preserve"> </w:t>
      </w:r>
      <w:r w:rsidRPr="00000D0F">
        <w:rPr>
          <w:lang w:val="hy-AM"/>
        </w:rPr>
        <w:t>ղեկավարին` կազմել</w:t>
      </w:r>
      <w:r>
        <w:rPr>
          <w:lang w:val="hy-AM"/>
        </w:rPr>
        <w:t xml:space="preserve"> </w:t>
      </w:r>
      <w:r w:rsidRPr="00000D0F">
        <w:rPr>
          <w:lang w:val="hy-AM"/>
        </w:rPr>
        <w:t>և</w:t>
      </w:r>
      <w:r>
        <w:rPr>
          <w:lang w:val="hy-AM"/>
        </w:rPr>
        <w:t xml:space="preserve"> </w:t>
      </w:r>
      <w:r w:rsidRPr="00000D0F">
        <w:rPr>
          <w:lang w:val="hy-AM"/>
        </w:rPr>
        <w:t>օրենսդրությամբ</w:t>
      </w:r>
      <w:r>
        <w:rPr>
          <w:lang w:val="hy-AM"/>
        </w:rPr>
        <w:t xml:space="preserve"> </w:t>
      </w:r>
      <w:r w:rsidRPr="00000D0F">
        <w:rPr>
          <w:lang w:val="hy-AM"/>
        </w:rPr>
        <w:t>սահմանված</w:t>
      </w:r>
      <w:r>
        <w:rPr>
          <w:lang w:val="hy-AM"/>
        </w:rPr>
        <w:t xml:space="preserve"> </w:t>
      </w:r>
      <w:r w:rsidRPr="00000D0F">
        <w:rPr>
          <w:lang w:val="hy-AM"/>
        </w:rPr>
        <w:t>կարգով</w:t>
      </w:r>
      <w:r>
        <w:rPr>
          <w:lang w:val="hy-AM"/>
        </w:rPr>
        <w:t xml:space="preserve"> </w:t>
      </w:r>
      <w:r w:rsidRPr="00000D0F">
        <w:rPr>
          <w:lang w:val="hy-AM"/>
        </w:rPr>
        <w:t>հողերի</w:t>
      </w:r>
      <w:r>
        <w:rPr>
          <w:lang w:val="hy-AM"/>
        </w:rPr>
        <w:t xml:space="preserve"> </w:t>
      </w:r>
      <w:r w:rsidRPr="00000D0F">
        <w:rPr>
          <w:lang w:val="hy-AM"/>
        </w:rPr>
        <w:t>օգտագործման</w:t>
      </w:r>
      <w:r>
        <w:rPr>
          <w:lang w:val="hy-AM"/>
        </w:rPr>
        <w:t xml:space="preserve"> </w:t>
      </w:r>
      <w:r w:rsidRPr="00000D0F">
        <w:rPr>
          <w:lang w:val="hy-AM"/>
        </w:rPr>
        <w:t>ժամանակավոր</w:t>
      </w:r>
      <w:r>
        <w:rPr>
          <w:lang w:val="hy-AM"/>
        </w:rPr>
        <w:t xml:space="preserve"> </w:t>
      </w:r>
      <w:r w:rsidRPr="00000D0F">
        <w:rPr>
          <w:lang w:val="hy-AM"/>
        </w:rPr>
        <w:t>սխեմաների</w:t>
      </w:r>
      <w:r>
        <w:rPr>
          <w:lang w:val="hy-AM"/>
        </w:rPr>
        <w:t xml:space="preserve"> </w:t>
      </w:r>
      <w:r w:rsidRPr="00000D0F">
        <w:rPr>
          <w:lang w:val="hy-AM"/>
        </w:rPr>
        <w:t>համաձայնեցման միջգերատեսչական հանձնաժողովի քննարկմանը ներկայացնել համապատասխան հողաշինարարական գործը։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B65D72" w:rsidRPr="00000D0F" w:rsidTr="00B65D72">
        <w:trPr>
          <w:divId w:val="887229534"/>
          <w:tblCellSpacing w:w="15" w:type="dxa"/>
        </w:trPr>
        <w:tc>
          <w:tcPr>
            <w:tcW w:w="0" w:type="auto"/>
            <w:vAlign w:val="center"/>
            <w:hideMark/>
          </w:tcPr>
          <w:p w:rsidR="00B65D72" w:rsidRPr="00000D0F" w:rsidRDefault="00B65D72" w:rsidP="00B65D72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lastRenderedPageBreak/>
              <w:t>Կողմ-12</w:t>
            </w:r>
          </w:p>
        </w:tc>
        <w:tc>
          <w:tcPr>
            <w:tcW w:w="0" w:type="auto"/>
            <w:vAlign w:val="center"/>
            <w:hideMark/>
          </w:tcPr>
          <w:p w:rsidR="00B65D72" w:rsidRPr="00000D0F" w:rsidRDefault="00B65D72" w:rsidP="00B65D72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65D72" w:rsidRPr="00000D0F" w:rsidRDefault="00B65D72" w:rsidP="00B65D72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B65D72" w:rsidRPr="00000D0F" w:rsidRDefault="00B65D72" w:rsidP="00B65D72">
      <w:pPr>
        <w:pStyle w:val="a3"/>
        <w:spacing w:line="360" w:lineRule="auto"/>
        <w:jc w:val="both"/>
        <w:divId w:val="887229534"/>
      </w:pPr>
      <w:proofErr w:type="spellStart"/>
      <w:r w:rsidRPr="00000D0F">
        <w:t>Որոշ</w:t>
      </w:r>
      <w:r>
        <w:t>ման</w:t>
      </w:r>
      <w:proofErr w:type="spellEnd"/>
      <w:r>
        <w:t xml:space="preserve"> </w:t>
      </w:r>
      <w:proofErr w:type="spellStart"/>
      <w:r>
        <w:t>նախագիծն</w:t>
      </w:r>
      <w:proofErr w:type="spellEnd"/>
      <w:r>
        <w:t xml:space="preserve"> </w:t>
      </w:r>
      <w:proofErr w:type="spellStart"/>
      <w:r w:rsidRPr="00000D0F">
        <w:t>ընդունված</w:t>
      </w:r>
      <w:proofErr w:type="spellEnd"/>
      <w:r w:rsidRPr="00000D0F">
        <w:t xml:space="preserve"> է. </w:t>
      </w:r>
      <w:r w:rsidRPr="00000D0F">
        <w:rPr>
          <w:rStyle w:val="a5"/>
        </w:rPr>
        <w:t>(</w:t>
      </w:r>
      <w:proofErr w:type="spellStart"/>
      <w:r w:rsidRPr="00000D0F">
        <w:rPr>
          <w:rStyle w:val="a5"/>
        </w:rPr>
        <w:t>կցվում</w:t>
      </w:r>
      <w:proofErr w:type="spellEnd"/>
      <w:r w:rsidRPr="00000D0F">
        <w:rPr>
          <w:rStyle w:val="a5"/>
        </w:rPr>
        <w:t xml:space="preserve"> է </w:t>
      </w:r>
      <w:proofErr w:type="spellStart"/>
      <w:r w:rsidRPr="00000D0F">
        <w:rPr>
          <w:rStyle w:val="a5"/>
        </w:rPr>
        <w:t>որոշում</w:t>
      </w:r>
      <w:proofErr w:type="spellEnd"/>
      <w:r w:rsidRPr="00000D0F">
        <w:rPr>
          <w:rStyle w:val="a5"/>
        </w:rPr>
        <w:t xml:space="preserve"> N 61-Ա)</w:t>
      </w:r>
    </w:p>
    <w:p w:rsidR="00B65D72" w:rsidRPr="00000D0F" w:rsidRDefault="00B65D72" w:rsidP="00B65D72">
      <w:pPr>
        <w:pStyle w:val="a3"/>
        <w:divId w:val="887229534"/>
      </w:pPr>
      <w:r w:rsidRPr="00000D0F">
        <w:rPr>
          <w:rStyle w:val="a4"/>
          <w:u w:val="single"/>
        </w:rPr>
        <w:t>ԼՍԵՑԻՆ</w:t>
      </w:r>
    </w:p>
    <w:p w:rsidR="00B65D72" w:rsidRPr="00000D0F" w:rsidRDefault="00B65D72" w:rsidP="00B65D72">
      <w:pPr>
        <w:pStyle w:val="a3"/>
        <w:jc w:val="both"/>
        <w:divId w:val="887229534"/>
      </w:pPr>
      <w:r w:rsidRPr="00000D0F">
        <w:rPr>
          <w:rStyle w:val="a4"/>
          <w:i/>
          <w:iCs/>
        </w:rPr>
        <w:t>ՀԱՅԱՍՏԱՆԻ ՀԱՆՐԱՊԵՏՈՒԹՅԱՆ ՍՅՈՒՆԻՔԻ ՄԱՐԶԻ ՔԱՋԱՐԱՆ ՀԱՄԱՅՆՔԻ ԱՎԱԳԱՆՈՒ 2024 ԹՎԱԿԱՆԻ ԴԵԿՏԵՄԲԵՐԻ 25–Ի N 96-Լ ՈՐՈՇՄԱՆ N 2, N 8 ՀԱՎԵԼՎԱԾՆԵՐՈՒՄ ԵՎ ՓՈՓՈԽՈՒԹՅՈՒՆՆԵՐ ԼՐԱՑՈՒՄՆԵՐ ԿԱՏԱՐԵԼՈՒ ՄԱՍԻՆ</w:t>
      </w:r>
    </w:p>
    <w:p w:rsidR="00B65D72" w:rsidRPr="00000D0F" w:rsidRDefault="00B65D72" w:rsidP="00B65D72">
      <w:pPr>
        <w:pStyle w:val="a3"/>
        <w:jc w:val="right"/>
        <w:divId w:val="887229534"/>
      </w:pPr>
      <w:r w:rsidRPr="00000D0F">
        <w:rPr>
          <w:rStyle w:val="a5"/>
          <w:b/>
          <w:bCs/>
        </w:rPr>
        <w:t>(</w:t>
      </w:r>
      <w:proofErr w:type="spellStart"/>
      <w:r w:rsidRPr="00000D0F">
        <w:rPr>
          <w:rStyle w:val="a5"/>
          <w:b/>
          <w:bCs/>
        </w:rPr>
        <w:t>Զեկ</w:t>
      </w:r>
      <w:proofErr w:type="spellEnd"/>
      <w:r w:rsidRPr="00000D0F">
        <w:rPr>
          <w:rStyle w:val="a5"/>
          <w:b/>
          <w:bCs/>
        </w:rPr>
        <w:t>. ՄԱԳԱՂԱՏ ԱՎԵՏԻՍՅԱՆ)</w:t>
      </w:r>
    </w:p>
    <w:p w:rsidR="00B65D72" w:rsidRPr="00000D0F" w:rsidRDefault="00B65D72" w:rsidP="00B65D72">
      <w:pPr>
        <w:pStyle w:val="a3"/>
        <w:spacing w:line="360" w:lineRule="auto"/>
        <w:jc w:val="both"/>
        <w:divId w:val="887229534"/>
      </w:pPr>
      <w:r w:rsidRPr="00000D0F">
        <w:rPr>
          <w:color w:val="333333"/>
          <w:shd w:val="clear" w:color="auto" w:fill="FFFFFF"/>
          <w:lang w:val="hy-AM"/>
        </w:rPr>
        <w:t>Ղեկավարվելով «Տեղական ինքնակառավարման մասին» Հայաստանի Հանրապետության օրենքի 18-րդ հոդվածի 1-ին մասի 28-րդ կետով, 35-րդ հոդվածի 1-ին մասի 6-րդ և 7-րդ կետերով, «Նորմատիվ իրավական ակտերի մասին» Հայաստանի Հանրապետության օրենքի 33-րդ հոդվածի 1-ին մասի 1-ին կետի,  3-րդ մասի և 34-րդ հոդվածների դրույթներով և</w:t>
      </w:r>
      <w:r>
        <w:rPr>
          <w:rFonts w:ascii="Calibri" w:hAnsi="Calibri" w:cs="Calibri"/>
          <w:color w:val="333333"/>
          <w:shd w:val="clear" w:color="auto" w:fill="FFFFFF"/>
          <w:lang w:val="hy-AM"/>
        </w:rPr>
        <w:t xml:space="preserve"> </w:t>
      </w:r>
      <w:r w:rsidRPr="00000D0F">
        <w:rPr>
          <w:color w:val="333333"/>
          <w:shd w:val="clear" w:color="auto" w:fill="FFFFFF"/>
          <w:lang w:val="hy-AM"/>
        </w:rPr>
        <w:t>հիմք ընդունելով Հայաստանի Հանրապետության Սյունիքի մարզի «Քաջարանի համայնքի կոմունալ տնտեսություն» ՓԲ ընկերության տնօրենի գրությունը և Հայաստանի Հանրապետության Սյունիքի մարզի Քաջարան համայնքի ղեկավարի առաջարկությունը,</w:t>
      </w:r>
      <w:r>
        <w:rPr>
          <w:rFonts w:ascii="Calibri" w:hAnsi="Calibri" w:cs="Calibri"/>
          <w:color w:val="333333"/>
          <w:shd w:val="clear" w:color="auto" w:fill="FFFFFF"/>
          <w:lang w:val="hy-AM"/>
        </w:rPr>
        <w:t xml:space="preserve"> </w:t>
      </w:r>
      <w:r w:rsidRPr="00000D0F">
        <w:rPr>
          <w:color w:val="333333"/>
          <w:shd w:val="clear" w:color="auto" w:fill="FFFFFF"/>
          <w:lang w:val="hy-AM"/>
        </w:rPr>
        <w:t>Հայաստանի Հանրապետության Սյունիքի մարզի Քաջարան համայնքի ավագանին</w:t>
      </w:r>
      <w:r>
        <w:rPr>
          <w:rFonts w:ascii="Calibri" w:hAnsi="Calibri" w:cs="Calibri"/>
          <w:color w:val="333333"/>
          <w:shd w:val="clear" w:color="auto" w:fill="FFFFFF"/>
          <w:lang w:val="hy-AM"/>
        </w:rPr>
        <w:t xml:space="preserve"> </w:t>
      </w:r>
      <w:r w:rsidRPr="00000D0F">
        <w:rPr>
          <w:rStyle w:val="a4"/>
          <w:color w:val="333333"/>
          <w:u w:val="single"/>
          <w:shd w:val="clear" w:color="auto" w:fill="FFFFFF"/>
          <w:lang w:val="hy-AM"/>
        </w:rPr>
        <w:t>որոշում է</w:t>
      </w:r>
      <w:r w:rsidRPr="00000D0F">
        <w:rPr>
          <w:rStyle w:val="a4"/>
          <w:rFonts w:ascii="Microsoft JhengHei" w:eastAsia="Microsoft JhengHei" w:hAnsi="Microsoft JhengHei" w:hint="eastAsia"/>
          <w:color w:val="333333"/>
          <w:u w:val="single"/>
          <w:shd w:val="clear" w:color="auto" w:fill="FFFFFF"/>
        </w:rPr>
        <w:t>․</w:t>
      </w:r>
    </w:p>
    <w:p w:rsidR="00B65D72" w:rsidRPr="00000D0F" w:rsidRDefault="00B65D72" w:rsidP="00B65D72">
      <w:pPr>
        <w:pStyle w:val="a3"/>
        <w:spacing w:line="360" w:lineRule="auto"/>
        <w:jc w:val="both"/>
        <w:divId w:val="887229534"/>
      </w:pPr>
      <w:r w:rsidRPr="00000D0F">
        <w:rPr>
          <w:lang w:val="hy-AM"/>
        </w:rPr>
        <w:t>1.Հայաստանի Հանրապետության Սյունիքի մարզի Քաջարան համայնքի ավագանու 2024 թվականի դեկտեմբերի 25-ի</w:t>
      </w:r>
      <w:r>
        <w:rPr>
          <w:lang w:val="hy-AM"/>
        </w:rPr>
        <w:t xml:space="preserve"> </w:t>
      </w:r>
      <w:r w:rsidRPr="00000D0F">
        <w:rPr>
          <w:lang w:val="hy-AM"/>
        </w:rPr>
        <w:t>N 96-Լ որոշման N2 հավելվածում</w:t>
      </w:r>
      <w:r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կատարել հետևյալ</w:t>
      </w:r>
      <w:r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փոփոխությունը և լրացումը՝</w:t>
      </w:r>
    </w:p>
    <w:p w:rsidR="00B65D72" w:rsidRPr="00000D0F" w:rsidRDefault="00B65D72" w:rsidP="00B65D72">
      <w:pPr>
        <w:pStyle w:val="a3"/>
        <w:spacing w:line="360" w:lineRule="auto"/>
        <w:jc w:val="both"/>
        <w:divId w:val="887229534"/>
        <w:rPr>
          <w:lang w:val="hy-AM"/>
        </w:rPr>
      </w:pPr>
      <w:r w:rsidRPr="00000D0F">
        <w:rPr>
          <w:lang w:val="hy-AM"/>
        </w:rPr>
        <w:t>Եկամուտների հավաքագրման և քաղաքացիների սպասարկման կազմակերպման բաժնի՝</w:t>
      </w:r>
    </w:p>
    <w:p w:rsidR="00B65D72" w:rsidRPr="00000D0F" w:rsidRDefault="00B65D72" w:rsidP="00B65D7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divId w:val="887229534"/>
        <w:rPr>
          <w:rFonts w:ascii="GHEA Grapalat" w:eastAsia="Times New Roman" w:hAnsi="GHEA Grapalat"/>
          <w:lang w:val="hy-AM"/>
        </w:rPr>
      </w:pPr>
      <w:r w:rsidRPr="00000D0F">
        <w:rPr>
          <w:rFonts w:ascii="GHEA Grapalat" w:eastAsia="Times New Roman" w:hAnsi="GHEA Grapalat"/>
          <w:lang w:val="hy-AM"/>
        </w:rPr>
        <w:t>23–րդ տողի</w:t>
      </w:r>
      <w:r>
        <w:rPr>
          <w:rFonts w:ascii="Calibri" w:eastAsia="Times New Roman" w:hAnsi="Calibri" w:cs="Calibri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հաստիքային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միավոր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սյունյակում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«</w:t>
      </w:r>
      <w:r w:rsidRPr="00000D0F">
        <w:rPr>
          <w:rFonts w:ascii="GHEA Grapalat" w:eastAsia="Times New Roman" w:hAnsi="GHEA Grapalat"/>
          <w:lang w:val="hy-AM"/>
        </w:rPr>
        <w:t>2</w:t>
      </w:r>
      <w:r w:rsidRPr="00000D0F">
        <w:rPr>
          <w:rFonts w:ascii="GHEA Grapalat" w:eastAsia="Times New Roman" w:hAnsi="GHEA Grapalat" w:cs="GHEA Grapalat"/>
          <w:lang w:val="hy-AM"/>
        </w:rPr>
        <w:t>»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թիվը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փոխարինել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«</w:t>
      </w:r>
      <w:r w:rsidRPr="00000D0F">
        <w:rPr>
          <w:rFonts w:ascii="GHEA Grapalat" w:eastAsia="Times New Roman" w:hAnsi="GHEA Grapalat"/>
          <w:lang w:val="hy-AM"/>
        </w:rPr>
        <w:t>3</w:t>
      </w:r>
      <w:r w:rsidRPr="00000D0F">
        <w:rPr>
          <w:rFonts w:ascii="GHEA Grapalat" w:eastAsia="Times New Roman" w:hAnsi="GHEA Grapalat" w:cs="GHEA Grapalat"/>
          <w:lang w:val="hy-AM"/>
        </w:rPr>
        <w:t>»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թվով</w:t>
      </w:r>
      <w:r w:rsidRPr="00000D0F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:rsidR="00B65D72" w:rsidRPr="00000D0F" w:rsidRDefault="00B65D72" w:rsidP="00B65D7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divId w:val="887229534"/>
        <w:rPr>
          <w:rFonts w:ascii="GHEA Grapalat" w:eastAsia="Times New Roman" w:hAnsi="GHEA Grapalat"/>
          <w:lang w:val="hy-AM"/>
        </w:rPr>
      </w:pPr>
      <w:r w:rsidRPr="00000D0F">
        <w:rPr>
          <w:rFonts w:ascii="GHEA Grapalat" w:eastAsia="Times New Roman" w:hAnsi="GHEA Grapalat" w:cs="GHEA Grapalat"/>
          <w:lang w:val="hy-AM"/>
        </w:rPr>
        <w:t>աշխատավարձի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չափը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սյունյակում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«</w:t>
      </w:r>
      <w:r w:rsidRPr="00000D0F">
        <w:rPr>
          <w:rFonts w:ascii="GHEA Grapalat" w:eastAsia="Times New Roman" w:hAnsi="GHEA Grapalat"/>
          <w:lang w:val="hy-AM"/>
        </w:rPr>
        <w:t>680 000</w:t>
      </w:r>
      <w:r w:rsidRPr="00000D0F">
        <w:rPr>
          <w:rFonts w:ascii="GHEA Grapalat" w:eastAsia="Times New Roman" w:hAnsi="GHEA Grapalat" w:cs="GHEA Grapalat"/>
          <w:lang w:val="hy-AM"/>
        </w:rPr>
        <w:t>»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թիվը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փոխարինել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«</w:t>
      </w:r>
      <w:r w:rsidRPr="00000D0F">
        <w:rPr>
          <w:rFonts w:ascii="GHEA Grapalat" w:eastAsia="Times New Roman" w:hAnsi="GHEA Grapalat"/>
          <w:lang w:val="hy-AM"/>
        </w:rPr>
        <w:t>1 020 000</w:t>
      </w:r>
      <w:r w:rsidRPr="00000D0F">
        <w:rPr>
          <w:rFonts w:ascii="GHEA Grapalat" w:eastAsia="Times New Roman" w:hAnsi="GHEA Grapalat" w:cs="GHEA Grapalat"/>
          <w:lang w:val="hy-AM"/>
        </w:rPr>
        <w:t>»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թվով</w:t>
      </w:r>
    </w:p>
    <w:p w:rsidR="00B65D72" w:rsidRPr="00000D0F" w:rsidRDefault="00B65D72" w:rsidP="00B65D7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divId w:val="887229534"/>
        <w:rPr>
          <w:rFonts w:ascii="GHEA Grapalat" w:eastAsia="Times New Roman" w:hAnsi="GHEA Grapalat"/>
          <w:lang w:val="hy-AM"/>
        </w:rPr>
      </w:pPr>
      <w:r w:rsidRPr="00000D0F">
        <w:rPr>
          <w:rFonts w:ascii="GHEA Grapalat" w:eastAsia="Times New Roman" w:hAnsi="GHEA Grapalat"/>
          <w:lang w:val="hy-AM"/>
        </w:rPr>
        <w:t>24-</w:t>
      </w:r>
      <w:r w:rsidRPr="00000D0F">
        <w:rPr>
          <w:rFonts w:ascii="GHEA Grapalat" w:eastAsia="Times New Roman" w:hAnsi="GHEA Grapalat" w:cs="GHEA Grapalat"/>
          <w:lang w:val="hy-AM"/>
        </w:rPr>
        <w:t>րդ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տողի</w:t>
      </w:r>
      <w:r>
        <w:rPr>
          <w:rFonts w:ascii="Calibri" w:eastAsia="Times New Roman" w:hAnsi="Calibri" w:cs="Calibri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հաստիքային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միավոր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սյունյակում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«</w:t>
      </w:r>
      <w:r w:rsidRPr="00000D0F">
        <w:rPr>
          <w:rFonts w:ascii="GHEA Grapalat" w:eastAsia="Times New Roman" w:hAnsi="GHEA Grapalat"/>
          <w:lang w:val="hy-AM"/>
        </w:rPr>
        <w:t>3</w:t>
      </w:r>
      <w:r w:rsidRPr="00000D0F">
        <w:rPr>
          <w:rFonts w:ascii="GHEA Grapalat" w:eastAsia="Times New Roman" w:hAnsi="GHEA Grapalat" w:cs="GHEA Grapalat"/>
          <w:lang w:val="hy-AM"/>
        </w:rPr>
        <w:t>»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թիվը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փոխարինել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«</w:t>
      </w:r>
      <w:r w:rsidRPr="00000D0F">
        <w:rPr>
          <w:rFonts w:ascii="GHEA Grapalat" w:eastAsia="Times New Roman" w:hAnsi="GHEA Grapalat"/>
          <w:lang w:val="hy-AM"/>
        </w:rPr>
        <w:t>2</w:t>
      </w:r>
      <w:r w:rsidRPr="00000D0F">
        <w:rPr>
          <w:rFonts w:ascii="GHEA Grapalat" w:eastAsia="Times New Roman" w:hAnsi="GHEA Grapalat" w:cs="GHEA Grapalat"/>
          <w:lang w:val="hy-AM"/>
        </w:rPr>
        <w:t>»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թվով</w:t>
      </w:r>
      <w:r w:rsidRPr="00000D0F">
        <w:rPr>
          <w:rFonts w:ascii="GHEA Grapalat" w:eastAsia="Times New Roman" w:hAnsi="GHEA Grapalat"/>
          <w:lang w:val="hy-AM"/>
        </w:rPr>
        <w:t xml:space="preserve"> </w:t>
      </w:r>
    </w:p>
    <w:p w:rsidR="00B65D72" w:rsidRPr="00000D0F" w:rsidRDefault="00B65D72" w:rsidP="00B65D7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divId w:val="887229534"/>
        <w:rPr>
          <w:rFonts w:ascii="GHEA Grapalat" w:eastAsia="Times New Roman" w:hAnsi="GHEA Grapalat"/>
          <w:lang w:val="hy-AM"/>
        </w:rPr>
      </w:pPr>
      <w:r w:rsidRPr="00000D0F">
        <w:rPr>
          <w:rFonts w:ascii="GHEA Grapalat" w:eastAsia="Times New Roman" w:hAnsi="GHEA Grapalat" w:cs="GHEA Grapalat"/>
          <w:lang w:val="hy-AM"/>
        </w:rPr>
        <w:t>աշխատավարձի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չափը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սյունյակում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«</w:t>
      </w:r>
      <w:r w:rsidRPr="00000D0F">
        <w:rPr>
          <w:rFonts w:ascii="GHEA Grapalat" w:eastAsia="Times New Roman" w:hAnsi="GHEA Grapalat"/>
          <w:lang w:val="hy-AM"/>
        </w:rPr>
        <w:t>636 000</w:t>
      </w:r>
      <w:r w:rsidRPr="00000D0F">
        <w:rPr>
          <w:rFonts w:ascii="GHEA Grapalat" w:eastAsia="Times New Roman" w:hAnsi="GHEA Grapalat" w:cs="GHEA Grapalat"/>
          <w:lang w:val="hy-AM"/>
        </w:rPr>
        <w:t>»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թիվը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փոխարինել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«</w:t>
      </w:r>
      <w:r w:rsidRPr="00000D0F">
        <w:rPr>
          <w:rFonts w:ascii="GHEA Grapalat" w:eastAsia="Times New Roman" w:hAnsi="GHEA Grapalat"/>
          <w:lang w:val="hy-AM"/>
        </w:rPr>
        <w:t>424 000</w:t>
      </w:r>
      <w:r w:rsidRPr="00000D0F">
        <w:rPr>
          <w:rFonts w:ascii="GHEA Grapalat" w:eastAsia="Times New Roman" w:hAnsi="GHEA Grapalat" w:cs="GHEA Grapalat"/>
          <w:lang w:val="hy-AM"/>
        </w:rPr>
        <w:t>»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թվով</w:t>
      </w:r>
    </w:p>
    <w:p w:rsidR="00B65D72" w:rsidRPr="00000D0F" w:rsidRDefault="00B65D72" w:rsidP="00B65D7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divId w:val="887229534"/>
        <w:rPr>
          <w:rFonts w:ascii="GHEA Grapalat" w:eastAsia="Times New Roman" w:hAnsi="GHEA Grapalat"/>
          <w:lang w:val="hy-AM"/>
        </w:rPr>
      </w:pPr>
      <w:r w:rsidRPr="00000D0F">
        <w:rPr>
          <w:rFonts w:ascii="GHEA Grapalat" w:eastAsia="Times New Roman" w:hAnsi="GHEA Grapalat"/>
          <w:lang w:val="hy-AM"/>
        </w:rPr>
        <w:t>«Ընդամենը» տողում</w:t>
      </w:r>
      <w:r>
        <w:rPr>
          <w:rFonts w:ascii="Calibri" w:eastAsia="Times New Roman" w:hAnsi="Calibri" w:cs="Calibri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«</w:t>
      </w:r>
      <w:r w:rsidRPr="00000D0F">
        <w:rPr>
          <w:rFonts w:ascii="GHEA Grapalat" w:eastAsia="Times New Roman" w:hAnsi="GHEA Grapalat"/>
          <w:lang w:val="hy-AM"/>
        </w:rPr>
        <w:t>20 141 000</w:t>
      </w:r>
      <w:r w:rsidRPr="00000D0F">
        <w:rPr>
          <w:rFonts w:ascii="GHEA Grapalat" w:eastAsia="Times New Roman" w:hAnsi="GHEA Grapalat" w:cs="GHEA Grapalat"/>
          <w:lang w:val="hy-AM"/>
        </w:rPr>
        <w:t>»</w:t>
      </w:r>
      <w:r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թիվը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փոխարինել</w:t>
      </w:r>
      <w:r>
        <w:rPr>
          <w:rFonts w:ascii="Calibri" w:eastAsia="Times New Roman" w:hAnsi="Calibri" w:cs="Calibri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«</w:t>
      </w:r>
      <w:r w:rsidRPr="00000D0F">
        <w:rPr>
          <w:rFonts w:ascii="GHEA Grapalat" w:eastAsia="Times New Roman" w:hAnsi="GHEA Grapalat"/>
          <w:lang w:val="hy-AM"/>
        </w:rPr>
        <w:t>20 269 000</w:t>
      </w:r>
      <w:r w:rsidRPr="00000D0F">
        <w:rPr>
          <w:rFonts w:ascii="GHEA Grapalat" w:eastAsia="Times New Roman" w:hAnsi="GHEA Grapalat" w:cs="GHEA Grapalat"/>
          <w:lang w:val="hy-AM"/>
        </w:rPr>
        <w:t>»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թվով։</w:t>
      </w:r>
    </w:p>
    <w:p w:rsidR="00B65D72" w:rsidRPr="00000D0F" w:rsidRDefault="00B65D72" w:rsidP="00B65D72">
      <w:pPr>
        <w:pStyle w:val="a3"/>
        <w:spacing w:line="360" w:lineRule="auto"/>
        <w:jc w:val="both"/>
        <w:divId w:val="887229534"/>
        <w:rPr>
          <w:lang w:val="hy-AM"/>
        </w:rPr>
      </w:pPr>
      <w:r w:rsidRPr="00000D0F">
        <w:rPr>
          <w:lang w:val="hy-AM"/>
        </w:rPr>
        <w:t>2.</w:t>
      </w:r>
      <w:r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 xml:space="preserve">Հայաստանի Հանրապետության Սյունիքի մարզի Քաջարան համայնքի ավագանու 2024 թվականի դեկտեմբերի 25-ի </w:t>
      </w:r>
      <w:r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N 96-Լ որոշման</w:t>
      </w:r>
      <w:r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N8 հավելվածում կատարել հետևյալ</w:t>
      </w:r>
      <w:r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փոփոխությունները և լրացումները՝</w:t>
      </w:r>
    </w:p>
    <w:p w:rsidR="00B65D72" w:rsidRPr="00000D0F" w:rsidRDefault="00B65D72" w:rsidP="00B65D72">
      <w:pPr>
        <w:pStyle w:val="a3"/>
        <w:spacing w:line="360" w:lineRule="auto"/>
        <w:jc w:val="both"/>
        <w:divId w:val="887229534"/>
      </w:pPr>
      <w:r w:rsidRPr="00000D0F">
        <w:rPr>
          <w:lang w:val="hy-AM"/>
        </w:rPr>
        <w:lastRenderedPageBreak/>
        <w:t>1) Վարչակազմ ստորաբաժանման՝</w:t>
      </w:r>
    </w:p>
    <w:p w:rsidR="00B65D72" w:rsidRPr="00000D0F" w:rsidRDefault="00B65D72" w:rsidP="00B65D7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divId w:val="887229534"/>
        <w:rPr>
          <w:rFonts w:ascii="GHEA Grapalat" w:eastAsia="Times New Roman" w:hAnsi="GHEA Grapalat"/>
        </w:rPr>
      </w:pPr>
      <w:r w:rsidRPr="00000D0F">
        <w:rPr>
          <w:rFonts w:ascii="GHEA Grapalat" w:eastAsia="Times New Roman" w:hAnsi="GHEA Grapalat"/>
          <w:lang w:val="hy-AM"/>
        </w:rPr>
        <w:t>13-րդ տողից հետո լրացնել նոր 14-րդ տող՝ հաստիքի անվանումը «Հաշվետար»,</w:t>
      </w:r>
      <w:r w:rsidR="000B62EA">
        <w:rPr>
          <w:rFonts w:ascii="Calibri" w:eastAsia="Times New Roman" w:hAnsi="Calibri" w:cs="Calibri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հաստիքային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միավորը՝</w:t>
      </w:r>
      <w:r w:rsidR="000B62EA">
        <w:rPr>
          <w:rFonts w:ascii="Calibri" w:eastAsia="Times New Roman" w:hAnsi="Calibri" w:cs="Calibri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«</w:t>
      </w:r>
      <w:r w:rsidRPr="00000D0F">
        <w:rPr>
          <w:rFonts w:ascii="GHEA Grapalat" w:eastAsia="Times New Roman" w:hAnsi="GHEA Grapalat"/>
          <w:lang w:val="hy-AM"/>
        </w:rPr>
        <w:t>1</w:t>
      </w:r>
      <w:r w:rsidRPr="00000D0F">
        <w:rPr>
          <w:rFonts w:ascii="GHEA Grapalat" w:eastAsia="Times New Roman" w:hAnsi="GHEA Grapalat" w:cs="GHEA Grapalat"/>
          <w:lang w:val="hy-AM"/>
        </w:rPr>
        <w:t>»</w:t>
      </w:r>
      <w:r w:rsidRPr="00000D0F">
        <w:rPr>
          <w:rFonts w:ascii="GHEA Grapalat" w:eastAsia="Times New Roman" w:hAnsi="GHEA Grapalat"/>
          <w:lang w:val="hy-AM"/>
        </w:rPr>
        <w:t xml:space="preserve">, </w:t>
      </w:r>
      <w:r w:rsidRPr="00000D0F">
        <w:rPr>
          <w:rFonts w:ascii="GHEA Grapalat" w:eastAsia="Times New Roman" w:hAnsi="GHEA Grapalat" w:cs="GHEA Grapalat"/>
          <w:lang w:val="hy-AM"/>
        </w:rPr>
        <w:t>պաշտոնային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և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ժամային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դրույքաչափը՝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«</w:t>
      </w:r>
      <w:r w:rsidRPr="00000D0F">
        <w:rPr>
          <w:rFonts w:ascii="GHEA Grapalat" w:eastAsia="Times New Roman" w:hAnsi="GHEA Grapalat"/>
          <w:lang w:val="hy-AM"/>
        </w:rPr>
        <w:t>250 000 (</w:t>
      </w:r>
      <w:r w:rsidRPr="00000D0F">
        <w:rPr>
          <w:rFonts w:ascii="GHEA Grapalat" w:eastAsia="Times New Roman" w:hAnsi="GHEA Grapalat" w:cs="GHEA Grapalat"/>
          <w:lang w:val="hy-AM"/>
        </w:rPr>
        <w:t>երկու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հարյուր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հիսուն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հազար</w:t>
      </w:r>
      <w:r w:rsidRPr="00000D0F">
        <w:rPr>
          <w:rFonts w:ascii="GHEA Grapalat" w:eastAsia="Times New Roman" w:hAnsi="GHEA Grapalat"/>
          <w:lang w:val="hy-AM"/>
        </w:rPr>
        <w:t>)</w:t>
      </w:r>
      <w:r w:rsidRPr="00000D0F">
        <w:rPr>
          <w:rFonts w:ascii="GHEA Grapalat" w:eastAsia="Times New Roman" w:hAnsi="GHEA Grapalat" w:cs="GHEA Grapalat"/>
          <w:lang w:val="hy-AM"/>
        </w:rPr>
        <w:t>»</w:t>
      </w:r>
      <w:r w:rsidRPr="00000D0F">
        <w:rPr>
          <w:rFonts w:ascii="GHEA Grapalat" w:eastAsia="Times New Roman" w:hAnsi="GHEA Grapalat"/>
          <w:lang w:val="hy-AM"/>
        </w:rPr>
        <w:t>,</w:t>
      </w:r>
    </w:p>
    <w:p w:rsidR="00B65D72" w:rsidRPr="00000D0F" w:rsidRDefault="00B65D72" w:rsidP="00B65D7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divId w:val="887229534"/>
        <w:rPr>
          <w:rFonts w:ascii="GHEA Grapalat" w:eastAsia="Times New Roman" w:hAnsi="GHEA Grapalat"/>
        </w:rPr>
      </w:pPr>
      <w:r w:rsidRPr="00000D0F">
        <w:rPr>
          <w:rFonts w:ascii="GHEA Grapalat" w:eastAsia="Times New Roman" w:hAnsi="GHEA Grapalat"/>
          <w:lang w:val="hy-AM"/>
        </w:rPr>
        <w:t>«Ընդամենը» տողում</w:t>
      </w:r>
      <w:r w:rsidR="000B62EA">
        <w:rPr>
          <w:rFonts w:ascii="Calibri" w:eastAsia="Times New Roman" w:hAnsi="Calibri" w:cs="Calibri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«</w:t>
      </w:r>
      <w:r w:rsidRPr="00000D0F">
        <w:rPr>
          <w:rFonts w:ascii="GHEA Grapalat" w:eastAsia="Times New Roman" w:hAnsi="GHEA Grapalat"/>
          <w:lang w:val="hy-AM"/>
        </w:rPr>
        <w:t>16</w:t>
      </w:r>
      <w:r w:rsidRPr="00000D0F">
        <w:rPr>
          <w:rFonts w:ascii="GHEA Grapalat" w:eastAsia="Times New Roman" w:hAnsi="GHEA Grapalat" w:cs="GHEA Grapalat"/>
          <w:lang w:val="hy-AM"/>
        </w:rPr>
        <w:t>»</w:t>
      </w:r>
      <w:r w:rsidR="000B62EA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թիվը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փոխարինել</w:t>
      </w:r>
      <w:r w:rsidR="000B62EA">
        <w:rPr>
          <w:rFonts w:ascii="Calibri" w:eastAsia="Times New Roman" w:hAnsi="Calibri" w:cs="Calibri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«</w:t>
      </w:r>
      <w:r w:rsidRPr="00000D0F">
        <w:rPr>
          <w:rFonts w:ascii="GHEA Grapalat" w:eastAsia="Times New Roman" w:hAnsi="GHEA Grapalat"/>
          <w:lang w:val="hy-AM"/>
        </w:rPr>
        <w:t>17</w:t>
      </w:r>
      <w:r w:rsidRPr="00000D0F">
        <w:rPr>
          <w:rFonts w:ascii="GHEA Grapalat" w:eastAsia="Times New Roman" w:hAnsi="GHEA Grapalat" w:cs="GHEA Grapalat"/>
          <w:lang w:val="hy-AM"/>
        </w:rPr>
        <w:t>»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թվով</w:t>
      </w:r>
      <w:r w:rsidRPr="00000D0F">
        <w:rPr>
          <w:rFonts w:ascii="GHEA Grapalat" w:eastAsia="Times New Roman" w:hAnsi="GHEA Grapalat"/>
          <w:lang w:val="hy-AM"/>
        </w:rPr>
        <w:t>,</w:t>
      </w:r>
    </w:p>
    <w:p w:rsidR="00B65D72" w:rsidRPr="00000D0F" w:rsidRDefault="00B65D72" w:rsidP="00B65D72">
      <w:pPr>
        <w:pStyle w:val="a3"/>
        <w:spacing w:line="360" w:lineRule="auto"/>
        <w:jc w:val="both"/>
        <w:divId w:val="887229534"/>
      </w:pPr>
      <w:r w:rsidRPr="00000D0F">
        <w:rPr>
          <w:lang w:val="hy-AM"/>
        </w:rPr>
        <w:t>2) Սանիտարական մաքրման և բարեկարգման ստորաբաժանման՝</w:t>
      </w:r>
    </w:p>
    <w:p w:rsidR="00B65D72" w:rsidRPr="00000D0F" w:rsidRDefault="00B65D72" w:rsidP="00B65D7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divId w:val="887229534"/>
        <w:rPr>
          <w:rFonts w:ascii="GHEA Grapalat" w:eastAsia="Times New Roman" w:hAnsi="GHEA Grapalat"/>
          <w:lang w:val="hy-AM"/>
        </w:rPr>
      </w:pPr>
      <w:r w:rsidRPr="00000D0F">
        <w:rPr>
          <w:rFonts w:ascii="GHEA Grapalat" w:eastAsia="Times New Roman" w:hAnsi="GHEA Grapalat"/>
          <w:lang w:val="hy-AM"/>
        </w:rPr>
        <w:t>14-</w:t>
      </w:r>
      <w:r w:rsidRPr="00000D0F">
        <w:rPr>
          <w:rFonts w:ascii="GHEA Grapalat" w:eastAsia="Times New Roman" w:hAnsi="GHEA Grapalat" w:cs="GHEA Grapalat"/>
          <w:lang w:val="hy-AM"/>
        </w:rPr>
        <w:t>րդ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տողից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հետո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լրացնել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նոր</w:t>
      </w:r>
      <w:r w:rsidRPr="00000D0F">
        <w:rPr>
          <w:rFonts w:ascii="GHEA Grapalat" w:eastAsia="Times New Roman" w:hAnsi="GHEA Grapalat"/>
          <w:lang w:val="hy-AM"/>
        </w:rPr>
        <w:t xml:space="preserve"> 15-</w:t>
      </w:r>
      <w:r w:rsidRPr="00000D0F">
        <w:rPr>
          <w:rFonts w:ascii="GHEA Grapalat" w:eastAsia="Times New Roman" w:hAnsi="GHEA Grapalat" w:cs="GHEA Grapalat"/>
          <w:lang w:val="hy-AM"/>
        </w:rPr>
        <w:t>րդ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տող՝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հաստիքի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անվանումը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«Բակային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հավաքարար»</w:t>
      </w:r>
      <w:r w:rsidRPr="00000D0F">
        <w:rPr>
          <w:rFonts w:ascii="GHEA Grapalat" w:eastAsia="Times New Roman" w:hAnsi="GHEA Grapalat"/>
          <w:lang w:val="hy-AM"/>
        </w:rPr>
        <w:t>,</w:t>
      </w:r>
      <w:r w:rsidR="000B62EA">
        <w:rPr>
          <w:rFonts w:ascii="Calibri" w:eastAsia="Times New Roman" w:hAnsi="Calibri" w:cs="Calibri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հաստիքային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միավորը՝</w:t>
      </w:r>
      <w:r w:rsidR="000B62EA">
        <w:rPr>
          <w:rFonts w:ascii="Calibri" w:eastAsia="Times New Roman" w:hAnsi="Calibri" w:cs="Calibri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«</w:t>
      </w:r>
      <w:r w:rsidRPr="00000D0F">
        <w:rPr>
          <w:rFonts w:ascii="GHEA Grapalat" w:eastAsia="Times New Roman" w:hAnsi="GHEA Grapalat"/>
          <w:lang w:val="hy-AM"/>
        </w:rPr>
        <w:t>1</w:t>
      </w:r>
      <w:r w:rsidRPr="00000D0F">
        <w:rPr>
          <w:rFonts w:ascii="GHEA Grapalat" w:eastAsia="Times New Roman" w:hAnsi="GHEA Grapalat" w:cs="GHEA Grapalat"/>
          <w:lang w:val="hy-AM"/>
        </w:rPr>
        <w:t>»</w:t>
      </w:r>
      <w:r w:rsidRPr="00000D0F">
        <w:rPr>
          <w:rFonts w:ascii="GHEA Grapalat" w:eastAsia="Times New Roman" w:hAnsi="GHEA Grapalat"/>
          <w:lang w:val="hy-AM"/>
        </w:rPr>
        <w:t xml:space="preserve">, </w:t>
      </w:r>
      <w:r w:rsidRPr="00000D0F">
        <w:rPr>
          <w:rFonts w:ascii="GHEA Grapalat" w:eastAsia="Times New Roman" w:hAnsi="GHEA Grapalat" w:cs="GHEA Grapalat"/>
          <w:lang w:val="hy-AM"/>
        </w:rPr>
        <w:t>պաշտոնային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և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ժամային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դրույքաչափը՝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«</w:t>
      </w:r>
      <w:r w:rsidRPr="00000D0F">
        <w:rPr>
          <w:rFonts w:ascii="GHEA Grapalat" w:eastAsia="Times New Roman" w:hAnsi="GHEA Grapalat"/>
          <w:lang w:val="hy-AM"/>
        </w:rPr>
        <w:t>357 000 (</w:t>
      </w:r>
      <w:r w:rsidRPr="00000D0F">
        <w:rPr>
          <w:rFonts w:ascii="GHEA Grapalat" w:eastAsia="Times New Roman" w:hAnsi="GHEA Grapalat" w:cs="GHEA Grapalat"/>
          <w:lang w:val="hy-AM"/>
        </w:rPr>
        <w:t>երեք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հարյուր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հիսունյոթ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հազար</w:t>
      </w:r>
      <w:r w:rsidRPr="00000D0F">
        <w:rPr>
          <w:rFonts w:ascii="GHEA Grapalat" w:eastAsia="Times New Roman" w:hAnsi="GHEA Grapalat"/>
          <w:lang w:val="hy-AM"/>
        </w:rPr>
        <w:t>)</w:t>
      </w:r>
      <w:r w:rsidRPr="00000D0F">
        <w:rPr>
          <w:rFonts w:ascii="GHEA Grapalat" w:eastAsia="Times New Roman" w:hAnsi="GHEA Grapalat" w:cs="GHEA Grapalat"/>
          <w:lang w:val="hy-AM"/>
        </w:rPr>
        <w:t>»</w:t>
      </w:r>
      <w:r w:rsidRPr="00000D0F">
        <w:rPr>
          <w:rFonts w:ascii="GHEA Grapalat" w:eastAsia="Times New Roman" w:hAnsi="GHEA Grapalat"/>
          <w:lang w:val="hy-AM"/>
        </w:rPr>
        <w:t>,</w:t>
      </w:r>
    </w:p>
    <w:p w:rsidR="00B65D72" w:rsidRPr="00000D0F" w:rsidRDefault="00B65D72" w:rsidP="00B65D7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divId w:val="887229534"/>
        <w:rPr>
          <w:rFonts w:ascii="GHEA Grapalat" w:eastAsia="Times New Roman" w:hAnsi="GHEA Grapalat"/>
          <w:lang w:val="hy-AM"/>
        </w:rPr>
      </w:pPr>
      <w:r w:rsidRPr="00000D0F">
        <w:rPr>
          <w:rFonts w:ascii="GHEA Grapalat" w:eastAsia="Times New Roman" w:hAnsi="GHEA Grapalat"/>
          <w:lang w:val="hy-AM"/>
        </w:rPr>
        <w:t>15-րդ տողից հետո լրացնել նոր 16-րդ տող՝ հաստիքի անվանումը «Բարեկարգման բանվոր»,</w:t>
      </w:r>
      <w:r w:rsidR="000B62EA">
        <w:rPr>
          <w:rFonts w:ascii="Calibri" w:eastAsia="Times New Roman" w:hAnsi="Calibri" w:cs="Calibri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հաստիքային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միավորը՝</w:t>
      </w:r>
      <w:r w:rsidR="000B62EA">
        <w:rPr>
          <w:rFonts w:ascii="Calibri" w:eastAsia="Times New Roman" w:hAnsi="Calibri" w:cs="Calibri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«</w:t>
      </w:r>
      <w:r w:rsidRPr="00000D0F">
        <w:rPr>
          <w:rFonts w:ascii="GHEA Grapalat" w:eastAsia="Times New Roman" w:hAnsi="GHEA Grapalat"/>
          <w:lang w:val="hy-AM"/>
        </w:rPr>
        <w:t>2</w:t>
      </w:r>
      <w:r w:rsidRPr="00000D0F">
        <w:rPr>
          <w:rFonts w:ascii="GHEA Grapalat" w:eastAsia="Times New Roman" w:hAnsi="GHEA Grapalat" w:cs="GHEA Grapalat"/>
          <w:lang w:val="hy-AM"/>
        </w:rPr>
        <w:t>»</w:t>
      </w:r>
      <w:r w:rsidRPr="00000D0F">
        <w:rPr>
          <w:rFonts w:ascii="GHEA Grapalat" w:eastAsia="Times New Roman" w:hAnsi="GHEA Grapalat"/>
          <w:lang w:val="hy-AM"/>
        </w:rPr>
        <w:t xml:space="preserve">, </w:t>
      </w:r>
      <w:r w:rsidRPr="00000D0F">
        <w:rPr>
          <w:rFonts w:ascii="GHEA Grapalat" w:eastAsia="Times New Roman" w:hAnsi="GHEA Grapalat" w:cs="GHEA Grapalat"/>
          <w:lang w:val="hy-AM"/>
        </w:rPr>
        <w:t>պաշտոնային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և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ժամային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դրույքաչափը՝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«</w:t>
      </w:r>
      <w:r w:rsidRPr="00000D0F">
        <w:rPr>
          <w:rFonts w:ascii="GHEA Grapalat" w:eastAsia="Times New Roman" w:hAnsi="GHEA Grapalat"/>
          <w:lang w:val="hy-AM"/>
        </w:rPr>
        <w:t>357 000 (</w:t>
      </w:r>
      <w:r w:rsidRPr="00000D0F">
        <w:rPr>
          <w:rFonts w:ascii="GHEA Grapalat" w:eastAsia="Times New Roman" w:hAnsi="GHEA Grapalat" w:cs="GHEA Grapalat"/>
          <w:lang w:val="hy-AM"/>
        </w:rPr>
        <w:t>երեք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հարյուր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հիսունյոթ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հազար</w:t>
      </w:r>
      <w:r w:rsidRPr="00000D0F">
        <w:rPr>
          <w:rFonts w:ascii="GHEA Grapalat" w:eastAsia="Times New Roman" w:hAnsi="GHEA Grapalat"/>
          <w:lang w:val="hy-AM"/>
        </w:rPr>
        <w:t>)</w:t>
      </w:r>
      <w:r w:rsidRPr="00000D0F">
        <w:rPr>
          <w:rFonts w:ascii="GHEA Grapalat" w:eastAsia="Times New Roman" w:hAnsi="GHEA Grapalat" w:cs="GHEA Grapalat"/>
          <w:lang w:val="hy-AM"/>
        </w:rPr>
        <w:t>»</w:t>
      </w:r>
      <w:r w:rsidRPr="00000D0F">
        <w:rPr>
          <w:rFonts w:ascii="GHEA Grapalat" w:eastAsia="Times New Roman" w:hAnsi="GHEA Grapalat"/>
          <w:lang w:val="hy-AM"/>
        </w:rPr>
        <w:t>,</w:t>
      </w:r>
    </w:p>
    <w:p w:rsidR="00B65D72" w:rsidRPr="00000D0F" w:rsidRDefault="00B65D72" w:rsidP="00B65D7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divId w:val="887229534"/>
        <w:rPr>
          <w:rFonts w:ascii="GHEA Grapalat" w:eastAsia="Times New Roman" w:hAnsi="GHEA Grapalat"/>
          <w:lang w:val="hy-AM"/>
        </w:rPr>
      </w:pPr>
      <w:r w:rsidRPr="00000D0F">
        <w:rPr>
          <w:rFonts w:ascii="GHEA Grapalat" w:eastAsia="Times New Roman" w:hAnsi="GHEA Grapalat"/>
          <w:lang w:val="hy-AM"/>
        </w:rPr>
        <w:t>«Ընդամենը» տողում</w:t>
      </w:r>
      <w:r w:rsidR="000B62EA">
        <w:rPr>
          <w:rFonts w:ascii="Calibri" w:eastAsia="Times New Roman" w:hAnsi="Calibri" w:cs="Calibri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«</w:t>
      </w:r>
      <w:r w:rsidRPr="00000D0F">
        <w:rPr>
          <w:rFonts w:ascii="GHEA Grapalat" w:eastAsia="Times New Roman" w:hAnsi="GHEA Grapalat"/>
          <w:lang w:val="hy-AM"/>
        </w:rPr>
        <w:t>43</w:t>
      </w:r>
      <w:r w:rsidRPr="00000D0F">
        <w:rPr>
          <w:rFonts w:ascii="GHEA Grapalat" w:eastAsia="Times New Roman" w:hAnsi="GHEA Grapalat" w:cs="GHEA Grapalat"/>
          <w:lang w:val="hy-AM"/>
        </w:rPr>
        <w:t>»</w:t>
      </w:r>
      <w:r w:rsidR="000B62EA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թիվը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փոխարինել</w:t>
      </w:r>
      <w:r w:rsidR="000B62EA">
        <w:rPr>
          <w:rFonts w:ascii="Calibri" w:eastAsia="Times New Roman" w:hAnsi="Calibri" w:cs="Calibri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«</w:t>
      </w:r>
      <w:r w:rsidRPr="00000D0F">
        <w:rPr>
          <w:rFonts w:ascii="GHEA Grapalat" w:eastAsia="Times New Roman" w:hAnsi="GHEA Grapalat"/>
          <w:lang w:val="hy-AM"/>
        </w:rPr>
        <w:t>46</w:t>
      </w:r>
      <w:r w:rsidRPr="00000D0F">
        <w:rPr>
          <w:rFonts w:ascii="GHEA Grapalat" w:eastAsia="Times New Roman" w:hAnsi="GHEA Grapalat" w:cs="GHEA Grapalat"/>
          <w:lang w:val="hy-AM"/>
        </w:rPr>
        <w:t>»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թվով</w:t>
      </w:r>
      <w:r w:rsidRPr="00000D0F">
        <w:rPr>
          <w:rFonts w:ascii="GHEA Grapalat" w:eastAsia="Times New Roman" w:hAnsi="GHEA Grapalat"/>
          <w:lang w:val="hy-AM"/>
        </w:rPr>
        <w:t>,</w:t>
      </w:r>
    </w:p>
    <w:p w:rsidR="00B65D72" w:rsidRPr="00000D0F" w:rsidRDefault="00B65D72" w:rsidP="00B65D72">
      <w:pPr>
        <w:pStyle w:val="a3"/>
        <w:spacing w:line="360" w:lineRule="auto"/>
        <w:jc w:val="both"/>
        <w:divId w:val="887229534"/>
      </w:pPr>
      <w:r w:rsidRPr="00000D0F">
        <w:rPr>
          <w:lang w:val="hy-AM"/>
        </w:rPr>
        <w:t>3) Պահակային ծառայության ստորաբաժանման՝</w:t>
      </w:r>
    </w:p>
    <w:p w:rsidR="00B65D72" w:rsidRPr="00000D0F" w:rsidRDefault="00B65D72" w:rsidP="00B65D7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divId w:val="887229534"/>
        <w:rPr>
          <w:rFonts w:ascii="GHEA Grapalat" w:eastAsia="Times New Roman" w:hAnsi="GHEA Grapalat"/>
        </w:rPr>
      </w:pPr>
      <w:r w:rsidRPr="00000D0F">
        <w:rPr>
          <w:rFonts w:ascii="GHEA Grapalat" w:eastAsia="Times New Roman" w:hAnsi="GHEA Grapalat"/>
          <w:lang w:val="hy-AM"/>
        </w:rPr>
        <w:t>4-</w:t>
      </w:r>
      <w:r w:rsidRPr="00000D0F">
        <w:rPr>
          <w:rFonts w:ascii="GHEA Grapalat" w:eastAsia="Times New Roman" w:hAnsi="GHEA Grapalat" w:cs="GHEA Grapalat"/>
          <w:lang w:val="hy-AM"/>
        </w:rPr>
        <w:t>րդ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տողից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հետո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լրացնել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նոր</w:t>
      </w:r>
      <w:r w:rsidRPr="00000D0F">
        <w:rPr>
          <w:rFonts w:ascii="GHEA Grapalat" w:eastAsia="Times New Roman" w:hAnsi="GHEA Grapalat"/>
          <w:lang w:val="hy-AM"/>
        </w:rPr>
        <w:t xml:space="preserve"> 5-</w:t>
      </w:r>
      <w:r w:rsidRPr="00000D0F">
        <w:rPr>
          <w:rFonts w:ascii="GHEA Grapalat" w:eastAsia="Times New Roman" w:hAnsi="GHEA Grapalat" w:cs="GHEA Grapalat"/>
          <w:lang w:val="hy-AM"/>
        </w:rPr>
        <w:t>րդ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տող՝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հաստիքի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անվանումը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«Պահակ»</w:t>
      </w:r>
      <w:r w:rsidRPr="00000D0F">
        <w:rPr>
          <w:rFonts w:ascii="GHEA Grapalat" w:eastAsia="Times New Roman" w:hAnsi="GHEA Grapalat"/>
          <w:lang w:val="hy-AM"/>
        </w:rPr>
        <w:t>,</w:t>
      </w:r>
      <w:r w:rsidR="000B62EA">
        <w:rPr>
          <w:rFonts w:ascii="Calibri" w:eastAsia="Times New Roman" w:hAnsi="Calibri" w:cs="Calibri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հաստիքային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միավորը՝</w:t>
      </w:r>
      <w:r w:rsidR="000B62EA">
        <w:rPr>
          <w:rFonts w:ascii="Calibri" w:eastAsia="Times New Roman" w:hAnsi="Calibri" w:cs="Calibri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«</w:t>
      </w:r>
      <w:r w:rsidRPr="00000D0F">
        <w:rPr>
          <w:rFonts w:ascii="GHEA Grapalat" w:eastAsia="Times New Roman" w:hAnsi="GHEA Grapalat"/>
          <w:lang w:val="hy-AM"/>
        </w:rPr>
        <w:t>3</w:t>
      </w:r>
      <w:r w:rsidRPr="00000D0F">
        <w:rPr>
          <w:rFonts w:ascii="GHEA Grapalat" w:eastAsia="Times New Roman" w:hAnsi="GHEA Grapalat" w:cs="GHEA Grapalat"/>
          <w:lang w:val="hy-AM"/>
        </w:rPr>
        <w:t>»</w:t>
      </w:r>
      <w:r w:rsidRPr="00000D0F">
        <w:rPr>
          <w:rFonts w:ascii="GHEA Grapalat" w:eastAsia="Times New Roman" w:hAnsi="GHEA Grapalat"/>
          <w:lang w:val="hy-AM"/>
        </w:rPr>
        <w:t xml:space="preserve">, </w:t>
      </w:r>
      <w:r w:rsidRPr="00000D0F">
        <w:rPr>
          <w:rFonts w:ascii="GHEA Grapalat" w:eastAsia="Times New Roman" w:hAnsi="GHEA Grapalat" w:cs="GHEA Grapalat"/>
          <w:lang w:val="hy-AM"/>
        </w:rPr>
        <w:t>ժամային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դրույքաչափը՝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«</w:t>
      </w:r>
      <w:r w:rsidRPr="00000D0F">
        <w:rPr>
          <w:rFonts w:ascii="GHEA Grapalat" w:eastAsia="Times New Roman" w:hAnsi="GHEA Grapalat"/>
          <w:lang w:val="hy-AM"/>
        </w:rPr>
        <w:t>800 (</w:t>
      </w:r>
      <w:r w:rsidRPr="00000D0F">
        <w:rPr>
          <w:rFonts w:ascii="GHEA Grapalat" w:eastAsia="Times New Roman" w:hAnsi="GHEA Grapalat" w:cs="GHEA Grapalat"/>
          <w:lang w:val="hy-AM"/>
        </w:rPr>
        <w:t>ութ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հարյուր</w:t>
      </w:r>
      <w:r w:rsidRPr="00000D0F">
        <w:rPr>
          <w:rFonts w:ascii="GHEA Grapalat" w:eastAsia="Times New Roman" w:hAnsi="GHEA Grapalat"/>
          <w:lang w:val="hy-AM"/>
        </w:rPr>
        <w:t>)</w:t>
      </w:r>
      <w:r w:rsidRPr="00000D0F">
        <w:rPr>
          <w:rFonts w:ascii="GHEA Grapalat" w:eastAsia="Times New Roman" w:hAnsi="GHEA Grapalat" w:cs="GHEA Grapalat"/>
          <w:lang w:val="hy-AM"/>
        </w:rPr>
        <w:t>»</w:t>
      </w:r>
      <w:r w:rsidRPr="00000D0F">
        <w:rPr>
          <w:rFonts w:ascii="GHEA Grapalat" w:eastAsia="Times New Roman" w:hAnsi="GHEA Grapalat"/>
          <w:lang w:val="hy-AM"/>
        </w:rPr>
        <w:t>,</w:t>
      </w:r>
      <w:r w:rsidRPr="00000D0F">
        <w:rPr>
          <w:rFonts w:ascii="Calibri" w:eastAsia="Times New Roman" w:hAnsi="Calibri" w:cs="Calibri"/>
          <w:lang w:val="hy-AM"/>
        </w:rPr>
        <w:t> </w:t>
      </w:r>
    </w:p>
    <w:p w:rsidR="00B65D72" w:rsidRPr="00000D0F" w:rsidRDefault="00B65D72" w:rsidP="00B65D7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divId w:val="887229534"/>
        <w:rPr>
          <w:rFonts w:ascii="GHEA Grapalat" w:eastAsia="Times New Roman" w:hAnsi="GHEA Grapalat"/>
        </w:rPr>
      </w:pPr>
      <w:r w:rsidRPr="00000D0F">
        <w:rPr>
          <w:rFonts w:ascii="GHEA Grapalat" w:eastAsia="Times New Roman" w:hAnsi="GHEA Grapalat"/>
          <w:lang w:val="hy-AM"/>
        </w:rPr>
        <w:t>«Ընդամենը» տողում</w:t>
      </w:r>
      <w:r w:rsidR="000B62EA">
        <w:rPr>
          <w:rFonts w:ascii="Calibri" w:eastAsia="Times New Roman" w:hAnsi="Calibri" w:cs="Calibri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«</w:t>
      </w:r>
      <w:r w:rsidRPr="00000D0F">
        <w:rPr>
          <w:rFonts w:ascii="GHEA Grapalat" w:eastAsia="Times New Roman" w:hAnsi="GHEA Grapalat"/>
          <w:lang w:val="hy-AM"/>
        </w:rPr>
        <w:t>12</w:t>
      </w:r>
      <w:r w:rsidRPr="00000D0F">
        <w:rPr>
          <w:rFonts w:ascii="GHEA Grapalat" w:eastAsia="Times New Roman" w:hAnsi="GHEA Grapalat" w:cs="GHEA Grapalat"/>
          <w:lang w:val="hy-AM"/>
        </w:rPr>
        <w:t>»</w:t>
      </w:r>
      <w:r w:rsidR="000B62EA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թիվը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փոխարինել</w:t>
      </w:r>
      <w:r w:rsidR="000B62EA">
        <w:rPr>
          <w:rFonts w:ascii="Calibri" w:eastAsia="Times New Roman" w:hAnsi="Calibri" w:cs="Calibri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«</w:t>
      </w:r>
      <w:r w:rsidRPr="00000D0F">
        <w:rPr>
          <w:rFonts w:ascii="GHEA Grapalat" w:eastAsia="Times New Roman" w:hAnsi="GHEA Grapalat"/>
          <w:lang w:val="hy-AM"/>
        </w:rPr>
        <w:t>15</w:t>
      </w:r>
      <w:r w:rsidRPr="00000D0F">
        <w:rPr>
          <w:rFonts w:ascii="GHEA Grapalat" w:eastAsia="Times New Roman" w:hAnsi="GHEA Grapalat" w:cs="GHEA Grapalat"/>
          <w:lang w:val="hy-AM"/>
        </w:rPr>
        <w:t>»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թվով</w:t>
      </w:r>
      <w:r w:rsidRPr="00000D0F">
        <w:rPr>
          <w:rFonts w:ascii="GHEA Grapalat" w:eastAsia="Times New Roman" w:hAnsi="GHEA Grapalat"/>
          <w:lang w:val="hy-AM"/>
        </w:rPr>
        <w:t>,</w:t>
      </w:r>
    </w:p>
    <w:p w:rsidR="00B65D72" w:rsidRPr="00000D0F" w:rsidRDefault="00B65D72" w:rsidP="00B65D72">
      <w:pPr>
        <w:pStyle w:val="a3"/>
        <w:spacing w:line="360" w:lineRule="auto"/>
        <w:jc w:val="both"/>
        <w:divId w:val="887229534"/>
      </w:pPr>
      <w:r w:rsidRPr="00000D0F">
        <w:rPr>
          <w:lang w:val="hy-AM"/>
        </w:rPr>
        <w:t>3.Սույն որոշման 1-ին կետն ուժի մեջ է մտնում Հայաստանի Հանրապետության Սյունիքի մարզի Քաջարանի համայնքապետարանի աշխատակազմի համայնքային ծառայության պաշտոնների անվանացանկի համապատասխան փոփոխությունները՝ Հայաստանի Հանրապետության կառավարության լիազորված պետական կառավարման մարմնի կողմից համապատասխան իրավական ակտն ուժի մեջ մտնելու պահից, իսկ 2-րդ կետն ուժի մեջ է մտնում</w:t>
      </w:r>
      <w:r w:rsidR="000B62EA">
        <w:rPr>
          <w:rFonts w:ascii="Calibri" w:hAnsi="Calibri" w:cs="Calibri"/>
        </w:rPr>
        <w:t xml:space="preserve"> </w:t>
      </w:r>
      <w:proofErr w:type="spellStart"/>
      <w:r w:rsidRPr="00000D0F">
        <w:t>պաշտոնական</w:t>
      </w:r>
      <w:proofErr w:type="spellEnd"/>
      <w:r w:rsidRPr="00000D0F">
        <w:t xml:space="preserve"> </w:t>
      </w:r>
      <w:proofErr w:type="spellStart"/>
      <w:r w:rsidRPr="00000D0F">
        <w:t>հրապարակմանը</w:t>
      </w:r>
      <w:proofErr w:type="spellEnd"/>
      <w:r w:rsidRPr="00000D0F">
        <w:t xml:space="preserve"> </w:t>
      </w:r>
      <w:proofErr w:type="spellStart"/>
      <w:r w:rsidRPr="00000D0F">
        <w:t>հաջորդող</w:t>
      </w:r>
      <w:proofErr w:type="spellEnd"/>
      <w:r w:rsidRPr="00000D0F">
        <w:t xml:space="preserve"> </w:t>
      </w:r>
      <w:proofErr w:type="spellStart"/>
      <w:r w:rsidRPr="00000D0F">
        <w:t>օրվանից</w:t>
      </w:r>
      <w:proofErr w:type="spellEnd"/>
      <w:r w:rsidRPr="00000D0F"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B65D72" w:rsidRPr="00000D0F" w:rsidTr="00B65D72">
        <w:trPr>
          <w:divId w:val="887229534"/>
          <w:tblCellSpacing w:w="15" w:type="dxa"/>
        </w:trPr>
        <w:tc>
          <w:tcPr>
            <w:tcW w:w="0" w:type="auto"/>
            <w:vAlign w:val="center"/>
            <w:hideMark/>
          </w:tcPr>
          <w:p w:rsidR="00B65D72" w:rsidRPr="00000D0F" w:rsidRDefault="00B65D72" w:rsidP="00B65D72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B65D72" w:rsidRPr="00000D0F" w:rsidRDefault="00B65D72" w:rsidP="00B65D72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65D72" w:rsidRPr="00000D0F" w:rsidRDefault="00B65D72" w:rsidP="00B65D72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B65D72" w:rsidRDefault="00B65D72" w:rsidP="00B65D72">
      <w:pPr>
        <w:pStyle w:val="a3"/>
        <w:spacing w:line="360" w:lineRule="auto"/>
        <w:jc w:val="both"/>
        <w:divId w:val="887229534"/>
        <w:rPr>
          <w:rStyle w:val="a5"/>
        </w:rPr>
      </w:pPr>
      <w:proofErr w:type="spellStart"/>
      <w:r w:rsidRPr="00000D0F">
        <w:t>Որոշ</w:t>
      </w:r>
      <w:r w:rsidR="000B62EA">
        <w:t>ման</w:t>
      </w:r>
      <w:proofErr w:type="spellEnd"/>
      <w:r w:rsidR="000B62EA">
        <w:t xml:space="preserve"> </w:t>
      </w:r>
      <w:proofErr w:type="spellStart"/>
      <w:r w:rsidR="000B62EA">
        <w:t>նախագիծն</w:t>
      </w:r>
      <w:proofErr w:type="spellEnd"/>
      <w:r w:rsidR="000B62EA">
        <w:t xml:space="preserve"> </w:t>
      </w:r>
      <w:proofErr w:type="spellStart"/>
      <w:r w:rsidRPr="00000D0F">
        <w:t>ընդունված</w:t>
      </w:r>
      <w:proofErr w:type="spellEnd"/>
      <w:r w:rsidRPr="00000D0F">
        <w:t xml:space="preserve"> է. </w:t>
      </w:r>
      <w:r w:rsidRPr="00000D0F">
        <w:rPr>
          <w:rStyle w:val="a5"/>
        </w:rPr>
        <w:t>(</w:t>
      </w:r>
      <w:proofErr w:type="spellStart"/>
      <w:r w:rsidRPr="00000D0F">
        <w:rPr>
          <w:rStyle w:val="a5"/>
        </w:rPr>
        <w:t>կցվում</w:t>
      </w:r>
      <w:proofErr w:type="spellEnd"/>
      <w:r w:rsidRPr="00000D0F">
        <w:rPr>
          <w:rStyle w:val="a5"/>
        </w:rPr>
        <w:t xml:space="preserve"> է </w:t>
      </w:r>
      <w:proofErr w:type="spellStart"/>
      <w:r w:rsidRPr="00000D0F">
        <w:rPr>
          <w:rStyle w:val="a5"/>
        </w:rPr>
        <w:t>որոշում</w:t>
      </w:r>
      <w:proofErr w:type="spellEnd"/>
      <w:r w:rsidRPr="00000D0F">
        <w:rPr>
          <w:rStyle w:val="a5"/>
        </w:rPr>
        <w:t xml:space="preserve"> N 62-Լ)</w:t>
      </w:r>
    </w:p>
    <w:p w:rsidR="0053671B" w:rsidRPr="00000D0F" w:rsidRDefault="0053671B" w:rsidP="00B65D72">
      <w:pPr>
        <w:pStyle w:val="a3"/>
        <w:spacing w:line="360" w:lineRule="auto"/>
        <w:jc w:val="both"/>
        <w:divId w:val="887229534"/>
      </w:pPr>
    </w:p>
    <w:p w:rsidR="00000000" w:rsidRPr="00000D0F" w:rsidRDefault="00000000">
      <w:pPr>
        <w:pStyle w:val="a3"/>
        <w:divId w:val="1837843522"/>
      </w:pPr>
      <w:r w:rsidRPr="00000D0F">
        <w:rPr>
          <w:rStyle w:val="a4"/>
          <w:u w:val="single"/>
        </w:rPr>
        <w:lastRenderedPageBreak/>
        <w:t>ԼՍԵՑԻՆ</w:t>
      </w:r>
    </w:p>
    <w:p w:rsidR="00000000" w:rsidRPr="00000D0F" w:rsidRDefault="00000000" w:rsidP="000B62EA">
      <w:pPr>
        <w:pStyle w:val="a3"/>
        <w:jc w:val="both"/>
        <w:divId w:val="1837843522"/>
      </w:pPr>
      <w:r w:rsidRPr="00000D0F">
        <w:rPr>
          <w:rStyle w:val="a4"/>
          <w:i/>
          <w:iCs/>
        </w:rPr>
        <w:t>ՀԱՅԱՍՏԱՆԻ ՀԱՆՐԱՊԵՏՈՒԹՅԱՆ ՍՅՈՒՆԻՔԻ ՄԱՐԶԻ ՔԱՋԱՐԱՆ ՀԱՄԱՅՆՔԻ ԱՎԱԳԱՆՈՒ 2025 ԹՎԱԿԱՆԻ ԱՊՐԻԼԻ 18–Ի N 30-Լ ՈՐՈՇՄԱՆ ՄԵՋ ՓՈՓՈԽՈՒԹՅՈՒՆ ԿԱՏԱՐԵԼՈՒ ՄԱՍԻՆ</w:t>
      </w:r>
    </w:p>
    <w:p w:rsidR="00000000" w:rsidRPr="00000D0F" w:rsidRDefault="00000000" w:rsidP="000B62EA">
      <w:pPr>
        <w:pStyle w:val="a3"/>
        <w:jc w:val="right"/>
        <w:divId w:val="1837843522"/>
      </w:pPr>
      <w:r w:rsidRPr="00000D0F">
        <w:rPr>
          <w:rStyle w:val="a5"/>
          <w:b/>
          <w:bCs/>
        </w:rPr>
        <w:t>(</w:t>
      </w:r>
      <w:proofErr w:type="spellStart"/>
      <w:r w:rsidRPr="00000D0F">
        <w:rPr>
          <w:rStyle w:val="a5"/>
          <w:b/>
          <w:bCs/>
        </w:rPr>
        <w:t>Զեկ</w:t>
      </w:r>
      <w:proofErr w:type="spellEnd"/>
      <w:r w:rsidRPr="00000D0F">
        <w:rPr>
          <w:rStyle w:val="a5"/>
          <w:b/>
          <w:bCs/>
        </w:rPr>
        <w:t>. ՄԱԳԱՂԱՏ ԱՎԵՏԻՍՅԱՆ)</w:t>
      </w:r>
    </w:p>
    <w:p w:rsidR="00000000" w:rsidRPr="00000D0F" w:rsidRDefault="00000000" w:rsidP="000B62EA">
      <w:pPr>
        <w:pStyle w:val="a3"/>
        <w:spacing w:line="360" w:lineRule="auto"/>
        <w:jc w:val="both"/>
        <w:divId w:val="1837843522"/>
      </w:pPr>
      <w:r w:rsidRPr="00000D0F">
        <w:rPr>
          <w:rFonts w:eastAsia="Times New Roman"/>
          <w:color w:val="333333"/>
          <w:lang w:val="hy-AM"/>
        </w:rPr>
        <w:t>Ղեկավարվելով</w:t>
      </w:r>
      <w:r w:rsidR="000B62EA">
        <w:rPr>
          <w:rFonts w:ascii="Calibri" w:eastAsia="Times New Roman" w:hAnsi="Calibri" w:cs="Calibri"/>
          <w:color w:val="333333"/>
          <w:lang w:val="hy-AM"/>
        </w:rPr>
        <w:t xml:space="preserve"> </w:t>
      </w:r>
      <w:r w:rsidRPr="00000D0F">
        <w:rPr>
          <w:rFonts w:eastAsia="Times New Roman"/>
          <w:color w:val="333333"/>
          <w:lang w:val="hy-AM"/>
        </w:rPr>
        <w:t>«Նորմատիվ իրավական ակտերի մասին» Հայաստանի Հանրապետության օրենքի 33-րդ հոդվածի 1-ին մասի 1-ին կետի և 34-րդ հոդվածի 1-ին մասի 1-ին կետի դրույթներով, հիմք ընդունելով Հայաստանի Հանրապետության Սյունիքի մարզի Քաջարան համայնքի ղեկավարի առաջարկությունը, Հայաստանի Հանրապետության Սյունիքի մարզի Քաջարան համայնքի ավագանին</w:t>
      </w:r>
      <w:r w:rsidR="000B62EA">
        <w:rPr>
          <w:rFonts w:ascii="Calibri" w:eastAsia="Times New Roman" w:hAnsi="Calibri" w:cs="Calibri"/>
          <w:color w:val="333333"/>
          <w:lang w:val="hy-AM"/>
        </w:rPr>
        <w:t xml:space="preserve"> </w:t>
      </w:r>
      <w:r w:rsidRPr="00000D0F">
        <w:rPr>
          <w:rStyle w:val="a5"/>
          <w:rFonts w:eastAsia="Times New Roman"/>
          <w:b/>
          <w:bCs/>
          <w:color w:val="333333"/>
          <w:u w:val="single"/>
          <w:lang w:val="hy-AM"/>
        </w:rPr>
        <w:t>որոշում է</w:t>
      </w:r>
      <w:r w:rsidRPr="00000D0F">
        <w:rPr>
          <w:rStyle w:val="a5"/>
          <w:rFonts w:ascii="Microsoft JhengHei" w:eastAsia="Microsoft JhengHei" w:hAnsi="Microsoft JhengHei" w:cs="Microsoft JhengHei" w:hint="eastAsia"/>
          <w:b/>
          <w:bCs/>
          <w:color w:val="333333"/>
          <w:u w:val="single"/>
          <w:lang w:val="hy-AM"/>
        </w:rPr>
        <w:t>․</w:t>
      </w:r>
    </w:p>
    <w:p w:rsidR="00000000" w:rsidRPr="000B62EA" w:rsidRDefault="00000000" w:rsidP="000B62EA">
      <w:pPr>
        <w:pStyle w:val="a3"/>
        <w:spacing w:line="360" w:lineRule="auto"/>
        <w:ind w:left="720" w:hanging="360"/>
        <w:jc w:val="both"/>
        <w:divId w:val="1837843522"/>
        <w:rPr>
          <w:lang w:val="hy-AM"/>
        </w:rPr>
      </w:pPr>
      <w:r w:rsidRPr="00000D0F">
        <w:rPr>
          <w:rFonts w:eastAsia="GHEA Grapalat" w:cs="GHEA Grapalat"/>
          <w:color w:val="333333"/>
          <w:lang w:val="hy-AM"/>
        </w:rPr>
        <w:t>1.</w:t>
      </w:r>
      <w:r w:rsidRPr="00000D0F">
        <w:rPr>
          <w:rFonts w:eastAsia="Microsoft JhengHei" w:cs="Microsoft JhengHei"/>
          <w:color w:val="333333"/>
          <w:lang w:val="hy-AM"/>
        </w:rPr>
        <w:t>Հայաստանի Հանրապետության Սյունիքի մարզի Քաջարան համայնքի ավագանու 2025 թվականի ապրիլի 18-ի N 30-Լ որոշման 2-րդ կետում կատարել փոփոխություն հետևյալով՝</w:t>
      </w:r>
    </w:p>
    <w:p w:rsidR="00000000" w:rsidRPr="000B62EA" w:rsidRDefault="00000000" w:rsidP="000B62EA">
      <w:pPr>
        <w:pStyle w:val="a3"/>
        <w:spacing w:line="360" w:lineRule="auto"/>
        <w:ind w:left="1440" w:hanging="360"/>
        <w:jc w:val="both"/>
        <w:divId w:val="1837843522"/>
        <w:rPr>
          <w:lang w:val="hy-AM"/>
        </w:rPr>
      </w:pPr>
      <w:r w:rsidRPr="00000D0F">
        <w:rPr>
          <w:rFonts w:eastAsia="Symbol" w:cs="Symbol"/>
          <w:color w:val="333333"/>
          <w:lang w:val="hy-AM"/>
        </w:rPr>
        <w:t>·</w:t>
      </w:r>
      <w:r w:rsidRPr="00000D0F">
        <w:rPr>
          <w:rFonts w:eastAsia="Microsoft JhengHei" w:cs="Microsoft JhengHei"/>
          <w:color w:val="333333"/>
          <w:lang w:val="hy-AM"/>
        </w:rPr>
        <w:t>«իսկ N 3, N 4, N 5 և N 6</w:t>
      </w:r>
      <w:r w:rsidR="000B62EA">
        <w:rPr>
          <w:rFonts w:ascii="Calibri" w:eastAsia="Microsoft JhengHei" w:hAnsi="Calibri" w:cs="Calibri"/>
          <w:color w:val="333333"/>
          <w:lang w:val="hy-AM"/>
        </w:rPr>
        <w:t xml:space="preserve"> </w:t>
      </w:r>
      <w:r w:rsidRPr="00000D0F">
        <w:rPr>
          <w:rFonts w:eastAsia="Microsoft JhengHei" w:cs="Microsoft JhengHei"/>
          <w:color w:val="333333"/>
          <w:lang w:val="hy-AM"/>
        </w:rPr>
        <w:t>հավելվածներն ուժի մեջ են մտնում 2025 թվականի հունիսի 1-ից» բառերը փոխարինել  «իսկ N 3, N 4, N 5 և N 6</w:t>
      </w:r>
      <w:r w:rsidR="000B62EA">
        <w:rPr>
          <w:rFonts w:ascii="Calibri" w:eastAsia="Microsoft JhengHei" w:hAnsi="Calibri" w:cs="Calibri"/>
          <w:color w:val="333333"/>
          <w:lang w:val="hy-AM"/>
        </w:rPr>
        <w:t xml:space="preserve"> </w:t>
      </w:r>
      <w:r w:rsidRPr="00000D0F">
        <w:rPr>
          <w:rFonts w:eastAsia="Microsoft JhengHei" w:cs="Microsoft JhengHei"/>
          <w:color w:val="333333"/>
          <w:lang w:val="hy-AM"/>
        </w:rPr>
        <w:t>հավելվածներն ուժի մեջ են մտնում 2025 թվականի սեպտեմբերի 1-ից» բառերով։</w:t>
      </w:r>
    </w:p>
    <w:p w:rsidR="00000000" w:rsidRPr="000B62EA" w:rsidRDefault="00000000" w:rsidP="000B62EA">
      <w:pPr>
        <w:pStyle w:val="a3"/>
        <w:spacing w:line="360" w:lineRule="auto"/>
        <w:ind w:left="720" w:hanging="360"/>
        <w:jc w:val="both"/>
        <w:divId w:val="1837843522"/>
        <w:rPr>
          <w:lang w:val="hy-AM"/>
        </w:rPr>
      </w:pPr>
      <w:r w:rsidRPr="00000D0F">
        <w:rPr>
          <w:rFonts w:eastAsia="GHEA Grapalat" w:cs="GHEA Grapalat"/>
          <w:color w:val="333333"/>
          <w:lang w:val="hy-AM"/>
        </w:rPr>
        <w:t>2.</w:t>
      </w:r>
      <w:r w:rsidRPr="00000D0F">
        <w:rPr>
          <w:rFonts w:eastAsia="Microsoft JhengHei" w:cs="Microsoft JhengHei"/>
          <w:color w:val="333333"/>
          <w:lang w:val="hy-AM"/>
        </w:rPr>
        <w:t>Սույն որոշումն ուժի մեջ է մտնում 2025 թվականի սեպտեմբերի 1-ից։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000000" w:rsidRPr="00000D0F">
        <w:trPr>
          <w:divId w:val="1537350809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000D0F" w:rsidRDefault="00000000">
            <w:pPr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Pr="00000D0F" w:rsidRDefault="00000000">
            <w:pPr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000D0F" w:rsidRDefault="00000000">
            <w:pPr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000000">
      <w:pPr>
        <w:pStyle w:val="a3"/>
        <w:divId w:val="1537350809"/>
        <w:rPr>
          <w:rStyle w:val="a5"/>
        </w:rPr>
      </w:pPr>
      <w:proofErr w:type="spellStart"/>
      <w:r w:rsidRPr="00000D0F">
        <w:t>Որոշ</w:t>
      </w:r>
      <w:r w:rsidR="000B62EA">
        <w:t>ման</w:t>
      </w:r>
      <w:proofErr w:type="spellEnd"/>
      <w:r w:rsidR="000B62EA">
        <w:t xml:space="preserve"> </w:t>
      </w:r>
      <w:proofErr w:type="spellStart"/>
      <w:r w:rsidR="000B62EA">
        <w:t>նախագիծն</w:t>
      </w:r>
      <w:proofErr w:type="spellEnd"/>
      <w:r w:rsidR="000B62EA">
        <w:t xml:space="preserve"> </w:t>
      </w:r>
      <w:proofErr w:type="spellStart"/>
      <w:r w:rsidRPr="00000D0F">
        <w:t>ընդունված</w:t>
      </w:r>
      <w:proofErr w:type="spellEnd"/>
      <w:r w:rsidRPr="00000D0F">
        <w:t xml:space="preserve"> է. </w:t>
      </w:r>
      <w:r w:rsidRPr="00000D0F">
        <w:rPr>
          <w:rStyle w:val="a5"/>
        </w:rPr>
        <w:t>(</w:t>
      </w:r>
      <w:proofErr w:type="spellStart"/>
      <w:r w:rsidRPr="00000D0F">
        <w:rPr>
          <w:rStyle w:val="a5"/>
        </w:rPr>
        <w:t>կցվում</w:t>
      </w:r>
      <w:proofErr w:type="spellEnd"/>
      <w:r w:rsidRPr="00000D0F">
        <w:rPr>
          <w:rStyle w:val="a5"/>
        </w:rPr>
        <w:t xml:space="preserve"> է </w:t>
      </w:r>
      <w:proofErr w:type="spellStart"/>
      <w:r w:rsidRPr="00000D0F">
        <w:rPr>
          <w:rStyle w:val="a5"/>
        </w:rPr>
        <w:t>որոշում</w:t>
      </w:r>
      <w:proofErr w:type="spellEnd"/>
      <w:r w:rsidRPr="00000D0F">
        <w:rPr>
          <w:rStyle w:val="a5"/>
        </w:rPr>
        <w:t xml:space="preserve"> N 63-Լ)</w:t>
      </w:r>
    </w:p>
    <w:p w:rsidR="000B62EA" w:rsidRPr="00000D0F" w:rsidRDefault="000B62EA" w:rsidP="000B62EA">
      <w:pPr>
        <w:pStyle w:val="a3"/>
        <w:divId w:val="1537350809"/>
      </w:pPr>
      <w:r w:rsidRPr="00000D0F">
        <w:rPr>
          <w:rStyle w:val="a4"/>
          <w:u w:val="single"/>
        </w:rPr>
        <w:t>ԼՍԵՑԻՆ</w:t>
      </w:r>
    </w:p>
    <w:p w:rsidR="000B62EA" w:rsidRPr="00000D0F" w:rsidRDefault="000B62EA" w:rsidP="000B62EA">
      <w:pPr>
        <w:pStyle w:val="a3"/>
        <w:jc w:val="both"/>
        <w:divId w:val="1537350809"/>
      </w:pPr>
      <w:r w:rsidRPr="00000D0F">
        <w:rPr>
          <w:rStyle w:val="a4"/>
          <w:i/>
          <w:iCs/>
        </w:rPr>
        <w:t>ՀԱՅԱՍՏԱՆԻ ՀԱՆՐԱՊԵՏՈՒԹՅԱՆ ՍՅՈՒՆԻՔԻ ՄԱՐԶԻ ՔԱՋԱՐԱՆ ՀԱՄԱՅՆՔԻ 2026 ԹՎԱԿԱՆԻ ԲՆԱՊԱՀՊԱՆԱԿԱՆ ԾՐԱԳԻՐԸ ՀԱՍՏԱՏԵԼՈՒ ՄԱՍԻՆ</w:t>
      </w:r>
    </w:p>
    <w:p w:rsidR="000B62EA" w:rsidRPr="00000D0F" w:rsidRDefault="000B62EA" w:rsidP="000B62EA">
      <w:pPr>
        <w:pStyle w:val="a3"/>
        <w:jc w:val="right"/>
        <w:divId w:val="1537350809"/>
      </w:pPr>
      <w:r w:rsidRPr="00000D0F">
        <w:rPr>
          <w:rStyle w:val="a5"/>
          <w:b/>
          <w:bCs/>
        </w:rPr>
        <w:t>(</w:t>
      </w:r>
      <w:proofErr w:type="spellStart"/>
      <w:r w:rsidRPr="00000D0F">
        <w:rPr>
          <w:rStyle w:val="a5"/>
          <w:b/>
          <w:bCs/>
        </w:rPr>
        <w:t>Զեկ</w:t>
      </w:r>
      <w:proofErr w:type="spellEnd"/>
      <w:r w:rsidRPr="00000D0F">
        <w:rPr>
          <w:rStyle w:val="a5"/>
          <w:b/>
          <w:bCs/>
        </w:rPr>
        <w:t>. ԳԱՐԵԳԻՆ ԳԱԲՐԻԵԼՅԱՆ)</w:t>
      </w:r>
    </w:p>
    <w:p w:rsidR="000B62EA" w:rsidRPr="00000D0F" w:rsidRDefault="000B62EA" w:rsidP="001C3545">
      <w:pPr>
        <w:spacing w:before="100" w:beforeAutospacing="1" w:after="150" w:line="360" w:lineRule="auto"/>
        <w:jc w:val="both"/>
        <w:divId w:val="1537350809"/>
        <w:rPr>
          <w:rFonts w:ascii="GHEA Grapalat" w:hAnsi="GHEA Grapalat"/>
        </w:rPr>
      </w:pPr>
      <w:r w:rsidRPr="00000D0F">
        <w:rPr>
          <w:rFonts w:ascii="GHEA Grapalat" w:eastAsia="Times New Roman" w:hAnsi="GHEA Grapalat"/>
          <w:color w:val="333333"/>
          <w:lang w:val="hy-AM"/>
        </w:rPr>
        <w:t>Ղեկավարվելով «Տեղական ինքնակառավարման մասին»</w:t>
      </w:r>
      <w:r>
        <w:rPr>
          <w:rFonts w:ascii="Calibri" w:eastAsia="Times New Roman" w:hAnsi="Calibri" w:cs="Calibri"/>
          <w:color w:val="333333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/>
        </w:rPr>
        <w:t>ՀՀ</w:t>
      </w:r>
      <w:r>
        <w:rPr>
          <w:rFonts w:ascii="Calibri" w:eastAsia="Times New Roman" w:hAnsi="Calibri" w:cs="Calibri"/>
          <w:color w:val="333333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/>
        </w:rPr>
        <w:t>օրենքի</w:t>
      </w:r>
      <w:r w:rsidRPr="00000D0F">
        <w:rPr>
          <w:rFonts w:ascii="GHEA Grapalat" w:eastAsia="Times New Roman" w:hAnsi="GHEA Grapalat"/>
          <w:color w:val="333333"/>
          <w:lang w:val="hy-AM"/>
        </w:rPr>
        <w:t xml:space="preserve"> 82.1 </w:t>
      </w:r>
      <w:r w:rsidRPr="00000D0F">
        <w:rPr>
          <w:rFonts w:ascii="GHEA Grapalat" w:eastAsia="Times New Roman" w:hAnsi="GHEA Grapalat" w:cs="GHEA Grapalat"/>
          <w:color w:val="333333"/>
          <w:lang w:val="hy-AM"/>
        </w:rPr>
        <w:t>հոդվածով</w:t>
      </w:r>
      <w:r>
        <w:rPr>
          <w:rFonts w:ascii="GHEA Grapalat" w:eastAsia="Times New Roman" w:hAnsi="GHEA Grapalat" w:cs="GHEA Grapalat"/>
          <w:color w:val="333333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/>
        </w:rPr>
        <w:t>և</w:t>
      </w:r>
      <w:r w:rsidRPr="00000D0F">
        <w:rPr>
          <w:rFonts w:ascii="GHEA Grapalat" w:eastAsia="Times New Roman" w:hAnsi="GHEA Grapalat"/>
          <w:color w:val="333333"/>
          <w:lang w:val="hy-AM"/>
        </w:rPr>
        <w:t xml:space="preserve"> 18-</w:t>
      </w:r>
      <w:r w:rsidRPr="00000D0F">
        <w:rPr>
          <w:rFonts w:ascii="GHEA Grapalat" w:eastAsia="Times New Roman" w:hAnsi="GHEA Grapalat" w:cs="GHEA Grapalat"/>
          <w:color w:val="333333"/>
          <w:lang w:val="hy-AM"/>
        </w:rPr>
        <w:t>րդ</w:t>
      </w:r>
      <w:r>
        <w:rPr>
          <w:rFonts w:ascii="Calibri" w:eastAsia="Times New Roman" w:hAnsi="Calibri" w:cs="Calibri"/>
          <w:color w:val="333333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/>
        </w:rPr>
        <w:t>հոդվածի</w:t>
      </w:r>
      <w:r w:rsidRPr="00000D0F">
        <w:rPr>
          <w:rFonts w:ascii="GHEA Grapalat" w:eastAsia="Times New Roman" w:hAnsi="GHEA Grapalat"/>
          <w:color w:val="333333"/>
          <w:lang w:val="hy-AM"/>
        </w:rPr>
        <w:t xml:space="preserve"> 1-</w:t>
      </w:r>
      <w:r w:rsidRPr="00000D0F">
        <w:rPr>
          <w:rFonts w:ascii="GHEA Grapalat" w:eastAsia="Times New Roman" w:hAnsi="GHEA Grapalat" w:cs="GHEA Grapalat"/>
          <w:color w:val="333333"/>
          <w:lang w:val="hy-AM"/>
        </w:rPr>
        <w:t>ին</w:t>
      </w:r>
      <w:r>
        <w:rPr>
          <w:rFonts w:ascii="Calibri" w:eastAsia="Times New Roman" w:hAnsi="Calibri" w:cs="Calibri"/>
          <w:color w:val="333333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/>
        </w:rPr>
        <w:t>մասի</w:t>
      </w:r>
      <w:r w:rsidRPr="00000D0F">
        <w:rPr>
          <w:rFonts w:ascii="GHEA Grapalat" w:eastAsia="Times New Roman" w:hAnsi="GHEA Grapalat"/>
          <w:color w:val="333333"/>
          <w:lang w:val="hy-AM"/>
        </w:rPr>
        <w:t xml:space="preserve"> 4-</w:t>
      </w:r>
      <w:r w:rsidRPr="00000D0F">
        <w:rPr>
          <w:rFonts w:ascii="GHEA Grapalat" w:eastAsia="Times New Roman" w:hAnsi="GHEA Grapalat" w:cs="GHEA Grapalat"/>
          <w:color w:val="333333"/>
          <w:lang w:val="hy-AM"/>
        </w:rPr>
        <w:t>րդ</w:t>
      </w:r>
      <w:r>
        <w:rPr>
          <w:rFonts w:ascii="Calibri" w:eastAsia="Times New Roman" w:hAnsi="Calibri" w:cs="Calibri"/>
          <w:color w:val="333333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/>
        </w:rPr>
        <w:t>կետով</w:t>
      </w:r>
      <w:r w:rsidRPr="00000D0F">
        <w:rPr>
          <w:rFonts w:ascii="GHEA Grapalat" w:eastAsia="Times New Roman" w:hAnsi="GHEA Grapalat"/>
          <w:color w:val="333333"/>
          <w:lang w:val="hy-AM"/>
        </w:rPr>
        <w:t>, «Ընկերությունների կողմից վճարվող բնապահպանական հարկի նպատակային օգտագործման մասին» ՀՕ-145-Ն օրենքի 4-րդ</w:t>
      </w:r>
      <w:r>
        <w:rPr>
          <w:rFonts w:ascii="Calibri" w:eastAsia="Times New Roman" w:hAnsi="Calibri" w:cs="Calibri"/>
          <w:color w:val="333333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/>
        </w:rPr>
        <w:t>հոդվածի</w:t>
      </w:r>
      <w:r w:rsidRPr="00000D0F">
        <w:rPr>
          <w:rFonts w:ascii="GHEA Grapalat" w:eastAsia="Times New Roman" w:hAnsi="GHEA Grapalat"/>
          <w:color w:val="333333"/>
          <w:lang w:val="hy-AM"/>
        </w:rPr>
        <w:t xml:space="preserve"> 4-</w:t>
      </w:r>
      <w:r w:rsidRPr="00000D0F">
        <w:rPr>
          <w:rFonts w:ascii="GHEA Grapalat" w:eastAsia="Times New Roman" w:hAnsi="GHEA Grapalat" w:cs="GHEA Grapalat"/>
          <w:color w:val="333333"/>
          <w:lang w:val="hy-AM"/>
        </w:rPr>
        <w:t>րդկետով</w:t>
      </w:r>
      <w:r w:rsidRPr="00000D0F">
        <w:rPr>
          <w:rFonts w:ascii="GHEA Grapalat" w:eastAsia="Times New Roman" w:hAnsi="GHEA Grapalat"/>
          <w:color w:val="333333"/>
          <w:lang w:val="hy-AM"/>
        </w:rPr>
        <w:t xml:space="preserve">, </w:t>
      </w:r>
      <w:r w:rsidRPr="00000D0F">
        <w:rPr>
          <w:rFonts w:ascii="GHEA Grapalat" w:eastAsia="Times New Roman" w:hAnsi="GHEA Grapalat" w:cs="GHEA Grapalat"/>
          <w:color w:val="333333"/>
          <w:lang w:val="hy-AM"/>
        </w:rPr>
        <w:t>հիմք</w:t>
      </w:r>
      <w:r w:rsidR="001C3545">
        <w:rPr>
          <w:rFonts w:ascii="GHEA Grapalat" w:eastAsia="Times New Roman" w:hAnsi="GHEA Grapalat" w:cs="GHEA Grapalat"/>
          <w:color w:val="333333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/>
        </w:rPr>
        <w:t>ընդունելով</w:t>
      </w:r>
      <w:r w:rsidR="001C3545">
        <w:rPr>
          <w:rFonts w:ascii="Calibri" w:eastAsia="Times New Roman" w:hAnsi="Calibri" w:cs="Calibri"/>
          <w:color w:val="333333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/>
        </w:rPr>
        <w:t>Հայաստանի</w:t>
      </w:r>
      <w:r w:rsidRPr="00000D0F">
        <w:rPr>
          <w:rFonts w:ascii="GHEA Grapalat" w:eastAsia="Times New Roman" w:hAnsi="GHEA Grapalat"/>
          <w:color w:val="333333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/>
        </w:rPr>
        <w:t>Հանրապետության</w:t>
      </w:r>
      <w:r w:rsidRPr="00000D0F">
        <w:rPr>
          <w:rFonts w:ascii="GHEA Grapalat" w:eastAsia="Times New Roman" w:hAnsi="GHEA Grapalat"/>
          <w:color w:val="333333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/>
        </w:rPr>
        <w:t>Սյունիքի</w:t>
      </w:r>
      <w:r w:rsidRPr="00000D0F">
        <w:rPr>
          <w:rFonts w:ascii="GHEA Grapalat" w:eastAsia="Times New Roman" w:hAnsi="GHEA Grapalat"/>
          <w:color w:val="333333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/>
        </w:rPr>
        <w:t>մարզի</w:t>
      </w:r>
      <w:r w:rsidR="001C3545">
        <w:rPr>
          <w:rFonts w:ascii="Calibri" w:eastAsia="Times New Roman" w:hAnsi="Calibri" w:cs="Calibri"/>
          <w:color w:val="333333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/>
        </w:rPr>
        <w:t>Քաջարան</w:t>
      </w:r>
      <w:r w:rsidR="001C3545">
        <w:rPr>
          <w:rFonts w:ascii="Calibri" w:eastAsia="Times New Roman" w:hAnsi="Calibri" w:cs="Calibri"/>
          <w:color w:val="333333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/>
        </w:rPr>
        <w:t>համայնքի</w:t>
      </w:r>
      <w:r w:rsidR="001C3545">
        <w:rPr>
          <w:rFonts w:ascii="Calibri" w:eastAsia="Times New Roman" w:hAnsi="Calibri" w:cs="Calibri"/>
          <w:color w:val="333333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/>
        </w:rPr>
        <w:lastRenderedPageBreak/>
        <w:t>ղեկավարի</w:t>
      </w:r>
      <w:r w:rsidR="001C3545">
        <w:rPr>
          <w:rFonts w:ascii="Calibri" w:eastAsia="Times New Roman" w:hAnsi="Calibri" w:cs="Calibri"/>
          <w:color w:val="333333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/>
        </w:rPr>
        <w:t>առաջարկությունը</w:t>
      </w:r>
      <w:r w:rsidRPr="00000D0F">
        <w:rPr>
          <w:rFonts w:ascii="GHEA Grapalat" w:eastAsia="Times New Roman" w:hAnsi="GHEA Grapalat"/>
          <w:color w:val="333333"/>
          <w:lang w:val="hy-AM"/>
        </w:rPr>
        <w:t xml:space="preserve">, </w:t>
      </w:r>
      <w:r w:rsidRPr="00000D0F">
        <w:rPr>
          <w:rFonts w:ascii="GHEA Grapalat" w:eastAsia="Times New Roman" w:hAnsi="GHEA Grapalat" w:cs="GHEA Grapalat"/>
          <w:color w:val="333333"/>
          <w:lang w:val="hy-AM"/>
        </w:rPr>
        <w:t>Հայաստանի</w:t>
      </w:r>
      <w:r w:rsidR="001C3545">
        <w:rPr>
          <w:rFonts w:ascii="Calibri" w:eastAsia="Times New Roman" w:hAnsi="Calibri" w:cs="Calibri"/>
          <w:color w:val="333333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/>
        </w:rPr>
        <w:t>Հանրապետության</w:t>
      </w:r>
      <w:r w:rsidR="001C3545">
        <w:rPr>
          <w:rFonts w:ascii="Calibri" w:eastAsia="Times New Roman" w:hAnsi="Calibri" w:cs="Calibri"/>
          <w:color w:val="333333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/>
        </w:rPr>
        <w:t>Սյունիքի</w:t>
      </w:r>
      <w:r w:rsidR="001C3545">
        <w:rPr>
          <w:rFonts w:ascii="Calibri" w:eastAsia="Times New Roman" w:hAnsi="Calibri" w:cs="Calibri"/>
          <w:color w:val="333333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/>
        </w:rPr>
        <w:t>մարզի</w:t>
      </w:r>
      <w:r w:rsidR="001C3545">
        <w:rPr>
          <w:rFonts w:ascii="Calibri" w:eastAsia="Times New Roman" w:hAnsi="Calibri" w:cs="Calibri"/>
          <w:color w:val="333333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/>
        </w:rPr>
        <w:t>Քաջարան</w:t>
      </w:r>
      <w:r w:rsidR="001C3545">
        <w:rPr>
          <w:rFonts w:ascii="Calibri" w:eastAsia="Times New Roman" w:hAnsi="Calibri" w:cs="Calibri"/>
          <w:color w:val="333333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/>
        </w:rPr>
        <w:t>համայնքի</w:t>
      </w:r>
      <w:r w:rsidR="001C3545">
        <w:rPr>
          <w:rFonts w:ascii="Calibri" w:eastAsia="Times New Roman" w:hAnsi="Calibri" w:cs="Calibri"/>
          <w:color w:val="333333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color w:val="333333"/>
          <w:lang w:val="hy-AM"/>
        </w:rPr>
        <w:t>ավագանին</w:t>
      </w:r>
      <w:r w:rsidR="001C3545">
        <w:rPr>
          <w:rFonts w:ascii="Calibri" w:eastAsia="Times New Roman" w:hAnsi="Calibri" w:cs="Calibri"/>
          <w:color w:val="333333"/>
          <w:lang w:val="hy-AM"/>
        </w:rPr>
        <w:t xml:space="preserve"> </w:t>
      </w:r>
      <w:r w:rsidRPr="00000D0F">
        <w:rPr>
          <w:rStyle w:val="a4"/>
          <w:rFonts w:ascii="GHEA Grapalat" w:hAnsi="GHEA Grapalat"/>
          <w:i/>
          <w:iCs/>
          <w:color w:val="333333"/>
          <w:u w:val="single"/>
          <w:lang w:val="hy-AM"/>
        </w:rPr>
        <w:t>որոշում է</w:t>
      </w:r>
      <w:r w:rsidRPr="00000D0F">
        <w:rPr>
          <w:rStyle w:val="a4"/>
          <w:rFonts w:ascii="Microsoft JhengHei" w:eastAsia="Microsoft JhengHei" w:hAnsi="Microsoft JhengHei" w:cs="Microsoft JhengHei" w:hint="eastAsia"/>
          <w:i/>
          <w:iCs/>
          <w:color w:val="333333"/>
          <w:u w:val="single"/>
          <w:lang w:val="hy-AM"/>
        </w:rPr>
        <w:t>․</w:t>
      </w:r>
    </w:p>
    <w:p w:rsidR="000B62EA" w:rsidRPr="00000D0F" w:rsidRDefault="000B62EA" w:rsidP="001C3545">
      <w:pPr>
        <w:pStyle w:val="a3"/>
        <w:spacing w:line="360" w:lineRule="auto"/>
        <w:jc w:val="both"/>
        <w:divId w:val="1537350809"/>
      </w:pPr>
      <w:r w:rsidRPr="00000D0F">
        <w:rPr>
          <w:lang w:val="hy-AM"/>
        </w:rPr>
        <w:t>1.Հաստատել Հայաստանի Հանրապետության Սյունիքի մարզի Քաջարան համայնքի 2026թ</w:t>
      </w:r>
      <w:r w:rsidRPr="00000D0F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000D0F">
        <w:rPr>
          <w:lang w:val="hy-AM"/>
        </w:rPr>
        <w:t>բնապահպանական ծրագիրը՝ համաձայն հավելվածի։</w:t>
      </w:r>
    </w:p>
    <w:p w:rsidR="000B62EA" w:rsidRPr="00000D0F" w:rsidRDefault="000B62EA" w:rsidP="001C3545">
      <w:pPr>
        <w:pStyle w:val="a3"/>
        <w:spacing w:line="360" w:lineRule="auto"/>
        <w:jc w:val="both"/>
        <w:divId w:val="1537350809"/>
      </w:pPr>
      <w:r w:rsidRPr="00000D0F">
        <w:rPr>
          <w:lang w:val="hy-AM"/>
        </w:rPr>
        <w:t>2. Առաջարկել համայնքի ղեկավարին օրենսդրությամբ սահմանված կարգով և ժամկետներում հաստատված ծրագիրը ներկայացնել Հայաստանի Հանրապետության Սյունիքի մարզպետարան՝ Հայաստանի Հանրապետության շրջակա միջավայրի նախարարություն ներկայացնելու և պետական ֆինանսների կառավարման բնագավառում Հայաստանի Հանրապետության կառավարության լիազոր պետական մարմնի միջոցով 2026 թվականի պետական բյուջեի նախագծում ընդգրկելու համար։</w:t>
      </w:r>
    </w:p>
    <w:p w:rsidR="000B62EA" w:rsidRPr="00000D0F" w:rsidRDefault="000B62EA" w:rsidP="001C3545">
      <w:pPr>
        <w:pStyle w:val="a3"/>
        <w:spacing w:line="360" w:lineRule="auto"/>
        <w:jc w:val="both"/>
        <w:divId w:val="1537350809"/>
      </w:pPr>
      <w:r w:rsidRPr="00000D0F">
        <w:rPr>
          <w:lang w:val="hy-AM"/>
        </w:rPr>
        <w:t>3.Սույն որոշումն ուժի մեջ է մտնում պաշտոնական հրապարակմանը հաջորդող 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0B62EA" w:rsidRPr="00000D0F" w:rsidTr="000B62EA">
        <w:trPr>
          <w:divId w:val="1537350809"/>
          <w:tblCellSpacing w:w="15" w:type="dxa"/>
        </w:trPr>
        <w:tc>
          <w:tcPr>
            <w:tcW w:w="0" w:type="auto"/>
            <w:vAlign w:val="center"/>
            <w:hideMark/>
          </w:tcPr>
          <w:p w:rsidR="000B62EA" w:rsidRPr="00000D0F" w:rsidRDefault="000B62EA" w:rsidP="001C3545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B62EA" w:rsidRPr="00000D0F" w:rsidRDefault="000B62EA" w:rsidP="001C3545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B62EA" w:rsidRPr="00000D0F" w:rsidRDefault="000B62EA" w:rsidP="001C3545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B62EA" w:rsidRPr="00000D0F" w:rsidRDefault="000B62EA" w:rsidP="001C3545">
      <w:pPr>
        <w:pStyle w:val="a3"/>
        <w:spacing w:line="360" w:lineRule="auto"/>
        <w:jc w:val="both"/>
        <w:divId w:val="1537350809"/>
      </w:pPr>
      <w:proofErr w:type="spellStart"/>
      <w:r w:rsidRPr="00000D0F">
        <w:t>Որո</w:t>
      </w:r>
      <w:r w:rsidR="001C3545">
        <w:t>շման</w:t>
      </w:r>
      <w:proofErr w:type="spellEnd"/>
      <w:r w:rsidR="001C3545">
        <w:t xml:space="preserve"> </w:t>
      </w:r>
      <w:proofErr w:type="spellStart"/>
      <w:r w:rsidR="001C3545">
        <w:t>նախագիծն</w:t>
      </w:r>
      <w:proofErr w:type="spellEnd"/>
      <w:r w:rsidR="001C3545">
        <w:t xml:space="preserve"> </w:t>
      </w:r>
      <w:proofErr w:type="spellStart"/>
      <w:r w:rsidRPr="00000D0F">
        <w:t>ընդունված</w:t>
      </w:r>
      <w:proofErr w:type="spellEnd"/>
      <w:r w:rsidRPr="00000D0F">
        <w:t xml:space="preserve"> է. </w:t>
      </w:r>
      <w:r w:rsidRPr="00000D0F">
        <w:rPr>
          <w:rStyle w:val="a5"/>
        </w:rPr>
        <w:t>(</w:t>
      </w:r>
      <w:proofErr w:type="spellStart"/>
      <w:r w:rsidRPr="00000D0F">
        <w:rPr>
          <w:rStyle w:val="a5"/>
        </w:rPr>
        <w:t>կցվում</w:t>
      </w:r>
      <w:proofErr w:type="spellEnd"/>
      <w:r w:rsidRPr="00000D0F">
        <w:rPr>
          <w:rStyle w:val="a5"/>
        </w:rPr>
        <w:t xml:space="preserve"> է </w:t>
      </w:r>
      <w:proofErr w:type="spellStart"/>
      <w:r w:rsidRPr="00000D0F">
        <w:rPr>
          <w:rStyle w:val="a5"/>
        </w:rPr>
        <w:t>որոշում</w:t>
      </w:r>
      <w:proofErr w:type="spellEnd"/>
      <w:r w:rsidRPr="00000D0F">
        <w:rPr>
          <w:rStyle w:val="a5"/>
        </w:rPr>
        <w:t xml:space="preserve"> N 64-Ա)</w:t>
      </w:r>
    </w:p>
    <w:p w:rsidR="00000000" w:rsidRPr="00000D0F" w:rsidRDefault="00000000">
      <w:pPr>
        <w:pStyle w:val="a3"/>
        <w:divId w:val="13697319"/>
      </w:pPr>
      <w:r w:rsidRPr="00000D0F">
        <w:rPr>
          <w:rStyle w:val="a4"/>
          <w:u w:val="single"/>
        </w:rPr>
        <w:t>ԼՍԵՑԻՆ</w:t>
      </w:r>
    </w:p>
    <w:p w:rsidR="00000000" w:rsidRPr="00000D0F" w:rsidRDefault="00000000" w:rsidP="000B62EA">
      <w:pPr>
        <w:pStyle w:val="a3"/>
        <w:jc w:val="both"/>
        <w:divId w:val="13697319"/>
      </w:pPr>
      <w:r w:rsidRPr="00000D0F">
        <w:rPr>
          <w:rStyle w:val="a4"/>
          <w:i/>
          <w:iCs/>
        </w:rPr>
        <w:t>ՔԱՋԱՐԱՆ ՀԱՄԱՅՆՔԻ ՍԵՓԱԿԱՆՈՒԹՅՈՒՆ ՀԱՄԱՐՎՈՂ «ՔԱՋԱՐԱՆԻ ՀԱՄԱՅՆՔԻ ԿՈՄՈՒՆԱԼ ՏՆՏԵՍՈՒԹՅՈՒՆ» ՓԱԿ ԲԱԺՆԵՏԻՐԱԿԱՆ ԸՆԿԵՐՈՒԹՅԱՆ ԳՈՐԾՈՒՆԵՈՒԹՅԱՆ ԱՐԴՅՈՒՆՔՆԵՐԻՑ ԱՌԱՋԱՑԱԾ ՇԱՀՈՒԹԱԲԱԺՆԻ ՉԱՓԸ ՀԱՍՏԱՏԵԼՈՒ ՄԱՍԻՆ</w:t>
      </w:r>
    </w:p>
    <w:p w:rsidR="00000000" w:rsidRPr="00000D0F" w:rsidRDefault="00000000" w:rsidP="000B62EA">
      <w:pPr>
        <w:pStyle w:val="a3"/>
        <w:jc w:val="right"/>
        <w:divId w:val="13697319"/>
      </w:pPr>
      <w:r w:rsidRPr="00000D0F">
        <w:rPr>
          <w:rStyle w:val="a5"/>
          <w:b/>
          <w:bCs/>
        </w:rPr>
        <w:t>(</w:t>
      </w:r>
      <w:proofErr w:type="spellStart"/>
      <w:r w:rsidRPr="00000D0F">
        <w:rPr>
          <w:rStyle w:val="a5"/>
          <w:b/>
          <w:bCs/>
        </w:rPr>
        <w:t>Զեկ</w:t>
      </w:r>
      <w:proofErr w:type="spellEnd"/>
      <w:r w:rsidRPr="00000D0F">
        <w:rPr>
          <w:rStyle w:val="a5"/>
          <w:b/>
          <w:bCs/>
        </w:rPr>
        <w:t>. ԼՈՒՍԻՆԵ ԳԵՎՈՐԳՅԱՆ)</w:t>
      </w:r>
    </w:p>
    <w:p w:rsidR="00000000" w:rsidRPr="00000D0F" w:rsidRDefault="00000000" w:rsidP="001C3545">
      <w:pPr>
        <w:pStyle w:val="a3"/>
        <w:spacing w:line="360" w:lineRule="auto"/>
        <w:jc w:val="both"/>
        <w:divId w:val="13697319"/>
      </w:pPr>
      <w:r w:rsidRPr="00000D0F">
        <w:rPr>
          <w:rFonts w:cs="Calibri"/>
          <w:color w:val="333333"/>
          <w:shd w:val="clear" w:color="auto" w:fill="FFFFFF"/>
          <w:lang w:val="hy-AM"/>
        </w:rPr>
        <w:t>Ղեկավարվելով Հայաստանի Հանրապետության Քաղաքացիական օրենսգրքի 115-րդ հոդվածի 1-ին մասի 4-րդ կետով, «Բաժնետիրական ընկերությունների մասին»  Հայաստանի Հանրապետության օրենքի</w:t>
      </w:r>
      <w:r w:rsidR="001C3545">
        <w:rPr>
          <w:rFonts w:ascii="Calibri" w:hAnsi="Calibri" w:cs="Calibri"/>
          <w:color w:val="333333"/>
          <w:shd w:val="clear" w:color="auto" w:fill="FFFFFF"/>
          <w:lang w:val="hy-AM"/>
        </w:rPr>
        <w:t xml:space="preserve"> </w:t>
      </w:r>
      <w:r w:rsidRPr="00000D0F">
        <w:rPr>
          <w:rFonts w:cs="Calibri"/>
          <w:color w:val="333333"/>
          <w:shd w:val="clear" w:color="auto" w:fill="FFFFFF"/>
          <w:lang w:val="hy-AM"/>
        </w:rPr>
        <w:t>49-րդ հոդվածի 1-ին մասի դրույթներով, հաշվի առնելով Հայաստանի Հանրապետության Սյունիքի մարզի Քաջարան համայնքի ղեկավարի առաջարկությունը, ՀՀ Սյունիքի մարզի Քաջարան համայնքի ավագանին</w:t>
      </w:r>
      <w:r w:rsidR="001C3545">
        <w:rPr>
          <w:rFonts w:ascii="Calibri" w:hAnsi="Calibri" w:cs="Calibri"/>
          <w:color w:val="333333"/>
          <w:shd w:val="clear" w:color="auto" w:fill="FFFFFF"/>
          <w:lang w:val="hy-AM"/>
        </w:rPr>
        <w:t xml:space="preserve"> </w:t>
      </w:r>
      <w:r w:rsidRPr="00000D0F">
        <w:rPr>
          <w:rStyle w:val="a4"/>
          <w:rFonts w:cs="Calibri"/>
          <w:i/>
          <w:iCs/>
          <w:color w:val="333333"/>
          <w:u w:val="single"/>
          <w:shd w:val="clear" w:color="auto" w:fill="FFFFFF"/>
          <w:lang w:val="hy-AM"/>
        </w:rPr>
        <w:t>որոշում է</w:t>
      </w:r>
      <w:r w:rsidRPr="00000D0F">
        <w:rPr>
          <w:rStyle w:val="a4"/>
          <w:rFonts w:ascii="Microsoft JhengHei" w:eastAsia="Microsoft JhengHei" w:hAnsi="Microsoft JhengHei" w:cs="Microsoft JhengHei" w:hint="eastAsia"/>
          <w:i/>
          <w:iCs/>
          <w:color w:val="333333"/>
          <w:u w:val="single"/>
          <w:shd w:val="clear" w:color="auto" w:fill="FFFFFF"/>
          <w:lang w:val="hy-AM"/>
        </w:rPr>
        <w:t>․</w:t>
      </w:r>
    </w:p>
    <w:p w:rsidR="00000000" w:rsidRPr="00000D0F" w:rsidRDefault="00000000" w:rsidP="001C3545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divId w:val="13697319"/>
        <w:rPr>
          <w:rFonts w:ascii="GHEA Grapalat" w:eastAsia="Times New Roman" w:hAnsi="GHEA Grapalat"/>
        </w:rPr>
      </w:pPr>
      <w:r w:rsidRPr="00000D0F">
        <w:rPr>
          <w:rFonts w:ascii="GHEA Grapalat" w:eastAsia="Times New Roman" w:hAnsi="GHEA Grapalat"/>
          <w:lang w:val="hy-AM"/>
        </w:rPr>
        <w:t xml:space="preserve">Հաստատել Քաջարան համայնքի սեփականություն համարվող «Քաջարանի համայնքի կոմունալ տնտեսություն» փակ բաժնետիրական ընկերության գործունեության </w:t>
      </w:r>
      <w:r w:rsidRPr="00000D0F">
        <w:rPr>
          <w:rFonts w:ascii="GHEA Grapalat" w:eastAsia="Times New Roman" w:hAnsi="GHEA Grapalat"/>
          <w:lang w:val="hy-AM"/>
        </w:rPr>
        <w:lastRenderedPageBreak/>
        <w:t>արդյունքներից առաջացած շահութաբաժնի չափը՝ 85</w:t>
      </w:r>
      <w:r w:rsidR="00351064">
        <w:rPr>
          <w:rFonts w:ascii="Calibri" w:eastAsia="Times New Roman" w:hAnsi="Calibri" w:cs="Calibri"/>
          <w:lang w:val="hy-AM"/>
        </w:rPr>
        <w:t xml:space="preserve"> </w:t>
      </w:r>
      <w:r w:rsidRPr="00000D0F">
        <w:rPr>
          <w:rFonts w:ascii="GHEA Grapalat" w:eastAsia="Times New Roman" w:hAnsi="GHEA Grapalat"/>
          <w:lang w:val="hy-AM"/>
        </w:rPr>
        <w:t>606</w:t>
      </w:r>
      <w:r w:rsidR="00351064">
        <w:rPr>
          <w:rFonts w:ascii="Calibri" w:eastAsia="Times New Roman" w:hAnsi="Calibri" w:cs="Calibri"/>
          <w:lang w:val="hy-AM"/>
        </w:rPr>
        <w:t xml:space="preserve"> </w:t>
      </w:r>
      <w:r w:rsidRPr="00000D0F">
        <w:rPr>
          <w:rFonts w:ascii="GHEA Grapalat" w:eastAsia="Times New Roman" w:hAnsi="GHEA Grapalat"/>
          <w:lang w:val="hy-AM"/>
        </w:rPr>
        <w:t>000 (</w:t>
      </w:r>
      <w:r w:rsidRPr="00000D0F">
        <w:rPr>
          <w:rFonts w:ascii="GHEA Grapalat" w:eastAsia="Times New Roman" w:hAnsi="GHEA Grapalat" w:cs="GHEA Grapalat"/>
          <w:lang w:val="hy-AM"/>
        </w:rPr>
        <w:t>ութսունհինգ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միլիոն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վեց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հարյուր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վեց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հազար</w:t>
      </w:r>
      <w:r w:rsidRPr="00000D0F">
        <w:rPr>
          <w:rFonts w:ascii="GHEA Grapalat" w:eastAsia="Times New Roman" w:hAnsi="GHEA Grapalat"/>
          <w:lang w:val="hy-AM"/>
        </w:rPr>
        <w:t xml:space="preserve">) </w:t>
      </w:r>
      <w:r w:rsidRPr="00000D0F">
        <w:rPr>
          <w:rFonts w:ascii="GHEA Grapalat" w:eastAsia="Times New Roman" w:hAnsi="GHEA Grapalat" w:cs="GHEA Grapalat"/>
          <w:lang w:val="hy-AM"/>
        </w:rPr>
        <w:t>ՀՀ</w:t>
      </w:r>
      <w:r w:rsidRPr="00000D0F">
        <w:rPr>
          <w:rFonts w:ascii="GHEA Grapalat" w:eastAsia="Times New Roman" w:hAnsi="GHEA Grapalat"/>
          <w:lang w:val="hy-AM"/>
        </w:rPr>
        <w:t xml:space="preserve"> </w:t>
      </w:r>
      <w:r w:rsidRPr="00000D0F">
        <w:rPr>
          <w:rFonts w:ascii="GHEA Grapalat" w:eastAsia="Times New Roman" w:hAnsi="GHEA Grapalat" w:cs="GHEA Grapalat"/>
          <w:lang w:val="hy-AM"/>
        </w:rPr>
        <w:t>դրամ։</w:t>
      </w:r>
    </w:p>
    <w:p w:rsidR="00000000" w:rsidRPr="00000D0F" w:rsidRDefault="00000000" w:rsidP="001C3545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divId w:val="13697319"/>
        <w:rPr>
          <w:rFonts w:ascii="GHEA Grapalat" w:eastAsia="Times New Roman" w:hAnsi="GHEA Grapalat"/>
        </w:rPr>
      </w:pPr>
      <w:r w:rsidRPr="00000D0F">
        <w:rPr>
          <w:rFonts w:ascii="GHEA Grapalat" w:eastAsia="Times New Roman" w:hAnsi="GHEA Grapalat"/>
        </w:rPr>
        <w:t>«</w:t>
      </w:r>
      <w:proofErr w:type="spellStart"/>
      <w:r w:rsidRPr="00000D0F">
        <w:rPr>
          <w:rFonts w:ascii="GHEA Grapalat" w:eastAsia="Times New Roman" w:hAnsi="GHEA Grapalat"/>
        </w:rPr>
        <w:t>Քաջարանի</w:t>
      </w:r>
      <w:proofErr w:type="spellEnd"/>
      <w:r w:rsidRPr="00000D0F">
        <w:rPr>
          <w:rFonts w:ascii="GHEA Grapalat" w:eastAsia="Times New Roman" w:hAnsi="GHEA Grapalat"/>
        </w:rPr>
        <w:t xml:space="preserve"> </w:t>
      </w:r>
      <w:proofErr w:type="spellStart"/>
      <w:r w:rsidRPr="00000D0F">
        <w:rPr>
          <w:rFonts w:ascii="GHEA Grapalat" w:eastAsia="Times New Roman" w:hAnsi="GHEA Grapalat"/>
        </w:rPr>
        <w:t>համայնքի</w:t>
      </w:r>
      <w:proofErr w:type="spellEnd"/>
      <w:r w:rsidRPr="00000D0F">
        <w:rPr>
          <w:rFonts w:ascii="GHEA Grapalat" w:eastAsia="Times New Roman" w:hAnsi="GHEA Grapalat"/>
        </w:rPr>
        <w:t xml:space="preserve"> </w:t>
      </w:r>
      <w:proofErr w:type="spellStart"/>
      <w:r w:rsidRPr="00000D0F">
        <w:rPr>
          <w:rFonts w:ascii="GHEA Grapalat" w:eastAsia="Times New Roman" w:hAnsi="GHEA Grapalat"/>
        </w:rPr>
        <w:t>կոմունալ</w:t>
      </w:r>
      <w:proofErr w:type="spellEnd"/>
      <w:r w:rsidRPr="00000D0F">
        <w:rPr>
          <w:rFonts w:ascii="GHEA Grapalat" w:eastAsia="Times New Roman" w:hAnsi="GHEA Grapalat"/>
        </w:rPr>
        <w:t xml:space="preserve"> </w:t>
      </w:r>
      <w:proofErr w:type="spellStart"/>
      <w:r w:rsidRPr="00000D0F">
        <w:rPr>
          <w:rFonts w:ascii="GHEA Grapalat" w:eastAsia="Times New Roman" w:hAnsi="GHEA Grapalat"/>
        </w:rPr>
        <w:t>տնտեսություն</w:t>
      </w:r>
      <w:proofErr w:type="spellEnd"/>
      <w:r w:rsidRPr="00000D0F">
        <w:rPr>
          <w:rFonts w:ascii="GHEA Grapalat" w:eastAsia="Times New Roman" w:hAnsi="GHEA Grapalat"/>
        </w:rPr>
        <w:t xml:space="preserve">» </w:t>
      </w:r>
      <w:proofErr w:type="spellStart"/>
      <w:r w:rsidRPr="00000D0F">
        <w:rPr>
          <w:rFonts w:ascii="GHEA Grapalat" w:eastAsia="Times New Roman" w:hAnsi="GHEA Grapalat"/>
        </w:rPr>
        <w:t>փակ</w:t>
      </w:r>
      <w:proofErr w:type="spellEnd"/>
      <w:r w:rsidRPr="00000D0F">
        <w:rPr>
          <w:rFonts w:ascii="GHEA Grapalat" w:eastAsia="Times New Roman" w:hAnsi="GHEA Grapalat"/>
        </w:rPr>
        <w:t xml:space="preserve"> </w:t>
      </w:r>
      <w:proofErr w:type="spellStart"/>
      <w:r w:rsidRPr="00000D0F">
        <w:rPr>
          <w:rFonts w:ascii="GHEA Grapalat" w:eastAsia="Times New Roman" w:hAnsi="GHEA Grapalat"/>
        </w:rPr>
        <w:t>բաժնետիրական</w:t>
      </w:r>
      <w:proofErr w:type="spellEnd"/>
      <w:r w:rsidRPr="00000D0F">
        <w:rPr>
          <w:rFonts w:ascii="GHEA Grapalat" w:eastAsia="Times New Roman" w:hAnsi="GHEA Grapalat"/>
        </w:rPr>
        <w:t xml:space="preserve"> </w:t>
      </w:r>
      <w:proofErr w:type="spellStart"/>
      <w:r w:rsidRPr="00000D0F">
        <w:rPr>
          <w:rFonts w:ascii="GHEA Grapalat" w:eastAsia="Times New Roman" w:hAnsi="GHEA Grapalat"/>
        </w:rPr>
        <w:t>ընկերությանը</w:t>
      </w:r>
      <w:proofErr w:type="spellEnd"/>
      <w:r w:rsidRPr="00000D0F">
        <w:rPr>
          <w:rFonts w:ascii="GHEA Grapalat" w:eastAsia="Times New Roman" w:hAnsi="GHEA Grapalat"/>
        </w:rPr>
        <w:t xml:space="preserve"> </w:t>
      </w:r>
      <w:proofErr w:type="spellStart"/>
      <w:r w:rsidRPr="00000D0F">
        <w:rPr>
          <w:rFonts w:ascii="GHEA Grapalat" w:eastAsia="Times New Roman" w:hAnsi="GHEA Grapalat"/>
        </w:rPr>
        <w:t>շահաբաժինը</w:t>
      </w:r>
      <w:proofErr w:type="spellEnd"/>
      <w:r w:rsidRPr="00000D0F">
        <w:rPr>
          <w:rFonts w:ascii="GHEA Grapalat" w:eastAsia="Times New Roman" w:hAnsi="GHEA Grapalat"/>
        </w:rPr>
        <w:t xml:space="preserve"> </w:t>
      </w:r>
      <w:proofErr w:type="spellStart"/>
      <w:r w:rsidRPr="00000D0F">
        <w:rPr>
          <w:rFonts w:ascii="GHEA Grapalat" w:eastAsia="Times New Roman" w:hAnsi="GHEA Grapalat"/>
        </w:rPr>
        <w:t>Քաջարան</w:t>
      </w:r>
      <w:proofErr w:type="spellEnd"/>
      <w:r w:rsidRPr="00000D0F">
        <w:rPr>
          <w:rFonts w:ascii="GHEA Grapalat" w:eastAsia="Times New Roman" w:hAnsi="GHEA Grapalat"/>
        </w:rPr>
        <w:t xml:space="preserve"> </w:t>
      </w:r>
      <w:proofErr w:type="spellStart"/>
      <w:r w:rsidRPr="00000D0F">
        <w:rPr>
          <w:rFonts w:ascii="GHEA Grapalat" w:eastAsia="Times New Roman" w:hAnsi="GHEA Grapalat"/>
        </w:rPr>
        <w:t>համայնքի</w:t>
      </w:r>
      <w:proofErr w:type="spellEnd"/>
      <w:r w:rsidRPr="00000D0F">
        <w:rPr>
          <w:rFonts w:ascii="GHEA Grapalat" w:eastAsia="Times New Roman" w:hAnsi="GHEA Grapalat"/>
        </w:rPr>
        <w:t xml:space="preserve"> </w:t>
      </w:r>
      <w:proofErr w:type="spellStart"/>
      <w:r w:rsidRPr="00000D0F">
        <w:rPr>
          <w:rFonts w:ascii="GHEA Grapalat" w:eastAsia="Times New Roman" w:hAnsi="GHEA Grapalat"/>
        </w:rPr>
        <w:t>բյուջե</w:t>
      </w:r>
      <w:proofErr w:type="spellEnd"/>
      <w:r w:rsidRPr="00000D0F">
        <w:rPr>
          <w:rFonts w:ascii="GHEA Grapalat" w:eastAsia="Times New Roman" w:hAnsi="GHEA Grapalat"/>
        </w:rPr>
        <w:t xml:space="preserve"> </w:t>
      </w:r>
      <w:proofErr w:type="spellStart"/>
      <w:r w:rsidRPr="00000D0F">
        <w:rPr>
          <w:rFonts w:ascii="GHEA Grapalat" w:eastAsia="Times New Roman" w:hAnsi="GHEA Grapalat"/>
        </w:rPr>
        <w:t>վճարել</w:t>
      </w:r>
      <w:proofErr w:type="spellEnd"/>
      <w:r w:rsidRPr="00000D0F">
        <w:rPr>
          <w:rFonts w:ascii="GHEA Grapalat" w:eastAsia="Times New Roman" w:hAnsi="GHEA Grapalat"/>
        </w:rPr>
        <w:t xml:space="preserve"> </w:t>
      </w:r>
      <w:proofErr w:type="spellStart"/>
      <w:r w:rsidRPr="00000D0F">
        <w:rPr>
          <w:rFonts w:ascii="GHEA Grapalat" w:eastAsia="Times New Roman" w:hAnsi="GHEA Grapalat"/>
        </w:rPr>
        <w:t>մինչև</w:t>
      </w:r>
      <w:proofErr w:type="spellEnd"/>
      <w:r w:rsidRPr="00000D0F">
        <w:rPr>
          <w:rFonts w:ascii="GHEA Grapalat" w:eastAsia="Times New Roman" w:hAnsi="GHEA Grapalat"/>
        </w:rPr>
        <w:t xml:space="preserve"> 2025 </w:t>
      </w:r>
      <w:proofErr w:type="spellStart"/>
      <w:r w:rsidRPr="00000D0F">
        <w:rPr>
          <w:rFonts w:ascii="GHEA Grapalat" w:eastAsia="Times New Roman" w:hAnsi="GHEA Grapalat"/>
        </w:rPr>
        <w:t>թվականի</w:t>
      </w:r>
      <w:proofErr w:type="spellEnd"/>
      <w:r w:rsidRPr="00000D0F">
        <w:rPr>
          <w:rFonts w:ascii="GHEA Grapalat" w:eastAsia="Times New Roman" w:hAnsi="GHEA Grapalat"/>
        </w:rPr>
        <w:t xml:space="preserve"> </w:t>
      </w:r>
      <w:proofErr w:type="spellStart"/>
      <w:r w:rsidRPr="00000D0F">
        <w:rPr>
          <w:rFonts w:ascii="GHEA Grapalat" w:eastAsia="Times New Roman" w:hAnsi="GHEA Grapalat"/>
        </w:rPr>
        <w:t>դեկտեմբերի</w:t>
      </w:r>
      <w:proofErr w:type="spellEnd"/>
      <w:r w:rsidRPr="00000D0F">
        <w:rPr>
          <w:rFonts w:ascii="GHEA Grapalat" w:eastAsia="Times New Roman" w:hAnsi="GHEA Grapalat"/>
        </w:rPr>
        <w:t xml:space="preserve"> 20-ը </w:t>
      </w:r>
      <w:proofErr w:type="spellStart"/>
      <w:r w:rsidRPr="00000D0F">
        <w:rPr>
          <w:rFonts w:ascii="GHEA Grapalat" w:eastAsia="Times New Roman" w:hAnsi="GHEA Grapalat"/>
        </w:rPr>
        <w:t>ներառյալ</w:t>
      </w:r>
      <w:proofErr w:type="spellEnd"/>
      <w:r w:rsidRPr="00000D0F">
        <w:rPr>
          <w:rFonts w:ascii="GHEA Grapalat" w:eastAsia="Times New Roman" w:hAnsi="GHEA Grapalat"/>
        </w:rPr>
        <w:t>»։</w:t>
      </w:r>
    </w:p>
    <w:p w:rsidR="00000000" w:rsidRPr="00000D0F" w:rsidRDefault="00000000" w:rsidP="001C3545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divId w:val="13697319"/>
        <w:rPr>
          <w:rFonts w:ascii="GHEA Grapalat" w:eastAsia="Times New Roman" w:hAnsi="GHEA Grapalat"/>
        </w:rPr>
      </w:pPr>
      <w:r w:rsidRPr="00000D0F">
        <w:rPr>
          <w:rFonts w:ascii="GHEA Grapalat" w:eastAsia="Times New Roman" w:hAnsi="GHEA Grapalat"/>
          <w:lang w:val="hy-AM"/>
        </w:rPr>
        <w:t>Սույն որոշումն ուժի մեջ է մտնում պաշտոնական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000000" w:rsidRPr="00000D0F">
        <w:trPr>
          <w:divId w:val="1245532528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000D0F" w:rsidRDefault="00000000" w:rsidP="001C3545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Pr="00000D0F" w:rsidRDefault="00000000" w:rsidP="001C3545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000D0F" w:rsidRDefault="00000000" w:rsidP="001C3545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Pr="00000D0F" w:rsidRDefault="00000000" w:rsidP="001C3545">
      <w:pPr>
        <w:pStyle w:val="a3"/>
        <w:spacing w:line="360" w:lineRule="auto"/>
        <w:jc w:val="both"/>
        <w:divId w:val="1245532528"/>
      </w:pPr>
      <w:proofErr w:type="spellStart"/>
      <w:r w:rsidRPr="00000D0F">
        <w:t>Որոշ</w:t>
      </w:r>
      <w:r w:rsidR="001C3545">
        <w:t>ման</w:t>
      </w:r>
      <w:proofErr w:type="spellEnd"/>
      <w:r w:rsidR="001C3545">
        <w:t xml:space="preserve"> </w:t>
      </w:r>
      <w:proofErr w:type="spellStart"/>
      <w:r w:rsidR="001C3545">
        <w:t>նախագիծն</w:t>
      </w:r>
      <w:proofErr w:type="spellEnd"/>
      <w:r w:rsidR="001C3545">
        <w:t xml:space="preserve"> </w:t>
      </w:r>
      <w:proofErr w:type="spellStart"/>
      <w:r w:rsidRPr="00000D0F">
        <w:t>ընդունված</w:t>
      </w:r>
      <w:proofErr w:type="spellEnd"/>
      <w:r w:rsidRPr="00000D0F">
        <w:t xml:space="preserve"> է. </w:t>
      </w:r>
      <w:r w:rsidRPr="00000D0F">
        <w:rPr>
          <w:rStyle w:val="a5"/>
        </w:rPr>
        <w:t>(</w:t>
      </w:r>
      <w:proofErr w:type="spellStart"/>
      <w:r w:rsidRPr="00000D0F">
        <w:rPr>
          <w:rStyle w:val="a5"/>
        </w:rPr>
        <w:t>կցվում</w:t>
      </w:r>
      <w:proofErr w:type="spellEnd"/>
      <w:r w:rsidRPr="00000D0F">
        <w:rPr>
          <w:rStyle w:val="a5"/>
        </w:rPr>
        <w:t xml:space="preserve"> է </w:t>
      </w:r>
      <w:proofErr w:type="spellStart"/>
      <w:r w:rsidRPr="00000D0F">
        <w:rPr>
          <w:rStyle w:val="a5"/>
        </w:rPr>
        <w:t>որոշում</w:t>
      </w:r>
      <w:proofErr w:type="spellEnd"/>
      <w:r w:rsidRPr="00000D0F">
        <w:rPr>
          <w:rStyle w:val="a5"/>
        </w:rPr>
        <w:t xml:space="preserve"> N 65-Ա)</w:t>
      </w:r>
    </w:p>
    <w:p w:rsidR="00000000" w:rsidRPr="00000D0F" w:rsidRDefault="00000000">
      <w:pPr>
        <w:pStyle w:val="a3"/>
        <w:divId w:val="1610501265"/>
      </w:pPr>
      <w:r w:rsidRPr="00000D0F">
        <w:rPr>
          <w:rStyle w:val="a4"/>
          <w:u w:val="single"/>
        </w:rPr>
        <w:t>ԼՍԵՑԻՆ</w:t>
      </w:r>
    </w:p>
    <w:p w:rsidR="00000000" w:rsidRPr="00000D0F" w:rsidRDefault="00000000" w:rsidP="001C3545">
      <w:pPr>
        <w:pStyle w:val="a3"/>
        <w:jc w:val="both"/>
        <w:divId w:val="1610501265"/>
      </w:pPr>
      <w:r w:rsidRPr="00000D0F">
        <w:rPr>
          <w:rStyle w:val="a4"/>
          <w:i/>
          <w:iCs/>
        </w:rPr>
        <w:t xml:space="preserve">ՀԱՅԱՍՏԱՆԻ ՀԱՆՐԱՊԵՏՈՒԹՅԱՆ ՍՅՈՒՆԻՔԻ ՄԱՐԶԻ ՔԱՋԱՐԱՆ ՀԱՄԱՅՆՔԻ ԱՎԱԳԱՆՈՒ ՅՈԹԵՐՈՐԴ ՆՍՏԱՇՐՋԱՆԻ ՀԵՐԹԱԿԱՆ ՆԻՍՏԻ ԳՈՒՄԱՐՄԱՆ ՕՐԸ ՍԱՀՄԱՆԵԼՈՒ ՄԱՍԻՆ </w:t>
      </w:r>
    </w:p>
    <w:p w:rsidR="00000000" w:rsidRPr="00000D0F" w:rsidRDefault="00000000" w:rsidP="001C3545">
      <w:pPr>
        <w:pStyle w:val="a3"/>
        <w:jc w:val="right"/>
        <w:divId w:val="1610501265"/>
      </w:pPr>
      <w:r w:rsidRPr="00000D0F">
        <w:rPr>
          <w:rStyle w:val="a5"/>
          <w:b/>
          <w:bCs/>
        </w:rPr>
        <w:t>(</w:t>
      </w:r>
      <w:proofErr w:type="spellStart"/>
      <w:r w:rsidRPr="00000D0F">
        <w:rPr>
          <w:rStyle w:val="a5"/>
          <w:b/>
          <w:bCs/>
        </w:rPr>
        <w:t>Զեկ</w:t>
      </w:r>
      <w:proofErr w:type="spellEnd"/>
      <w:r w:rsidRPr="00000D0F">
        <w:rPr>
          <w:rStyle w:val="a5"/>
          <w:b/>
          <w:bCs/>
        </w:rPr>
        <w:t>. ՄԱԳԱՂԱՏ ԱՎԵՏԻՍՅԱՆ)</w:t>
      </w:r>
    </w:p>
    <w:p w:rsidR="00000000" w:rsidRPr="00000D0F" w:rsidRDefault="00000000">
      <w:pPr>
        <w:pStyle w:val="a3"/>
        <w:spacing w:line="360" w:lineRule="auto"/>
        <w:jc w:val="both"/>
        <w:divId w:val="1610501265"/>
      </w:pPr>
      <w:r w:rsidRPr="00000D0F">
        <w:rPr>
          <w:lang w:val="hy-AM"/>
        </w:rPr>
        <w:t xml:space="preserve"> Ղեկավարվելով</w:t>
      </w:r>
      <w:r w:rsidR="001C3545">
        <w:rPr>
          <w:lang w:val="hy-AM"/>
        </w:rPr>
        <w:t xml:space="preserve"> </w:t>
      </w:r>
      <w:r w:rsidRPr="00000D0F">
        <w:rPr>
          <w:lang w:val="hy-AM"/>
        </w:rPr>
        <w:t>«Տեղական ինքնակառավարման մասին» Հայաստանի Հանրապետության օրենքի 62-րդ հոդվածի դրույթներով,</w:t>
      </w:r>
      <w:r w:rsidR="001C3545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ՀՀ Սյունիքի մարզի Քաջարան համայնքի ավագանու կանոնակարգի 6-րդ բաժնի 6</w:t>
      </w:r>
      <w:r w:rsidRPr="00000D0F">
        <w:rPr>
          <w:rFonts w:ascii="Cambria Math" w:hAnsi="Cambria Math" w:cs="Cambria Math"/>
          <w:lang w:val="hy-AM"/>
        </w:rPr>
        <w:t>․</w:t>
      </w:r>
      <w:r w:rsidRPr="00000D0F">
        <w:rPr>
          <w:lang w:val="hy-AM"/>
        </w:rPr>
        <w:t>1-րդ և 6</w:t>
      </w:r>
      <w:r w:rsidRPr="00000D0F">
        <w:rPr>
          <w:rFonts w:ascii="Cambria Math" w:hAnsi="Cambria Math" w:cs="Cambria Math"/>
          <w:lang w:val="hy-AM"/>
        </w:rPr>
        <w:t>․</w:t>
      </w:r>
      <w:r w:rsidRPr="00000D0F">
        <w:rPr>
          <w:lang w:val="hy-AM"/>
        </w:rPr>
        <w:t>2-րդ կետերով, Հայաստանի Հանրապետության Սյունիքի մարզի Քաջարան</w:t>
      </w:r>
      <w:r w:rsidR="001C3545">
        <w:rPr>
          <w:rFonts w:ascii="Calibri" w:hAnsi="Calibri" w:cs="Calibri"/>
          <w:lang w:val="hy-AM"/>
        </w:rPr>
        <w:t xml:space="preserve"> </w:t>
      </w:r>
      <w:r w:rsidRPr="00000D0F">
        <w:rPr>
          <w:lang w:val="hy-AM"/>
        </w:rPr>
        <w:t>համայնքի  ավագանին</w:t>
      </w:r>
      <w:r w:rsidR="001C3545">
        <w:rPr>
          <w:rFonts w:ascii="Calibri" w:hAnsi="Calibri" w:cs="Calibri"/>
          <w:lang w:val="hy-AM"/>
        </w:rPr>
        <w:t xml:space="preserve"> </w:t>
      </w:r>
      <w:r w:rsidRPr="00000D0F">
        <w:rPr>
          <w:rStyle w:val="a4"/>
          <w:u w:val="single"/>
          <w:lang w:val="hy-AM"/>
        </w:rPr>
        <w:t>որոշում է</w:t>
      </w:r>
      <w:r w:rsidRPr="00000D0F">
        <w:rPr>
          <w:rStyle w:val="a4"/>
          <w:rFonts w:ascii="Microsoft JhengHei" w:eastAsia="Microsoft JhengHei" w:hAnsi="Microsoft JhengHei" w:cs="Microsoft JhengHei" w:hint="eastAsia"/>
          <w:u w:val="single"/>
          <w:lang w:val="hy-AM"/>
        </w:rPr>
        <w:t>․</w:t>
      </w:r>
    </w:p>
    <w:p w:rsidR="00000000" w:rsidRPr="001C3545" w:rsidRDefault="00000000">
      <w:pPr>
        <w:pStyle w:val="a3"/>
        <w:spacing w:line="360" w:lineRule="auto"/>
        <w:ind w:left="720" w:hanging="360"/>
        <w:jc w:val="both"/>
        <w:divId w:val="1610501265"/>
        <w:rPr>
          <w:lang w:val="hy-AM"/>
        </w:rPr>
      </w:pPr>
      <w:r w:rsidRPr="00000D0F">
        <w:rPr>
          <w:rFonts w:eastAsia="GHEA Grapalat" w:cs="GHEA Grapalat"/>
          <w:lang w:val="hy-AM"/>
        </w:rPr>
        <w:t>1.</w:t>
      </w:r>
      <w:r w:rsidRPr="00000D0F">
        <w:rPr>
          <w:rFonts w:eastAsia="Times New Roman"/>
          <w:color w:val="333333"/>
          <w:lang w:val="hy-AM"/>
        </w:rPr>
        <w:t>Հայաստանի Հանրապետության Սյունիքի մարզի</w:t>
      </w:r>
      <w:r w:rsidR="001C3545">
        <w:rPr>
          <w:rFonts w:eastAsia="Times New Roman"/>
          <w:color w:val="333333"/>
          <w:lang w:val="hy-AM"/>
        </w:rPr>
        <w:t xml:space="preserve"> </w:t>
      </w:r>
      <w:r w:rsidRPr="00000D0F">
        <w:rPr>
          <w:rFonts w:eastAsia="Times New Roman"/>
          <w:color w:val="333333"/>
          <w:lang w:val="hy-AM"/>
        </w:rPr>
        <w:t>Քաջարան</w:t>
      </w:r>
      <w:r w:rsidR="001C3545">
        <w:rPr>
          <w:rFonts w:ascii="Calibri" w:eastAsia="Times New Roman" w:hAnsi="Calibri" w:cs="Calibri"/>
          <w:color w:val="333333"/>
          <w:lang w:val="hy-AM"/>
        </w:rPr>
        <w:t xml:space="preserve"> </w:t>
      </w:r>
      <w:r w:rsidRPr="00000D0F">
        <w:rPr>
          <w:rFonts w:eastAsia="Times New Roman"/>
          <w:color w:val="333333"/>
          <w:lang w:val="hy-AM"/>
        </w:rPr>
        <w:t>համայնքի ավագանու յոթերորդ նստաշրջանի հերթական նիստի գումարման օր և ժամ սահմանել 2025 թվականի սեպտեմբերի 12-ը՝ ժամը</w:t>
      </w:r>
      <w:r w:rsidR="001C3545">
        <w:rPr>
          <w:rFonts w:ascii="Calibri" w:eastAsia="Times New Roman" w:hAnsi="Calibri" w:cs="Calibri"/>
          <w:color w:val="333333"/>
          <w:lang w:val="hy-AM"/>
        </w:rPr>
        <w:t xml:space="preserve"> </w:t>
      </w:r>
      <w:r w:rsidRPr="00000D0F">
        <w:rPr>
          <w:rFonts w:eastAsia="Times New Roman"/>
          <w:color w:val="333333"/>
          <w:lang w:val="hy-AM"/>
        </w:rPr>
        <w:t>15:00:</w:t>
      </w:r>
    </w:p>
    <w:p w:rsidR="00000000" w:rsidRDefault="00000000">
      <w:pPr>
        <w:pStyle w:val="a3"/>
        <w:spacing w:before="0" w:beforeAutospacing="0" w:after="0" w:afterAutospacing="0"/>
        <w:ind w:left="720" w:hanging="360"/>
        <w:jc w:val="both"/>
        <w:divId w:val="1610501265"/>
        <w:rPr>
          <w:color w:val="333333"/>
          <w:lang w:val="hy-AM"/>
        </w:rPr>
      </w:pPr>
      <w:r w:rsidRPr="00000D0F">
        <w:rPr>
          <w:rFonts w:eastAsia="GHEA Grapalat" w:cs="GHEA Grapalat"/>
          <w:color w:val="333333"/>
          <w:lang w:val="hy-AM"/>
        </w:rPr>
        <w:t>2.</w:t>
      </w:r>
      <w:r w:rsidRPr="00000D0F">
        <w:rPr>
          <w:rFonts w:cs="GHEA Grapalat"/>
          <w:color w:val="333333"/>
          <w:lang w:val="hy-AM"/>
        </w:rPr>
        <w:t>Սույն որոշումն ուժի մեջ է մտնում պաշտոնական հրապարակմանը հաջորդող օրվանից</w:t>
      </w:r>
      <w:r w:rsidRPr="00000D0F">
        <w:rPr>
          <w:color w:val="333333"/>
          <w:lang w:val="hy-AM"/>
        </w:rPr>
        <w:t>։</w:t>
      </w:r>
    </w:p>
    <w:p w:rsidR="001C3545" w:rsidRDefault="001C3545">
      <w:pPr>
        <w:pStyle w:val="a3"/>
        <w:spacing w:before="0" w:beforeAutospacing="0" w:after="0" w:afterAutospacing="0"/>
        <w:ind w:left="720" w:hanging="360"/>
        <w:jc w:val="both"/>
        <w:divId w:val="1610501265"/>
        <w:rPr>
          <w:lang w:val="hy-AM"/>
        </w:rPr>
      </w:pPr>
    </w:p>
    <w:p w:rsidR="001C3545" w:rsidRPr="001C3545" w:rsidRDefault="001C3545">
      <w:pPr>
        <w:pStyle w:val="a3"/>
        <w:spacing w:before="0" w:beforeAutospacing="0" w:after="0" w:afterAutospacing="0"/>
        <w:ind w:left="720" w:hanging="360"/>
        <w:jc w:val="both"/>
        <w:divId w:val="1610501265"/>
        <w:rPr>
          <w:lang w:val="hy-AM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000000" w:rsidRPr="00000D0F">
        <w:trPr>
          <w:divId w:val="901797828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000D0F" w:rsidRDefault="00000000">
            <w:pPr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Pr="00000D0F" w:rsidRDefault="00000000">
            <w:pPr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000D0F" w:rsidRDefault="00000000">
            <w:pPr>
              <w:rPr>
                <w:rFonts w:ascii="GHEA Grapalat" w:eastAsia="Times New Roman" w:hAnsi="GHEA Grapalat"/>
              </w:rPr>
            </w:pPr>
            <w:r w:rsidRPr="00000D0F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Pr="00000D0F" w:rsidRDefault="00000000">
      <w:pPr>
        <w:pStyle w:val="a3"/>
        <w:divId w:val="901797828"/>
      </w:pPr>
      <w:proofErr w:type="spellStart"/>
      <w:r w:rsidRPr="00000D0F">
        <w:t>Որոշ</w:t>
      </w:r>
      <w:r w:rsidR="001C3545">
        <w:t>ման</w:t>
      </w:r>
      <w:proofErr w:type="spellEnd"/>
      <w:r w:rsidR="001C3545">
        <w:t xml:space="preserve"> </w:t>
      </w:r>
      <w:proofErr w:type="spellStart"/>
      <w:r w:rsidR="001C3545">
        <w:t>նախագիծն</w:t>
      </w:r>
      <w:proofErr w:type="spellEnd"/>
      <w:r w:rsidR="001C3545">
        <w:t xml:space="preserve"> </w:t>
      </w:r>
      <w:proofErr w:type="spellStart"/>
      <w:r w:rsidRPr="00000D0F">
        <w:t>ընդունված</w:t>
      </w:r>
      <w:proofErr w:type="spellEnd"/>
      <w:r w:rsidRPr="00000D0F">
        <w:t xml:space="preserve"> է. </w:t>
      </w:r>
      <w:r w:rsidRPr="00000D0F">
        <w:rPr>
          <w:rStyle w:val="a5"/>
        </w:rPr>
        <w:t>(</w:t>
      </w:r>
      <w:proofErr w:type="spellStart"/>
      <w:r w:rsidRPr="00000D0F">
        <w:rPr>
          <w:rStyle w:val="a5"/>
        </w:rPr>
        <w:t>կցվում</w:t>
      </w:r>
      <w:proofErr w:type="spellEnd"/>
      <w:r w:rsidRPr="00000D0F">
        <w:rPr>
          <w:rStyle w:val="a5"/>
        </w:rPr>
        <w:t xml:space="preserve"> է </w:t>
      </w:r>
      <w:proofErr w:type="spellStart"/>
      <w:r w:rsidRPr="00000D0F">
        <w:rPr>
          <w:rStyle w:val="a5"/>
        </w:rPr>
        <w:t>որոշում</w:t>
      </w:r>
      <w:proofErr w:type="spellEnd"/>
      <w:r w:rsidRPr="00000D0F">
        <w:rPr>
          <w:rStyle w:val="a5"/>
        </w:rPr>
        <w:t xml:space="preserve"> N 66-Ա)</w:t>
      </w:r>
    </w:p>
    <w:p w:rsidR="00000000" w:rsidRPr="00000D0F" w:rsidRDefault="00000000">
      <w:pPr>
        <w:pStyle w:val="a3"/>
        <w:divId w:val="255335046"/>
      </w:pPr>
      <w:r w:rsidRPr="00000D0F"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924"/>
      </w:tblGrid>
      <w:tr w:rsidR="00000000" w:rsidRPr="00000D0F">
        <w:trPr>
          <w:divId w:val="255335046"/>
          <w:tblCellSpacing w:w="0" w:type="dxa"/>
        </w:trPr>
        <w:tc>
          <w:tcPr>
            <w:tcW w:w="450" w:type="dxa"/>
            <w:vAlign w:val="center"/>
            <w:hideMark/>
          </w:tcPr>
          <w:p w:rsidR="00000000" w:rsidRPr="00000D0F" w:rsidRDefault="00000000">
            <w:pPr>
              <w:rPr>
                <w:rFonts w:ascii="GHEA Grapalat" w:eastAsia="Times New Roman" w:hAnsi="GHEA Grapalat"/>
              </w:rPr>
            </w:pPr>
            <w:r w:rsidRPr="00000D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000D0F" w:rsidRDefault="00000000">
            <w:pPr>
              <w:pStyle w:val="a3"/>
            </w:pPr>
            <w:r w:rsidRPr="00000D0F">
              <w:rPr>
                <w:rFonts w:ascii="Calibri" w:hAnsi="Calibri" w:cs="Calibri"/>
              </w:rPr>
              <w:t> </w:t>
            </w:r>
            <w:proofErr w:type="spellStart"/>
            <w:r w:rsidRPr="00000D0F">
              <w:t>Ավագանու</w:t>
            </w:r>
            <w:proofErr w:type="spellEnd"/>
            <w:r w:rsidRPr="00000D0F">
              <w:t xml:space="preserve"> </w:t>
            </w:r>
            <w:proofErr w:type="spellStart"/>
            <w:r w:rsidRPr="00000D0F">
              <w:t>անդամներ</w:t>
            </w:r>
            <w:proofErr w:type="spellEnd"/>
          </w:p>
        </w:tc>
      </w:tr>
      <w:tr w:rsidR="00000000" w:rsidRPr="00000D0F">
        <w:trPr>
          <w:divId w:val="255335046"/>
          <w:tblCellSpacing w:w="0" w:type="dxa"/>
        </w:trPr>
        <w:tc>
          <w:tcPr>
            <w:tcW w:w="0" w:type="auto"/>
            <w:vAlign w:val="center"/>
            <w:hideMark/>
          </w:tcPr>
          <w:p w:rsidR="00000000" w:rsidRPr="00000D0F" w:rsidRDefault="00000000">
            <w:pPr>
              <w:rPr>
                <w:rFonts w:ascii="GHEA Grapalat" w:eastAsia="Times New Roman" w:hAnsi="GHEA Grapalat"/>
              </w:rPr>
            </w:pPr>
            <w:r w:rsidRPr="00000D0F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000D0F" w:rsidRDefault="00000000">
            <w:pPr>
              <w:rPr>
                <w:rFonts w:ascii="GHEA Grapalat" w:eastAsia="Times New Roman" w:hAnsi="GHEA Grapalat"/>
              </w:rPr>
            </w:pPr>
            <w:r w:rsidRPr="00000D0F">
              <w:rPr>
                <w:rFonts w:ascii="Calibri" w:eastAsia="Times New Roman" w:hAnsi="Calibri" w:cs="Calibri"/>
              </w:rPr>
              <w:t> </w:t>
            </w:r>
          </w:p>
          <w:p w:rsidR="00000000" w:rsidRPr="00000D0F" w:rsidRDefault="00000000">
            <w:pPr>
              <w:pStyle w:val="a3"/>
            </w:pPr>
            <w:r w:rsidRPr="00000D0F">
              <w:t>ՄԱՆՎԵԼ ՓԱՐԱՄԱԶՅԱՆ</w:t>
            </w:r>
            <w:r w:rsidR="00000D0F">
              <w:t xml:space="preserve">                          ____________________ </w:t>
            </w:r>
          </w:p>
          <w:p w:rsidR="00000000" w:rsidRPr="00000D0F" w:rsidRDefault="00000000">
            <w:pPr>
              <w:pStyle w:val="a3"/>
            </w:pPr>
            <w:r w:rsidRPr="00000D0F">
              <w:t>ԿԱՐԵՆ ԱԹԱՅԱՆ</w:t>
            </w:r>
            <w:r w:rsidR="00000D0F">
              <w:t xml:space="preserve">                                      </w:t>
            </w:r>
            <w:r w:rsidR="00000D0F">
              <w:t>____________________</w:t>
            </w:r>
          </w:p>
          <w:p w:rsidR="00000000" w:rsidRPr="00000D0F" w:rsidRDefault="00000000">
            <w:pPr>
              <w:pStyle w:val="a3"/>
              <w:rPr>
                <w:lang w:val="hy-AM"/>
              </w:rPr>
            </w:pPr>
            <w:r w:rsidRPr="00000D0F">
              <w:t>ԱՐՄԵՆ ԱՌԱՔԵԼՅԱՆ</w:t>
            </w:r>
            <w:r w:rsidR="00000D0F">
              <w:t xml:space="preserve"> </w:t>
            </w:r>
            <w:r w:rsidR="00000D0F">
              <w:rPr>
                <w:lang w:val="hy-AM"/>
              </w:rPr>
              <w:t xml:space="preserve">ՔԱՋԻԿԻ                 </w:t>
            </w:r>
            <w:r w:rsidR="00000D0F">
              <w:t>____________________</w:t>
            </w:r>
          </w:p>
          <w:p w:rsidR="00000000" w:rsidRPr="00000D0F" w:rsidRDefault="00000000">
            <w:pPr>
              <w:pStyle w:val="a3"/>
              <w:rPr>
                <w:lang w:val="hy-AM"/>
              </w:rPr>
            </w:pPr>
            <w:r w:rsidRPr="00000D0F">
              <w:rPr>
                <w:lang w:val="hy-AM"/>
              </w:rPr>
              <w:t>ԶՈՀՐԱՊ ԱՌԱՔԵԼՅԱՆ</w:t>
            </w:r>
            <w:r w:rsidR="00000D0F" w:rsidRPr="00000D0F">
              <w:rPr>
                <w:lang w:val="hy-AM"/>
              </w:rPr>
              <w:t xml:space="preserve">                              </w:t>
            </w:r>
            <w:r w:rsidR="00000D0F" w:rsidRPr="00000D0F">
              <w:rPr>
                <w:lang w:val="hy-AM"/>
              </w:rPr>
              <w:t>____________________</w:t>
            </w:r>
          </w:p>
          <w:p w:rsidR="00000000" w:rsidRPr="00000D0F" w:rsidRDefault="00000000">
            <w:pPr>
              <w:pStyle w:val="a3"/>
              <w:rPr>
                <w:lang w:val="hy-AM"/>
              </w:rPr>
            </w:pPr>
            <w:r w:rsidRPr="00000D0F">
              <w:rPr>
                <w:lang w:val="hy-AM"/>
              </w:rPr>
              <w:t>ԳՈՌ ԲԱԲԱՋԱՆՅԱՆ</w:t>
            </w:r>
            <w:r w:rsidR="00000D0F" w:rsidRPr="00000D0F">
              <w:rPr>
                <w:lang w:val="hy-AM"/>
              </w:rPr>
              <w:t xml:space="preserve">                                   </w:t>
            </w:r>
            <w:r w:rsidR="00000D0F" w:rsidRPr="00000D0F">
              <w:rPr>
                <w:lang w:val="hy-AM"/>
              </w:rPr>
              <w:t>____________________</w:t>
            </w:r>
          </w:p>
          <w:p w:rsidR="00000000" w:rsidRPr="00000D0F" w:rsidRDefault="00000000">
            <w:pPr>
              <w:pStyle w:val="a3"/>
              <w:rPr>
                <w:lang w:val="hy-AM"/>
              </w:rPr>
            </w:pPr>
            <w:r w:rsidRPr="00000D0F">
              <w:rPr>
                <w:lang w:val="hy-AM"/>
              </w:rPr>
              <w:t>ԴԱՎԻԹ ԳԵՎՈՐԳՅԱՆ</w:t>
            </w:r>
            <w:r w:rsidR="00000D0F" w:rsidRPr="00000D0F">
              <w:rPr>
                <w:lang w:val="hy-AM"/>
              </w:rPr>
              <w:t xml:space="preserve">  </w:t>
            </w:r>
            <w:r w:rsidR="00000D0F">
              <w:rPr>
                <w:lang w:val="hy-AM"/>
              </w:rPr>
              <w:t xml:space="preserve">                              </w:t>
            </w:r>
            <w:r w:rsidR="00000D0F" w:rsidRPr="00000D0F">
              <w:rPr>
                <w:lang w:val="hy-AM"/>
              </w:rPr>
              <w:t>____________________</w:t>
            </w:r>
          </w:p>
          <w:p w:rsidR="00000000" w:rsidRPr="00000D0F" w:rsidRDefault="00000000">
            <w:pPr>
              <w:pStyle w:val="a3"/>
              <w:rPr>
                <w:lang w:val="hy-AM"/>
              </w:rPr>
            </w:pPr>
            <w:r w:rsidRPr="00000D0F">
              <w:rPr>
                <w:lang w:val="hy-AM"/>
              </w:rPr>
              <w:t>ԱՆՆԱ ԴԱՆԻԵԼՅԱՆ</w:t>
            </w:r>
            <w:r w:rsidR="00000D0F" w:rsidRPr="00000D0F">
              <w:rPr>
                <w:lang w:val="hy-AM"/>
              </w:rPr>
              <w:t xml:space="preserve">                                   </w:t>
            </w:r>
            <w:r w:rsidR="00000D0F" w:rsidRPr="00000D0F">
              <w:rPr>
                <w:lang w:val="hy-AM"/>
              </w:rPr>
              <w:t>____________________</w:t>
            </w:r>
          </w:p>
          <w:p w:rsidR="00000000" w:rsidRPr="00000D0F" w:rsidRDefault="00000000">
            <w:pPr>
              <w:pStyle w:val="a3"/>
              <w:rPr>
                <w:lang w:val="hy-AM"/>
              </w:rPr>
            </w:pPr>
            <w:r w:rsidRPr="00000D0F">
              <w:rPr>
                <w:lang w:val="hy-AM"/>
              </w:rPr>
              <w:t>ԿԱՐԵՆ ՀԱՄԲԱՐՁՈՒՄՅԱՆ</w:t>
            </w:r>
            <w:r w:rsidR="00000D0F">
              <w:rPr>
                <w:lang w:val="hy-AM"/>
              </w:rPr>
              <w:t xml:space="preserve">                         </w:t>
            </w:r>
            <w:r w:rsidR="00000D0F" w:rsidRPr="00000D0F">
              <w:rPr>
                <w:lang w:val="hy-AM"/>
              </w:rPr>
              <w:t>____________________</w:t>
            </w:r>
          </w:p>
          <w:p w:rsidR="00000000" w:rsidRPr="00000D0F" w:rsidRDefault="00000000">
            <w:pPr>
              <w:pStyle w:val="a3"/>
              <w:rPr>
                <w:lang w:val="hy-AM"/>
              </w:rPr>
            </w:pPr>
            <w:r w:rsidRPr="00000D0F">
              <w:rPr>
                <w:lang w:val="hy-AM"/>
              </w:rPr>
              <w:t>ԱՐԵՎԻԿ ՀԱՅՐԱՊԵՏՅԱՆ</w:t>
            </w:r>
            <w:r w:rsidR="00000D0F" w:rsidRPr="00000D0F">
              <w:rPr>
                <w:lang w:val="hy-AM"/>
              </w:rPr>
              <w:t xml:space="preserve">                           </w:t>
            </w:r>
            <w:r w:rsidR="00000D0F" w:rsidRPr="00000D0F">
              <w:rPr>
                <w:lang w:val="hy-AM"/>
              </w:rPr>
              <w:t>____________________</w:t>
            </w:r>
          </w:p>
          <w:p w:rsidR="00000000" w:rsidRPr="00000D0F" w:rsidRDefault="00000000">
            <w:pPr>
              <w:pStyle w:val="a3"/>
              <w:rPr>
                <w:lang w:val="hy-AM"/>
              </w:rPr>
            </w:pPr>
            <w:r w:rsidRPr="00000D0F">
              <w:rPr>
                <w:lang w:val="hy-AM"/>
              </w:rPr>
              <w:t>ԿԱՐԻՆԵ ՄԱԿԻՅԱՆ</w:t>
            </w:r>
            <w:r w:rsidR="00000D0F" w:rsidRPr="00000D0F">
              <w:rPr>
                <w:lang w:val="hy-AM"/>
              </w:rPr>
              <w:t xml:space="preserve"> </w:t>
            </w:r>
            <w:r w:rsidR="00000D0F">
              <w:rPr>
                <w:lang w:val="hy-AM"/>
              </w:rPr>
              <w:t xml:space="preserve">                                    </w:t>
            </w:r>
            <w:r w:rsidR="00000D0F" w:rsidRPr="00000D0F">
              <w:rPr>
                <w:lang w:val="hy-AM"/>
              </w:rPr>
              <w:t>____________________</w:t>
            </w:r>
          </w:p>
          <w:p w:rsidR="00000000" w:rsidRPr="00000D0F" w:rsidRDefault="00000000">
            <w:pPr>
              <w:pStyle w:val="a3"/>
              <w:rPr>
                <w:lang w:val="hy-AM"/>
              </w:rPr>
            </w:pPr>
            <w:r w:rsidRPr="00000D0F">
              <w:rPr>
                <w:lang w:val="hy-AM"/>
              </w:rPr>
              <w:t>ՀՈՎԻԿ ՄԱՐԳԱՐՅԱՆ</w:t>
            </w:r>
            <w:r w:rsidR="00000D0F" w:rsidRPr="00000D0F">
              <w:rPr>
                <w:lang w:val="hy-AM"/>
              </w:rPr>
              <w:t xml:space="preserve">                                   </w:t>
            </w:r>
            <w:r w:rsidR="00000D0F" w:rsidRPr="00000D0F">
              <w:rPr>
                <w:lang w:val="hy-AM"/>
              </w:rPr>
              <w:t>____________________</w:t>
            </w:r>
          </w:p>
          <w:p w:rsidR="00000000" w:rsidRPr="00000D0F" w:rsidRDefault="00000000">
            <w:pPr>
              <w:pStyle w:val="a3"/>
              <w:rPr>
                <w:lang w:val="hy-AM"/>
              </w:rPr>
            </w:pPr>
            <w:r w:rsidRPr="00000D0F">
              <w:rPr>
                <w:lang w:val="hy-AM"/>
              </w:rPr>
              <w:t>ԳՈՀԱՐ ՎԱՐԴԱՆՅԱՆ</w:t>
            </w:r>
            <w:r w:rsidR="00000D0F" w:rsidRPr="00000D0F">
              <w:rPr>
                <w:lang w:val="hy-AM"/>
              </w:rPr>
              <w:t xml:space="preserve"> </w:t>
            </w:r>
            <w:r w:rsidR="00000D0F">
              <w:rPr>
                <w:lang w:val="hy-AM"/>
              </w:rPr>
              <w:t xml:space="preserve">                                 </w:t>
            </w:r>
            <w:r w:rsidR="00000D0F">
              <w:t>____________________</w:t>
            </w:r>
          </w:p>
        </w:tc>
      </w:tr>
    </w:tbl>
    <w:p w:rsidR="00000D0F" w:rsidRDefault="00000000" w:rsidP="00000D0F">
      <w:pPr>
        <w:pStyle w:val="a3"/>
        <w:jc w:val="center"/>
        <w:divId w:val="1329137288"/>
        <w:rPr>
          <w:rStyle w:val="a5"/>
          <w:b/>
          <w:bCs/>
          <w:lang w:val="hy-AM"/>
        </w:rPr>
      </w:pPr>
      <w:r w:rsidRPr="00000D0F">
        <w:rPr>
          <w:i/>
          <w:iCs/>
          <w:lang w:val="hy-AM"/>
        </w:rPr>
        <w:br/>
      </w:r>
    </w:p>
    <w:p w:rsidR="00000000" w:rsidRPr="00000D0F" w:rsidRDefault="00000D0F" w:rsidP="00000D0F">
      <w:pPr>
        <w:pStyle w:val="a3"/>
        <w:jc w:val="center"/>
        <w:divId w:val="1329137288"/>
        <w:rPr>
          <w:b/>
          <w:bCs/>
        </w:rPr>
      </w:pPr>
      <w:r w:rsidRPr="00000D0F">
        <w:rPr>
          <w:rStyle w:val="a5"/>
          <w:b/>
          <w:bCs/>
          <w:lang w:val="hy-AM"/>
        </w:rPr>
        <w:t>ՆԻՍՏԸ ՎԱՐՈՂ՝</w:t>
      </w:r>
      <w:r w:rsidRPr="00000D0F">
        <w:rPr>
          <w:b/>
          <w:bCs/>
          <w:i/>
          <w:iCs/>
        </w:rPr>
        <w:t xml:space="preserve">                                     </w:t>
      </w:r>
      <w:r w:rsidR="00000000" w:rsidRPr="00000D0F">
        <w:rPr>
          <w:b/>
          <w:bCs/>
        </w:rPr>
        <w:t>ՄԱՆՎԵԼ ՓԱՐԱՄԱԶՅԱՆ</w:t>
      </w:r>
    </w:p>
    <w:p w:rsidR="00000000" w:rsidRPr="00000D0F" w:rsidRDefault="00000000">
      <w:pPr>
        <w:pStyle w:val="a3"/>
        <w:divId w:val="255335046"/>
      </w:pPr>
      <w:r w:rsidRPr="00000D0F">
        <w:rPr>
          <w:rFonts w:ascii="Calibri" w:hAnsi="Calibri" w:cs="Calibri"/>
        </w:rPr>
        <w:t> </w:t>
      </w:r>
    </w:p>
    <w:p w:rsidR="00000000" w:rsidRPr="00000D0F" w:rsidRDefault="00000000">
      <w:pPr>
        <w:pStyle w:val="a3"/>
        <w:divId w:val="255335046"/>
      </w:pPr>
      <w:r w:rsidRPr="00000D0F">
        <w:rPr>
          <w:rFonts w:ascii="Calibri" w:hAnsi="Calibri" w:cs="Calibri"/>
        </w:rPr>
        <w:t> </w:t>
      </w:r>
    </w:p>
    <w:p w:rsidR="001A6C90" w:rsidRPr="00000D0F" w:rsidRDefault="00000000" w:rsidP="00000D0F">
      <w:pPr>
        <w:pStyle w:val="a3"/>
        <w:jc w:val="center"/>
        <w:divId w:val="685834247"/>
        <w:rPr>
          <w:b/>
          <w:bCs/>
        </w:rPr>
      </w:pPr>
      <w:proofErr w:type="spellStart"/>
      <w:r w:rsidRPr="00000D0F">
        <w:rPr>
          <w:rStyle w:val="a5"/>
          <w:b/>
          <w:bCs/>
        </w:rPr>
        <w:t>Նիստն</w:t>
      </w:r>
      <w:proofErr w:type="spellEnd"/>
      <w:r w:rsidRPr="00000D0F">
        <w:rPr>
          <w:rStyle w:val="a5"/>
          <w:b/>
          <w:bCs/>
        </w:rPr>
        <w:t xml:space="preserve"> </w:t>
      </w:r>
      <w:proofErr w:type="spellStart"/>
      <w:r w:rsidRPr="00000D0F">
        <w:rPr>
          <w:rStyle w:val="a5"/>
          <w:b/>
          <w:bCs/>
        </w:rPr>
        <w:t>արձանագրեց</w:t>
      </w:r>
      <w:proofErr w:type="spellEnd"/>
      <w:r w:rsidRPr="00000D0F">
        <w:rPr>
          <w:rStyle w:val="a5"/>
          <w:b/>
          <w:bCs/>
        </w:rPr>
        <w:t>`</w:t>
      </w:r>
      <w:r w:rsidRPr="00000D0F">
        <w:rPr>
          <w:rFonts w:ascii="Calibri" w:hAnsi="Calibri" w:cs="Calibri"/>
          <w:b/>
          <w:bCs/>
        </w:rPr>
        <w:t> </w:t>
      </w:r>
      <w:r w:rsidR="00000D0F" w:rsidRPr="00000D0F">
        <w:rPr>
          <w:rFonts w:ascii="Calibri" w:hAnsi="Calibri" w:cs="Calibri"/>
          <w:b/>
          <w:bCs/>
        </w:rPr>
        <w:t xml:space="preserve">                                           </w:t>
      </w:r>
      <w:r w:rsidRPr="00000D0F">
        <w:rPr>
          <w:rFonts w:ascii="Calibri" w:hAnsi="Calibri" w:cs="Calibri"/>
          <w:b/>
          <w:bCs/>
        </w:rPr>
        <w:t> </w:t>
      </w:r>
      <w:proofErr w:type="spellStart"/>
      <w:r w:rsidRPr="00000D0F">
        <w:rPr>
          <w:b/>
          <w:bCs/>
        </w:rPr>
        <w:t>Մագաղատ</w:t>
      </w:r>
      <w:proofErr w:type="spellEnd"/>
      <w:r w:rsidRPr="00000D0F">
        <w:rPr>
          <w:b/>
          <w:bCs/>
        </w:rPr>
        <w:t xml:space="preserve"> </w:t>
      </w:r>
      <w:proofErr w:type="spellStart"/>
      <w:r w:rsidRPr="00000D0F">
        <w:rPr>
          <w:b/>
          <w:bCs/>
        </w:rPr>
        <w:t>Ավետիսյանը</w:t>
      </w:r>
      <w:proofErr w:type="spellEnd"/>
    </w:p>
    <w:sectPr w:rsidR="001A6C90" w:rsidRPr="00000D0F" w:rsidSect="00000D0F">
      <w:pgSz w:w="11907" w:h="1683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7114A"/>
    <w:multiLevelType w:val="multilevel"/>
    <w:tmpl w:val="E66E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A37E6"/>
    <w:multiLevelType w:val="multilevel"/>
    <w:tmpl w:val="22CC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035D4"/>
    <w:multiLevelType w:val="multilevel"/>
    <w:tmpl w:val="A29C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FF3129"/>
    <w:multiLevelType w:val="multilevel"/>
    <w:tmpl w:val="519E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4762BA"/>
    <w:multiLevelType w:val="multilevel"/>
    <w:tmpl w:val="687CF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140068">
    <w:abstractNumId w:val="1"/>
  </w:num>
  <w:num w:numId="2" w16cid:durableId="1000349382">
    <w:abstractNumId w:val="0"/>
  </w:num>
  <w:num w:numId="3" w16cid:durableId="945700425">
    <w:abstractNumId w:val="3"/>
  </w:num>
  <w:num w:numId="4" w16cid:durableId="133060475">
    <w:abstractNumId w:val="2"/>
  </w:num>
  <w:num w:numId="5" w16cid:durableId="1650208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29"/>
    <w:rsid w:val="00000D0F"/>
    <w:rsid w:val="000B62EA"/>
    <w:rsid w:val="00121029"/>
    <w:rsid w:val="001A6C90"/>
    <w:rsid w:val="001C3545"/>
    <w:rsid w:val="0026275E"/>
    <w:rsid w:val="002651FE"/>
    <w:rsid w:val="00351064"/>
    <w:rsid w:val="00476A37"/>
    <w:rsid w:val="0053671B"/>
    <w:rsid w:val="00576FCD"/>
    <w:rsid w:val="005D3BC8"/>
    <w:rsid w:val="005D6C0D"/>
    <w:rsid w:val="00B65D72"/>
    <w:rsid w:val="00ED741B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51D1"/>
  <w15:docId w15:val="{C637B0E4-829C-44A5-B6E3-43C279A5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kern w:val="0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33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7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0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0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2BC51-414E-4CC8-B127-C1FB614B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3882</Words>
  <Characters>22130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Maga</cp:lastModifiedBy>
  <cp:revision>2</cp:revision>
  <cp:lastPrinted>2025-07-07T11:18:00Z</cp:lastPrinted>
  <dcterms:created xsi:type="dcterms:W3CDTF">2025-07-07T11:19:00Z</dcterms:created>
  <dcterms:modified xsi:type="dcterms:W3CDTF">2025-07-07T11:19:00Z</dcterms:modified>
</cp:coreProperties>
</file>