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1" w:rsidRPr="00A83E5A" w:rsidRDefault="009F4095" w:rsidP="004C6C68">
      <w:pPr>
        <w:pStyle w:val="a3"/>
        <w:spacing w:before="0" w:beforeAutospacing="0" w:after="0" w:afterAutospacing="0"/>
        <w:jc w:val="center"/>
        <w:divId w:val="793329299"/>
        <w:rPr>
          <w:rStyle w:val="a4"/>
          <w:rFonts w:ascii="GHEA Mariam" w:hAnsi="GHEA Mariam"/>
          <w:sz w:val="32"/>
          <w:szCs w:val="32"/>
        </w:rPr>
      </w:pPr>
      <w:r w:rsidRPr="004C6C68">
        <w:rPr>
          <w:rFonts w:ascii="GHEA Mariam" w:hAnsi="GHEA Mariam"/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86e69$56590fe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6e69$56590fe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C68">
        <w:rPr>
          <w:rFonts w:ascii="GHEA Mariam" w:hAnsi="GHEA Mariam"/>
        </w:rPr>
        <w:br/>
      </w:r>
      <w:r w:rsidRPr="00A83E5A">
        <w:rPr>
          <w:rStyle w:val="a4"/>
          <w:rFonts w:ascii="GHEA Mariam" w:hAnsi="GHEA Mariam"/>
          <w:sz w:val="32"/>
          <w:szCs w:val="32"/>
        </w:rPr>
        <w:t>ՀԱՅԱՍՏԱՆԻ</w:t>
      </w:r>
      <w:r w:rsidR="00CA2EA7">
        <w:rPr>
          <w:rStyle w:val="a4"/>
          <w:rFonts w:ascii="GHEA Mariam" w:hAnsi="GHEA Mariam"/>
          <w:sz w:val="32"/>
          <w:szCs w:val="32"/>
        </w:rPr>
        <w:t xml:space="preserve"> </w:t>
      </w:r>
      <w:r w:rsidRPr="00A83E5A">
        <w:rPr>
          <w:rStyle w:val="a4"/>
          <w:rFonts w:ascii="GHEA Mariam" w:hAnsi="GHEA Mariam"/>
          <w:sz w:val="32"/>
          <w:szCs w:val="32"/>
        </w:rPr>
        <w:t>ՀԱՆՐԱՊԵՏՈՒԹՅԱՆ</w:t>
      </w:r>
      <w:r w:rsidRPr="00A83E5A">
        <w:rPr>
          <w:rFonts w:ascii="GHEA Mariam" w:hAnsi="GHEA Mariam"/>
          <w:sz w:val="32"/>
          <w:szCs w:val="32"/>
        </w:rPr>
        <w:br/>
      </w:r>
      <w:r w:rsidRPr="00A83E5A">
        <w:rPr>
          <w:rStyle w:val="a4"/>
          <w:rFonts w:ascii="GHEA Mariam" w:hAnsi="GHEA Mariam"/>
          <w:sz w:val="32"/>
          <w:szCs w:val="32"/>
        </w:rPr>
        <w:t>ՍՅՈՒՆԻՔԻ</w:t>
      </w:r>
      <w:r w:rsidR="00CA2EA7">
        <w:rPr>
          <w:rStyle w:val="a4"/>
          <w:rFonts w:ascii="GHEA Mariam" w:hAnsi="GHEA Mariam"/>
          <w:sz w:val="32"/>
          <w:szCs w:val="32"/>
        </w:rPr>
        <w:t xml:space="preserve"> </w:t>
      </w:r>
      <w:r w:rsidRPr="00A83E5A">
        <w:rPr>
          <w:rStyle w:val="a4"/>
          <w:rFonts w:ascii="GHEA Mariam" w:hAnsi="GHEA Mariam"/>
          <w:sz w:val="32"/>
          <w:szCs w:val="32"/>
        </w:rPr>
        <w:t>ՄԱՐԶԻ</w:t>
      </w:r>
    </w:p>
    <w:p w:rsidR="00DE6095" w:rsidRPr="004C6C68" w:rsidRDefault="00CA2EA7" w:rsidP="004C6C68">
      <w:pPr>
        <w:pStyle w:val="a3"/>
        <w:spacing w:before="0" w:beforeAutospacing="0" w:after="0" w:afterAutospacing="0"/>
        <w:jc w:val="center"/>
        <w:divId w:val="793329299"/>
        <w:rPr>
          <w:rFonts w:ascii="GHEA Mariam" w:hAnsi="GHEA Mariam"/>
        </w:rPr>
      </w:pPr>
      <w:r>
        <w:rPr>
          <w:rStyle w:val="a4"/>
          <w:rFonts w:ascii="Calibri" w:hAnsi="Calibri" w:cs="Calibri"/>
          <w:sz w:val="32"/>
          <w:szCs w:val="32"/>
        </w:rPr>
        <w:t xml:space="preserve"> </w:t>
      </w:r>
      <w:r w:rsidR="00B802B1" w:rsidRPr="00A83E5A">
        <w:rPr>
          <w:rStyle w:val="a4"/>
          <w:rFonts w:ascii="GHEA Mariam" w:hAnsi="GHEA Mariam"/>
          <w:sz w:val="32"/>
          <w:szCs w:val="32"/>
          <w:lang w:val="hy-AM"/>
        </w:rPr>
        <w:t>ՔԱՋԱՐԱՆ</w:t>
      </w:r>
      <w:r>
        <w:rPr>
          <w:rStyle w:val="a4"/>
          <w:rFonts w:ascii="GHEA Mariam" w:hAnsi="GHEA Mariam"/>
          <w:sz w:val="32"/>
          <w:szCs w:val="32"/>
        </w:rPr>
        <w:t xml:space="preserve"> </w:t>
      </w:r>
      <w:r w:rsidR="009F4095" w:rsidRPr="00A83E5A">
        <w:rPr>
          <w:rStyle w:val="a4"/>
          <w:rFonts w:ascii="GHEA Mariam" w:hAnsi="GHEA Mariam"/>
          <w:sz w:val="32"/>
          <w:szCs w:val="32"/>
        </w:rPr>
        <w:t>ՀԱՄԱՅՆՔ</w:t>
      </w:r>
      <w:r w:rsidR="009F4095" w:rsidRPr="00A83E5A">
        <w:rPr>
          <w:rFonts w:ascii="GHEA Mariam" w:hAnsi="GHEA Mariam"/>
          <w:sz w:val="32"/>
          <w:szCs w:val="32"/>
        </w:rPr>
        <w:br/>
      </w:r>
      <w:r w:rsidR="009F4095" w:rsidRPr="004C6C68">
        <w:rPr>
          <w:rFonts w:ascii="GHEA Mariam" w:hAnsi="GHEA Mariam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520"/>
      </w:tblGrid>
      <w:tr w:rsidR="00DE6095" w:rsidRPr="004C6C68">
        <w:trPr>
          <w:divId w:val="7933292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6095" w:rsidRPr="00A83E5A" w:rsidRDefault="00B802B1" w:rsidP="004C6C68">
            <w:pPr>
              <w:spacing w:after="0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 w:rsidRPr="00A83E5A">
              <w:rPr>
                <w:rStyle w:val="a4"/>
                <w:rFonts w:ascii="GHEA Mariam" w:eastAsia="Times New Roman" w:hAnsi="GHEA Mariam"/>
                <w:sz w:val="24"/>
                <w:szCs w:val="24"/>
              </w:rPr>
              <w:t>ք.</w:t>
            </w:r>
            <w:r w:rsidR="00CA2EA7">
              <w:rPr>
                <w:rStyle w:val="a4"/>
                <w:rFonts w:ascii="GHEA Mariam" w:eastAsia="Times New Roman" w:hAnsi="GHEA Mariam"/>
                <w:sz w:val="24"/>
                <w:szCs w:val="24"/>
              </w:rPr>
              <w:t xml:space="preserve"> </w:t>
            </w:r>
            <w:r w:rsidRPr="00A83E5A">
              <w:rPr>
                <w:rStyle w:val="a4"/>
                <w:rFonts w:ascii="GHEA Mariam" w:eastAsia="Times New Roman" w:hAnsi="GHEA Mariam"/>
                <w:sz w:val="24"/>
                <w:szCs w:val="24"/>
                <w:lang w:val="hy-AM"/>
              </w:rPr>
              <w:t>Քաջարան</w:t>
            </w:r>
          </w:p>
        </w:tc>
        <w:tc>
          <w:tcPr>
            <w:tcW w:w="0" w:type="auto"/>
            <w:vAlign w:val="center"/>
            <w:hideMark/>
          </w:tcPr>
          <w:p w:rsidR="00DE6095" w:rsidRPr="00A83E5A" w:rsidRDefault="00CA2EA7" w:rsidP="004C6C68">
            <w:pPr>
              <w:pStyle w:val="a3"/>
              <w:spacing w:before="0" w:beforeAutospacing="0" w:after="0" w:afterAutospacing="0"/>
              <w:jc w:val="right"/>
              <w:rPr>
                <w:rFonts w:ascii="GHEA Mariam" w:hAnsi="GHEA Mariam"/>
              </w:rPr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 xml:space="preserve"> </w:t>
            </w:r>
            <w:r w:rsidR="006E15A3">
              <w:rPr>
                <w:rStyle w:val="a4"/>
                <w:rFonts w:ascii="GHEA Mariam" w:hAnsi="GHEA Mariam"/>
              </w:rPr>
              <w:t>29/07</w:t>
            </w:r>
            <w:r w:rsidR="009F4095" w:rsidRPr="00A83E5A">
              <w:rPr>
                <w:rStyle w:val="a4"/>
                <w:rFonts w:ascii="GHEA Mariam" w:hAnsi="GHEA Mariam"/>
              </w:rPr>
              <w:t>/2022</w:t>
            </w:r>
          </w:p>
        </w:tc>
      </w:tr>
    </w:tbl>
    <w:p w:rsidR="00957A1A" w:rsidRPr="00A83E5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rFonts w:ascii="GHEA Mariam" w:hAnsi="GHEA Mariam"/>
          <w:sz w:val="28"/>
          <w:szCs w:val="28"/>
          <w:lang w:val="hy-AM"/>
        </w:rPr>
      </w:pPr>
      <w:r w:rsidRPr="00A83E5A">
        <w:rPr>
          <w:rStyle w:val="a4"/>
          <w:rFonts w:ascii="GHEA Mariam" w:hAnsi="GHEA Mariam"/>
          <w:sz w:val="28"/>
          <w:szCs w:val="28"/>
          <w:lang w:val="hy-AM"/>
        </w:rPr>
        <w:t>ԱՐՁԱՆԱԳՐՈՒԹՅՈՒՆ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="006E15A3">
        <w:rPr>
          <w:rStyle w:val="a4"/>
          <w:rFonts w:ascii="GHEA Mariam" w:hAnsi="GHEA Mariam"/>
          <w:sz w:val="28"/>
          <w:szCs w:val="28"/>
          <w:lang w:val="hy-AM"/>
        </w:rPr>
        <w:t>N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="006E15A3">
        <w:rPr>
          <w:rStyle w:val="a4"/>
          <w:rFonts w:ascii="GHEA Mariam" w:hAnsi="GHEA Mariam"/>
          <w:sz w:val="28"/>
          <w:szCs w:val="28"/>
          <w:lang w:val="hy-AM"/>
        </w:rPr>
        <w:t>5</w:t>
      </w:r>
    </w:p>
    <w:p w:rsidR="00957A1A" w:rsidRPr="00A83E5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rFonts w:ascii="GHEA Mariam" w:hAnsi="GHEA Mariam"/>
          <w:sz w:val="28"/>
          <w:szCs w:val="28"/>
          <w:lang w:val="hy-AM"/>
        </w:rPr>
      </w:pPr>
    </w:p>
    <w:p w:rsidR="00957A1A" w:rsidRPr="00A83E5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Fonts w:ascii="GHEA Mariam" w:hAnsi="GHEA Mariam"/>
          <w:sz w:val="28"/>
          <w:szCs w:val="28"/>
          <w:lang w:val="hy-AM"/>
        </w:rPr>
      </w:pPr>
      <w:r w:rsidRPr="00A83E5A">
        <w:rPr>
          <w:rStyle w:val="a4"/>
          <w:rFonts w:ascii="GHEA Mariam" w:hAnsi="GHEA Mariam"/>
          <w:sz w:val="28"/>
          <w:szCs w:val="28"/>
          <w:lang w:val="hy-AM"/>
        </w:rPr>
        <w:t>ՀԱՅԱՍՏԱՆԻ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ՀԱՆՐԱՊԵՏՈՒԹՅԱՆ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ՍՅՈՒՆԻՔԻ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ՄԱՐԶԻ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="00081221">
        <w:rPr>
          <w:rStyle w:val="a4"/>
          <w:rFonts w:ascii="GHEA Mariam" w:hAnsi="GHEA Mariam"/>
          <w:sz w:val="28"/>
          <w:szCs w:val="28"/>
          <w:lang w:val="hy-AM"/>
        </w:rPr>
        <w:t>ՔԱՋԱՐԱՆ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ՀԱՄԱՅՆՔԻ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ԱՎԱԳԱՆՈՒ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2022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ԹՎԱԿԱՆԻ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="006E15A3">
        <w:rPr>
          <w:rStyle w:val="a4"/>
          <w:rFonts w:ascii="GHEA Mariam" w:hAnsi="GHEA Mariam"/>
          <w:sz w:val="28"/>
          <w:szCs w:val="28"/>
          <w:lang w:val="hy-AM"/>
        </w:rPr>
        <w:t>ՀՈՒԼ</w:t>
      </w:r>
      <w:r w:rsidR="00B802B1" w:rsidRPr="00A83E5A">
        <w:rPr>
          <w:rStyle w:val="a4"/>
          <w:rFonts w:ascii="GHEA Mariam" w:hAnsi="GHEA Mariam"/>
          <w:sz w:val="28"/>
          <w:szCs w:val="28"/>
          <w:lang w:val="hy-AM"/>
        </w:rPr>
        <w:t>ԻՍ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Ի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="006E15A3">
        <w:rPr>
          <w:rStyle w:val="a4"/>
          <w:rFonts w:ascii="GHEA Mariam" w:hAnsi="GHEA Mariam"/>
          <w:sz w:val="28"/>
          <w:szCs w:val="28"/>
          <w:lang w:val="hy-AM"/>
        </w:rPr>
        <w:t>29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-Ի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="006E15A3">
        <w:rPr>
          <w:rStyle w:val="a4"/>
          <w:rFonts w:ascii="GHEA Mariam" w:hAnsi="GHEA Mariam"/>
          <w:sz w:val="28"/>
          <w:szCs w:val="28"/>
          <w:lang w:val="hy-AM"/>
        </w:rPr>
        <w:t>ՉՈՐՐՈՐԴ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="006E15A3">
        <w:rPr>
          <w:rStyle w:val="a4"/>
          <w:rFonts w:ascii="GHEA Mariam" w:hAnsi="GHEA Mariam"/>
          <w:sz w:val="28"/>
          <w:szCs w:val="28"/>
          <w:lang w:val="hy-AM"/>
        </w:rPr>
        <w:t>ԱՐՏԱՀԵՐԹ</w:t>
      </w:r>
      <w:r w:rsidR="00CA2EA7">
        <w:rPr>
          <w:rStyle w:val="a4"/>
          <w:rFonts w:ascii="GHEA Mariam" w:hAnsi="GHEA Mariam"/>
          <w:sz w:val="28"/>
          <w:szCs w:val="28"/>
          <w:lang w:val="hy-AM"/>
        </w:rPr>
        <w:t xml:space="preserve"> </w:t>
      </w:r>
      <w:r w:rsidRPr="00A83E5A">
        <w:rPr>
          <w:rStyle w:val="a4"/>
          <w:rFonts w:ascii="GHEA Mariam" w:hAnsi="GHEA Mariam"/>
          <w:sz w:val="28"/>
          <w:szCs w:val="28"/>
          <w:lang w:val="hy-AM"/>
        </w:rPr>
        <w:t>ՆԻՍՏԻ</w:t>
      </w:r>
    </w:p>
    <w:p w:rsidR="00957A1A" w:rsidRPr="004C6C68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rFonts w:ascii="GHEA Mariam" w:hAnsi="GHEA Mariam"/>
          <w:b/>
          <w:lang w:val="hy-AM"/>
        </w:rPr>
      </w:pPr>
    </w:p>
    <w:p w:rsidR="004334CE" w:rsidRPr="004C6C68" w:rsidRDefault="004334CE" w:rsidP="004334CE">
      <w:pPr>
        <w:spacing w:after="0" w:line="240" w:lineRule="auto"/>
        <w:ind w:firstLine="426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ՆԻՍՏԸ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ՎԱՐՈՒՄ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՝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Քաջարան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համայնքի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ղեկավար</w:t>
      </w:r>
      <w:r w:rsidR="006E15A3">
        <w:rPr>
          <w:rFonts w:ascii="GHEA Mariam" w:hAnsi="GHEA Mariam"/>
          <w:b/>
          <w:sz w:val="24"/>
          <w:szCs w:val="24"/>
          <w:lang w:val="hy-AM"/>
        </w:rPr>
        <w:t>ի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6E15A3">
        <w:rPr>
          <w:rFonts w:ascii="GHEA Mariam" w:hAnsi="GHEA Mariam"/>
          <w:b/>
          <w:sz w:val="24"/>
          <w:szCs w:val="24"/>
          <w:lang w:val="hy-AM"/>
        </w:rPr>
        <w:t>տեղակալ</w:t>
      </w:r>
      <w:r>
        <w:rPr>
          <w:rFonts w:ascii="GHEA Mariam" w:hAnsi="GHEA Mariam"/>
          <w:b/>
          <w:sz w:val="24"/>
          <w:szCs w:val="24"/>
          <w:lang w:val="hy-AM"/>
        </w:rPr>
        <w:t>՝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6E15A3">
        <w:rPr>
          <w:rFonts w:ascii="GHEA Mariam" w:hAnsi="GHEA Mariam"/>
          <w:b/>
          <w:sz w:val="24"/>
          <w:szCs w:val="24"/>
          <w:lang w:val="hy-AM"/>
        </w:rPr>
        <w:t>Զոհրապ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6E15A3">
        <w:rPr>
          <w:rFonts w:ascii="GHEA Mariam" w:hAnsi="GHEA Mariam"/>
          <w:b/>
          <w:sz w:val="24"/>
          <w:szCs w:val="24"/>
          <w:lang w:val="hy-AM"/>
        </w:rPr>
        <w:t>Առաքելյանը</w:t>
      </w:r>
      <w:r w:rsidRPr="004C6C68">
        <w:rPr>
          <w:rFonts w:ascii="GHEA Mariam" w:hAnsi="GHEA Mariam"/>
          <w:b/>
          <w:sz w:val="24"/>
          <w:szCs w:val="24"/>
          <w:lang w:val="hy-AM"/>
        </w:rPr>
        <w:t>։</w:t>
      </w:r>
    </w:p>
    <w:p w:rsidR="00957A1A" w:rsidRPr="004C6C68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rFonts w:ascii="GHEA Mariam" w:hAnsi="GHEA Mariam"/>
          <w:b/>
          <w:lang w:val="hy-AM"/>
        </w:rPr>
      </w:pPr>
      <w:r w:rsidRPr="004C6C68">
        <w:rPr>
          <w:rFonts w:ascii="GHEA Mariam" w:hAnsi="GHEA Mariam"/>
          <w:b/>
          <w:lang w:val="hy-AM"/>
        </w:rPr>
        <w:t>ՆԻՍՏՆ</w:t>
      </w:r>
      <w:r w:rsidR="00CA2EA7">
        <w:rPr>
          <w:rFonts w:ascii="GHEA Mariam" w:hAnsi="GHEA Mariam"/>
          <w:b/>
          <w:lang w:val="hy-AM"/>
        </w:rPr>
        <w:t xml:space="preserve"> </w:t>
      </w:r>
      <w:r w:rsidRPr="004C6C68">
        <w:rPr>
          <w:rFonts w:ascii="GHEA Mariam" w:hAnsi="GHEA Mariam"/>
          <w:b/>
          <w:lang w:val="hy-AM"/>
        </w:rPr>
        <w:t>ԱՐՁԱՆԱԳՐՈՒՄ</w:t>
      </w:r>
      <w:r w:rsidR="00CA2EA7">
        <w:rPr>
          <w:rFonts w:ascii="GHEA Mariam" w:hAnsi="GHEA Mariam"/>
          <w:b/>
          <w:lang w:val="hy-AM"/>
        </w:rPr>
        <w:t xml:space="preserve"> </w:t>
      </w:r>
      <w:r w:rsidRPr="004C6C68">
        <w:rPr>
          <w:rFonts w:ascii="GHEA Mariam" w:hAnsi="GHEA Mariam"/>
          <w:b/>
          <w:lang w:val="hy-AM"/>
        </w:rPr>
        <w:t>Է</w:t>
      </w:r>
      <w:r w:rsidR="00B802B1">
        <w:rPr>
          <w:rFonts w:ascii="GHEA Mariam" w:hAnsi="GHEA Mariam"/>
          <w:b/>
          <w:lang w:val="hy-AM"/>
        </w:rPr>
        <w:t>՝</w:t>
      </w:r>
      <w:r w:rsidR="00CA2EA7">
        <w:rPr>
          <w:rFonts w:ascii="GHEA Mariam" w:hAnsi="GHEA Mariam"/>
          <w:b/>
          <w:lang w:val="hy-AM"/>
        </w:rPr>
        <w:t xml:space="preserve"> </w:t>
      </w:r>
      <w:r w:rsidRPr="004C6C68">
        <w:rPr>
          <w:rFonts w:ascii="GHEA Mariam" w:hAnsi="GHEA Mariam"/>
          <w:b/>
          <w:lang w:val="hy-AM"/>
        </w:rPr>
        <w:t>աշխատակազմի</w:t>
      </w:r>
      <w:r w:rsidR="00CA2EA7">
        <w:rPr>
          <w:rFonts w:ascii="GHEA Mariam" w:hAnsi="GHEA Mariam"/>
          <w:b/>
          <w:lang w:val="hy-AM"/>
        </w:rPr>
        <w:t xml:space="preserve"> </w:t>
      </w:r>
      <w:r w:rsidRPr="004C6C68">
        <w:rPr>
          <w:rFonts w:ascii="GHEA Mariam" w:hAnsi="GHEA Mariam"/>
          <w:b/>
          <w:lang w:val="hy-AM"/>
        </w:rPr>
        <w:t>քարտուղար</w:t>
      </w:r>
      <w:r w:rsidR="00CA2EA7">
        <w:rPr>
          <w:rFonts w:ascii="GHEA Mariam" w:hAnsi="GHEA Mariam"/>
          <w:b/>
          <w:lang w:val="hy-AM"/>
        </w:rPr>
        <w:t xml:space="preserve"> </w:t>
      </w:r>
      <w:r w:rsidR="00B802B1">
        <w:rPr>
          <w:rFonts w:ascii="GHEA Mariam" w:hAnsi="GHEA Mariam"/>
          <w:b/>
          <w:lang w:val="hy-AM"/>
        </w:rPr>
        <w:t>Մագաղատ</w:t>
      </w:r>
      <w:r w:rsidR="00CA2EA7">
        <w:rPr>
          <w:rFonts w:ascii="GHEA Mariam" w:hAnsi="GHEA Mariam"/>
          <w:b/>
          <w:lang w:val="hy-AM"/>
        </w:rPr>
        <w:t xml:space="preserve"> </w:t>
      </w:r>
      <w:r w:rsidR="00B802B1">
        <w:rPr>
          <w:rFonts w:ascii="GHEA Mariam" w:hAnsi="GHEA Mariam"/>
          <w:b/>
          <w:lang w:val="hy-AM"/>
        </w:rPr>
        <w:t>Ավետիսյանը</w:t>
      </w:r>
      <w:r w:rsidRPr="004C6C68">
        <w:rPr>
          <w:rFonts w:ascii="GHEA Mariam" w:hAnsi="GHEA Mariam"/>
          <w:b/>
          <w:lang w:val="hy-AM"/>
        </w:rPr>
        <w:t>։</w:t>
      </w:r>
    </w:p>
    <w:p w:rsidR="00957A1A" w:rsidRPr="004C6C68" w:rsidRDefault="00957A1A" w:rsidP="004C6C68">
      <w:pPr>
        <w:spacing w:after="0" w:line="240" w:lineRule="auto"/>
        <w:ind w:firstLine="426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</w:p>
    <w:p w:rsidR="00957A1A" w:rsidRDefault="00957A1A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ՆԻՍՏԻՆ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ՄԱՍՆԱԿՑՈՒՄ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ԵՆ</w:t>
      </w:r>
      <w:r w:rsidR="00B802B1">
        <w:rPr>
          <w:rFonts w:ascii="GHEA Mariam" w:hAnsi="GHEA Mariam"/>
          <w:b/>
          <w:sz w:val="24"/>
          <w:szCs w:val="24"/>
          <w:lang w:val="hy-AM"/>
        </w:rPr>
        <w:t>՝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b/>
          <w:sz w:val="24"/>
          <w:szCs w:val="24"/>
          <w:lang w:val="hy-AM"/>
        </w:rPr>
        <w:t>Քաջարան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համայնքի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ավագանու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6E15A3">
        <w:rPr>
          <w:rFonts w:ascii="GHEA Mariam" w:hAnsi="GHEA Mariam"/>
          <w:b/>
          <w:sz w:val="24"/>
          <w:szCs w:val="24"/>
          <w:lang w:val="hy-AM"/>
        </w:rPr>
        <w:t>6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/</w:t>
      </w:r>
      <w:r w:rsidR="006E15A3">
        <w:rPr>
          <w:rFonts w:ascii="GHEA Mariam" w:hAnsi="GHEA Mariam"/>
          <w:b/>
          <w:sz w:val="24"/>
          <w:szCs w:val="24"/>
          <w:lang w:val="hy-AM"/>
        </w:rPr>
        <w:t>վեց</w:t>
      </w:r>
      <w:r w:rsidRPr="004C6C68">
        <w:rPr>
          <w:rFonts w:ascii="GHEA Mariam" w:hAnsi="GHEA Mariam"/>
          <w:b/>
          <w:sz w:val="24"/>
          <w:szCs w:val="24"/>
          <w:lang w:val="hy-AM"/>
        </w:rPr>
        <w:t>/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անդամներ՝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Մերուժան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Աթայանը,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Արմեն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Անդրեասյանը,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Կարինե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Մակիյանը,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Սասուն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Առաքելյանը,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Գարիկ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Իսրայելյանը</w:t>
      </w:r>
      <w:r w:rsidRPr="004C6C68">
        <w:rPr>
          <w:rFonts w:ascii="GHEA Mariam" w:hAnsi="GHEA Mariam"/>
          <w:sz w:val="24"/>
          <w:szCs w:val="24"/>
          <w:lang w:val="hy-AM"/>
        </w:rPr>
        <w:t>,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Էրիկ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Սաղաթելյանը,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sz w:val="24"/>
          <w:szCs w:val="24"/>
          <w:lang w:val="hy-AM"/>
        </w:rPr>
        <w:t>որոնց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sz w:val="24"/>
          <w:szCs w:val="24"/>
          <w:lang w:val="hy-AM"/>
        </w:rPr>
        <w:t>գրանցման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sz w:val="24"/>
          <w:szCs w:val="24"/>
          <w:lang w:val="hy-AM"/>
        </w:rPr>
        <w:t>արդյունքների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sz w:val="24"/>
          <w:szCs w:val="24"/>
          <w:lang w:val="hy-AM"/>
        </w:rPr>
        <w:t>վերաբերյալ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sz w:val="24"/>
          <w:szCs w:val="24"/>
          <w:lang w:val="hy-AM"/>
        </w:rPr>
        <w:t>հայտարարությամբ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sz w:val="24"/>
          <w:szCs w:val="24"/>
          <w:lang w:val="hy-AM"/>
        </w:rPr>
        <w:t>հանդես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sz w:val="24"/>
          <w:szCs w:val="24"/>
          <w:lang w:val="hy-AM"/>
        </w:rPr>
        <w:t>եկավ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sz w:val="24"/>
          <w:szCs w:val="24"/>
          <w:lang w:val="hy-AM"/>
        </w:rPr>
        <w:t>աշխատակազմի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sz w:val="24"/>
          <w:szCs w:val="24"/>
          <w:lang w:val="hy-AM"/>
        </w:rPr>
        <w:t>քարտուղար</w:t>
      </w:r>
      <w:r w:rsidR="00B802B1">
        <w:rPr>
          <w:rFonts w:ascii="GHEA Mariam" w:hAnsi="GHEA Mariam"/>
          <w:sz w:val="24"/>
          <w:szCs w:val="24"/>
          <w:lang w:val="hy-AM"/>
        </w:rPr>
        <w:t>՝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Մագաղատ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 w:rsidR="00B802B1">
        <w:rPr>
          <w:rFonts w:ascii="GHEA Mariam" w:hAnsi="GHEA Mariam"/>
          <w:sz w:val="24"/>
          <w:szCs w:val="24"/>
          <w:lang w:val="hy-AM"/>
        </w:rPr>
        <w:t>Ավետիսյանը</w:t>
      </w:r>
      <w:r w:rsidRPr="004C6C68">
        <w:rPr>
          <w:rFonts w:ascii="GHEA Mariam" w:hAnsi="GHEA Mariam"/>
          <w:sz w:val="24"/>
          <w:szCs w:val="24"/>
          <w:lang w:val="hy-AM"/>
        </w:rPr>
        <w:t>։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334CE" w:rsidRPr="004334CE" w:rsidRDefault="004334CE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Նիստին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մասնակցում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են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նաև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համայնքապետարանի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բաժնի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պետեր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և</w:t>
      </w:r>
      <w:r w:rsidR="00CA2EA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աշխատակիցներ։</w:t>
      </w:r>
    </w:p>
    <w:p w:rsidR="00957A1A" w:rsidRPr="00B802B1" w:rsidRDefault="00957A1A" w:rsidP="004C6C68">
      <w:pPr>
        <w:pStyle w:val="a3"/>
        <w:spacing w:before="0" w:beforeAutospacing="0" w:after="0" w:afterAutospacing="0"/>
        <w:divId w:val="1644844560"/>
        <w:rPr>
          <w:rFonts w:ascii="GHEA Mariam" w:hAnsi="GHEA Mariam"/>
          <w:lang w:val="hy-AM"/>
        </w:rPr>
      </w:pPr>
    </w:p>
    <w:p w:rsidR="00B802B1" w:rsidRPr="00B802B1" w:rsidRDefault="005A2E08" w:rsidP="005A2E08">
      <w:pPr>
        <w:pStyle w:val="a3"/>
        <w:jc w:val="both"/>
        <w:divId w:val="1644844560"/>
        <w:rPr>
          <w:lang w:val="hy-AM"/>
        </w:rPr>
      </w:pPr>
      <w:r w:rsidRPr="005A2E08">
        <w:rPr>
          <w:rFonts w:ascii="GHEA Mariam" w:hAnsi="GHEA Mariam"/>
          <w:b/>
          <w:lang w:val="hy-AM"/>
        </w:rPr>
        <w:t>ԼՍԵՑԻՆ</w:t>
      </w:r>
      <w:r w:rsidR="009F4095" w:rsidRPr="004C6C68">
        <w:rPr>
          <w:rFonts w:ascii="GHEA Mariam" w:hAnsi="GHEA Mariam"/>
          <w:lang w:val="hy-AM"/>
        </w:rPr>
        <w:br/>
      </w:r>
      <w:r w:rsidR="00B802B1" w:rsidRPr="005A2E08">
        <w:rPr>
          <w:b/>
          <w:lang w:val="hy-AM"/>
        </w:rPr>
        <w:t>ՀԱՅԱՍՏԱՆԻ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ՀԱՆՐԱՊԵՏՈՒԹՅԱՆ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ՍՅՈՒՆԻՔԻ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ՄԱՐԶԻ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ՔԱՋԱՐԱՆ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ՀԱՄԱՅՆՔԻ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ԱՎԱԳԱՆՈՒ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2022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ԹՎԱԿԱՆԻ</w:t>
      </w:r>
      <w:r w:rsidR="00CA2EA7" w:rsidRPr="005A2E08">
        <w:rPr>
          <w:b/>
          <w:lang w:val="hy-AM"/>
        </w:rPr>
        <w:t xml:space="preserve"> </w:t>
      </w:r>
      <w:r w:rsidR="006E15A3" w:rsidRPr="005A2E08">
        <w:rPr>
          <w:b/>
          <w:lang w:val="hy-AM"/>
        </w:rPr>
        <w:t>ՀՈՒԼ</w:t>
      </w:r>
      <w:r w:rsidR="00B802B1" w:rsidRPr="005A2E08">
        <w:rPr>
          <w:b/>
          <w:lang w:val="hy-AM"/>
        </w:rPr>
        <w:t>ԻՍԻ</w:t>
      </w:r>
      <w:r w:rsidR="00CA2EA7" w:rsidRPr="005A2E08">
        <w:rPr>
          <w:b/>
          <w:lang w:val="hy-AM"/>
        </w:rPr>
        <w:t xml:space="preserve"> </w:t>
      </w:r>
      <w:r w:rsidR="006E15A3" w:rsidRPr="005A2E08">
        <w:rPr>
          <w:b/>
          <w:lang w:val="hy-AM"/>
        </w:rPr>
        <w:t>29</w:t>
      </w:r>
      <w:r w:rsidR="00B802B1" w:rsidRPr="005A2E08">
        <w:rPr>
          <w:b/>
          <w:lang w:val="hy-AM"/>
        </w:rPr>
        <w:t>-Ի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ԹԻՎ</w:t>
      </w:r>
      <w:r w:rsidR="00CA2EA7" w:rsidRPr="005A2E08">
        <w:rPr>
          <w:b/>
          <w:lang w:val="hy-AM"/>
        </w:rPr>
        <w:t xml:space="preserve"> </w:t>
      </w:r>
      <w:r w:rsidR="006E15A3" w:rsidRPr="005A2E08">
        <w:rPr>
          <w:b/>
          <w:lang w:val="hy-AM"/>
        </w:rPr>
        <w:t>4</w:t>
      </w:r>
      <w:r w:rsidR="00CA2EA7" w:rsidRPr="005A2E08">
        <w:rPr>
          <w:b/>
          <w:lang w:val="hy-AM"/>
        </w:rPr>
        <w:t xml:space="preserve"> </w:t>
      </w:r>
      <w:r w:rsidR="006E15A3" w:rsidRPr="005A2E08">
        <w:rPr>
          <w:b/>
          <w:lang w:val="hy-AM"/>
        </w:rPr>
        <w:t>ԱՐՏԱՀԵՐԹ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ՆԻՍՏԻ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ՕՐԱԿԱՐԳԸ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ՀԱՍՏԱՏԵԼՈՒ</w:t>
      </w:r>
      <w:r w:rsidR="00CA2EA7" w:rsidRPr="005A2E08">
        <w:rPr>
          <w:b/>
          <w:lang w:val="hy-AM"/>
        </w:rPr>
        <w:t xml:space="preserve"> </w:t>
      </w:r>
      <w:r w:rsidR="00B802B1" w:rsidRPr="005A2E08">
        <w:rPr>
          <w:b/>
          <w:lang w:val="hy-AM"/>
        </w:rPr>
        <w:t>ՄԱՍԻՆ</w:t>
      </w:r>
      <w:r w:rsidR="00CA2EA7">
        <w:rPr>
          <w:rFonts w:ascii="Calibri" w:hAnsi="Calibri" w:cs="Calibri"/>
          <w:lang w:val="hy-AM"/>
        </w:rPr>
        <w:t xml:space="preserve"> </w:t>
      </w:r>
    </w:p>
    <w:p w:rsidR="00DE6095" w:rsidRDefault="00CA2EA7" w:rsidP="005A2E08">
      <w:pPr>
        <w:pStyle w:val="a3"/>
        <w:spacing w:before="0" w:beforeAutospacing="0" w:after="0" w:afterAutospacing="0"/>
        <w:jc w:val="right"/>
        <w:divId w:val="1644844560"/>
        <w:rPr>
          <w:rStyle w:val="a5"/>
          <w:rFonts w:ascii="GHEA Mariam" w:hAnsi="GHEA Mariam"/>
          <w:b/>
          <w:bCs/>
          <w:lang w:val="hy-AM"/>
        </w:rPr>
      </w:pPr>
      <w:r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9F4095" w:rsidRPr="004C6C68">
        <w:rPr>
          <w:rStyle w:val="a5"/>
          <w:rFonts w:ascii="GHEA Mariam" w:hAnsi="GHEA Mariam"/>
          <w:b/>
          <w:bCs/>
          <w:lang w:val="hy-AM"/>
        </w:rPr>
        <w:t>/Զեկ.</w:t>
      </w:r>
      <w:r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6E15A3">
        <w:rPr>
          <w:rStyle w:val="a5"/>
          <w:rFonts w:ascii="GHEA Mariam" w:hAnsi="GHEA Mariam"/>
          <w:b/>
          <w:bCs/>
          <w:lang w:val="hy-AM"/>
        </w:rPr>
        <w:t>Զոհրապ</w:t>
      </w:r>
      <w:r>
        <w:rPr>
          <w:rStyle w:val="a5"/>
          <w:rFonts w:ascii="GHEA Mariam" w:hAnsi="GHEA Mariam"/>
          <w:b/>
          <w:bCs/>
          <w:lang w:val="hy-AM"/>
        </w:rPr>
        <w:t xml:space="preserve"> </w:t>
      </w:r>
      <w:r w:rsidR="006E15A3">
        <w:rPr>
          <w:rStyle w:val="a5"/>
          <w:rFonts w:ascii="GHEA Mariam" w:hAnsi="GHEA Mariam"/>
          <w:b/>
          <w:bCs/>
          <w:lang w:val="hy-AM"/>
        </w:rPr>
        <w:t>Առաքելյան</w:t>
      </w:r>
      <w:r w:rsidR="009F4095"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720D20" w:rsidRDefault="00720D20" w:rsidP="00720D20">
      <w:pPr>
        <w:pStyle w:val="a3"/>
        <w:jc w:val="both"/>
        <w:divId w:val="1644844560"/>
        <w:rPr>
          <w:lang w:val="hy-AM"/>
        </w:rPr>
      </w:pPr>
      <w:r>
        <w:rPr>
          <w:lang w:val="hy-AM"/>
        </w:rPr>
        <w:t>Հաստատել</w:t>
      </w:r>
      <w:r w:rsidR="00CA2EA7">
        <w:rPr>
          <w:lang w:val="hy-AM"/>
        </w:rPr>
        <w:t xml:space="preserve"> </w:t>
      </w:r>
      <w:r>
        <w:rPr>
          <w:rFonts w:eastAsia="Times New Roman"/>
          <w:lang w:val="hy-AM"/>
        </w:rPr>
        <w:t>Հայաստանի</w:t>
      </w:r>
      <w:r w:rsidR="00CA2EA7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>Հանրապետության</w:t>
      </w:r>
      <w:r w:rsidR="00CA2EA7">
        <w:rPr>
          <w:rFonts w:ascii="Calibri" w:eastAsia="Times New Roman" w:hAnsi="Calibri" w:cs="Calibri"/>
          <w:lang w:val="hy-AM"/>
        </w:rPr>
        <w:t xml:space="preserve"> </w:t>
      </w:r>
      <w:r>
        <w:rPr>
          <w:rFonts w:eastAsia="Times New Roman" w:cs="GHEA Grapalat"/>
          <w:lang w:val="hy-AM"/>
        </w:rPr>
        <w:t>Սյունիքի</w:t>
      </w:r>
      <w:r w:rsidR="00CA2EA7">
        <w:rPr>
          <w:rFonts w:ascii="Calibri" w:eastAsia="Times New Roman" w:hAnsi="Calibri" w:cs="Calibri"/>
          <w:lang w:val="hy-AM"/>
        </w:rPr>
        <w:t xml:space="preserve"> </w:t>
      </w:r>
      <w:r>
        <w:rPr>
          <w:rFonts w:eastAsia="Times New Roman"/>
          <w:lang w:val="hy-AM"/>
        </w:rPr>
        <w:t>մարզի</w:t>
      </w:r>
      <w:r w:rsidR="00CA2EA7">
        <w:rPr>
          <w:rFonts w:ascii="Calibri" w:eastAsia="Times New Roman" w:hAnsi="Calibri" w:cs="Calibri"/>
          <w:lang w:val="hy-AM"/>
        </w:rPr>
        <w:t xml:space="preserve"> </w:t>
      </w:r>
      <w:r>
        <w:rPr>
          <w:rFonts w:eastAsia="Times New Roman"/>
          <w:lang w:val="hy-AM"/>
        </w:rPr>
        <w:t>Քաջարան</w:t>
      </w:r>
      <w:r w:rsidR="00CA2EA7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>համայնքի</w:t>
      </w:r>
      <w:r w:rsidR="00CA2EA7">
        <w:rPr>
          <w:rFonts w:eastAsia="Times New Roman"/>
          <w:lang w:val="hy-AM"/>
        </w:rPr>
        <w:t xml:space="preserve"> </w:t>
      </w:r>
      <w:r>
        <w:rPr>
          <w:lang w:val="hy-AM"/>
        </w:rPr>
        <w:t>ավագանու</w:t>
      </w:r>
      <w:r w:rsidR="00CA2EA7">
        <w:rPr>
          <w:lang w:val="hy-AM"/>
        </w:rPr>
        <w:t xml:space="preserve"> </w:t>
      </w:r>
      <w:r>
        <w:rPr>
          <w:lang w:val="hy-AM"/>
        </w:rPr>
        <w:t>2022</w:t>
      </w:r>
      <w:r w:rsidR="00CA2EA7">
        <w:rPr>
          <w:lang w:val="hy-AM"/>
        </w:rPr>
        <w:t xml:space="preserve"> </w:t>
      </w:r>
      <w:r>
        <w:rPr>
          <w:lang w:val="hy-AM"/>
        </w:rPr>
        <w:t>թվականի</w:t>
      </w:r>
      <w:r w:rsidR="00CA2EA7">
        <w:rPr>
          <w:lang w:val="hy-AM"/>
        </w:rPr>
        <w:t xml:space="preserve"> </w:t>
      </w:r>
      <w:r w:rsidR="006E15A3">
        <w:rPr>
          <w:lang w:val="hy-AM"/>
        </w:rPr>
        <w:t>հուլ</w:t>
      </w:r>
      <w:r>
        <w:rPr>
          <w:lang w:val="hy-AM"/>
        </w:rPr>
        <w:t>իսի</w:t>
      </w:r>
      <w:r w:rsidR="00CA2EA7">
        <w:rPr>
          <w:rFonts w:cs="GHEA Grapalat"/>
          <w:lang w:val="hy-AM"/>
        </w:rPr>
        <w:t xml:space="preserve"> </w:t>
      </w:r>
      <w:r w:rsidR="006E15A3">
        <w:rPr>
          <w:rFonts w:cs="GHEA Grapalat"/>
          <w:lang w:val="hy-AM"/>
        </w:rPr>
        <w:t>29</w:t>
      </w:r>
      <w:r>
        <w:rPr>
          <w:rFonts w:cs="GHEA Grapalat"/>
          <w:lang w:val="hy-AM"/>
        </w:rPr>
        <w:t>-</w:t>
      </w:r>
      <w:r>
        <w:rPr>
          <w:lang w:val="hy-AM"/>
        </w:rPr>
        <w:t>ի</w:t>
      </w:r>
      <w:r w:rsidR="00CA2EA7">
        <w:rPr>
          <w:lang w:val="hy-AM"/>
        </w:rPr>
        <w:t xml:space="preserve"> </w:t>
      </w:r>
      <w:r>
        <w:rPr>
          <w:lang w:val="hy-AM"/>
        </w:rPr>
        <w:t>թիվ</w:t>
      </w:r>
      <w:r w:rsidR="00CA2EA7">
        <w:rPr>
          <w:lang w:val="hy-AM"/>
        </w:rPr>
        <w:t xml:space="preserve"> </w:t>
      </w:r>
      <w:r w:rsidR="006E15A3">
        <w:rPr>
          <w:lang w:val="hy-AM"/>
        </w:rPr>
        <w:t>4</w:t>
      </w:r>
      <w:r w:rsidR="00CA2EA7">
        <w:rPr>
          <w:rFonts w:ascii="Courier New" w:hAnsi="Courier New" w:cs="Courier New"/>
          <w:lang w:val="hy-AM"/>
        </w:rPr>
        <w:t xml:space="preserve"> </w:t>
      </w:r>
      <w:r w:rsidR="006E15A3">
        <w:rPr>
          <w:rFonts w:cs="GHEA Grapalat"/>
          <w:lang w:val="hy-AM"/>
        </w:rPr>
        <w:t>արտահերթ</w:t>
      </w:r>
      <w:r w:rsidR="00CA2EA7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նիստի</w:t>
      </w:r>
      <w:r w:rsidR="00CA2EA7">
        <w:rPr>
          <w:lang w:val="hy-AM"/>
        </w:rPr>
        <w:t xml:space="preserve"> </w:t>
      </w:r>
      <w:r>
        <w:rPr>
          <w:lang w:val="hy-AM"/>
        </w:rPr>
        <w:t>օրակարգը.</w:t>
      </w:r>
    </w:p>
    <w:p w:rsidR="006E15A3" w:rsidRPr="006E15A3" w:rsidRDefault="00CA2EA7" w:rsidP="006E15A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divId w:val="1644844560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hyperlink r:id="rId7" w:history="1"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Հայաստանի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Հանրապետության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Սյունիքի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մարզի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Քաջարան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համայնքի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2022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թվականի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բյուջեի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երկրորդ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եռամսյակային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հաշվետվության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կատարման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մասին</w:t>
        </w:r>
      </w:hyperlink>
      <w:r w:rsidR="006E15A3" w:rsidRPr="006E15A3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։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 xml:space="preserve"> </w:t>
      </w:r>
      <w:r w:rsidR="006E15A3" w:rsidRPr="006E15A3">
        <w:rPr>
          <w:rFonts w:ascii="GHEA Grapalat" w:eastAsia="Times New Roman" w:hAnsi="GHEA Grapalat" w:cs="Calibri"/>
          <w:b/>
          <w:color w:val="000000" w:themeColor="text1"/>
          <w:sz w:val="24"/>
          <w:szCs w:val="24"/>
          <w:lang w:val="hy-AM"/>
        </w:rPr>
        <w:t>/Զեկ</w:t>
      </w:r>
      <w:r w:rsidR="006E15A3" w:rsidRPr="006E15A3">
        <w:rPr>
          <w:rFonts w:ascii="Cambria Math" w:eastAsia="Times New Roman" w:hAnsi="Cambria Math" w:cs="Cambria Math"/>
          <w:b/>
          <w:color w:val="000000" w:themeColor="text1"/>
          <w:sz w:val="24"/>
          <w:szCs w:val="24"/>
          <w:lang w:val="hy-AM"/>
        </w:rPr>
        <w:t>․</w:t>
      </w:r>
      <w:r>
        <w:rPr>
          <w:rFonts w:ascii="Cambria Math" w:eastAsia="Times New Roman" w:hAnsi="Cambria Math" w:cs="Cambria Math"/>
          <w:b/>
          <w:color w:val="000000" w:themeColor="text1"/>
          <w:sz w:val="24"/>
          <w:szCs w:val="24"/>
          <w:lang w:val="hy-AM"/>
        </w:rPr>
        <w:t xml:space="preserve"> </w:t>
      </w:r>
      <w:r w:rsidR="006E15A3" w:rsidRPr="006E15A3">
        <w:rPr>
          <w:rFonts w:ascii="GHEA Grapalat" w:eastAsia="Times New Roman" w:hAnsi="GHEA Grapalat" w:cs="GHEA Grapalat"/>
          <w:b/>
          <w:color w:val="000000" w:themeColor="text1"/>
          <w:sz w:val="24"/>
          <w:szCs w:val="24"/>
          <w:lang w:val="hy-AM"/>
        </w:rPr>
        <w:t>Լ</w:t>
      </w:r>
      <w:r w:rsidR="006E15A3" w:rsidRPr="006E15A3">
        <w:rPr>
          <w:rFonts w:ascii="GHEA Grapalat" w:eastAsia="Times New Roman" w:hAnsi="GHEA Grapalat" w:cs="Calibri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GHEA Grapalat" w:eastAsia="Times New Roman" w:hAnsi="GHEA Grapalat" w:cs="Calibri"/>
          <w:b/>
          <w:color w:val="000000" w:themeColor="text1"/>
          <w:sz w:val="24"/>
          <w:szCs w:val="24"/>
          <w:lang w:val="en-US"/>
        </w:rPr>
        <w:t xml:space="preserve"> </w:t>
      </w:r>
      <w:r w:rsidR="006E15A3" w:rsidRPr="006E15A3">
        <w:rPr>
          <w:rFonts w:ascii="GHEA Grapalat" w:eastAsia="Times New Roman" w:hAnsi="GHEA Grapalat" w:cs="Calibri"/>
          <w:b/>
          <w:color w:val="000000" w:themeColor="text1"/>
          <w:sz w:val="24"/>
          <w:szCs w:val="24"/>
          <w:lang w:val="hy-AM"/>
        </w:rPr>
        <w:t>Գևորգյան/</w:t>
      </w:r>
    </w:p>
    <w:p w:rsidR="006E15A3" w:rsidRPr="006E15A3" w:rsidRDefault="006E15A3" w:rsidP="006E15A3">
      <w:pPr>
        <w:pStyle w:val="a3"/>
        <w:numPr>
          <w:ilvl w:val="0"/>
          <w:numId w:val="7"/>
        </w:numPr>
        <w:spacing w:line="360" w:lineRule="auto"/>
        <w:jc w:val="both"/>
        <w:divId w:val="1644844560"/>
        <w:rPr>
          <w:b/>
          <w:lang w:val="hy-AM"/>
        </w:rPr>
      </w:pPr>
      <w:r w:rsidRPr="006E15A3">
        <w:rPr>
          <w:rStyle w:val="a4"/>
          <w:b w:val="0"/>
          <w:lang w:val="hy-AM"/>
        </w:rPr>
        <w:t>Հայաստանի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Հանրապետության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Սյունիքի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մարզի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Քաջարան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համայնքում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սոցիալական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աջակցության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վերաբերյալ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կամավոր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խնդիրները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լուծելու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և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Fonts w:eastAsia="Times New Roman"/>
          <w:lang w:val="hy-AM"/>
        </w:rPr>
        <w:t>Հայաստանի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t>Հանրապետության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t>Սյունիքի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t>մարզի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t>Քաջարան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t>համայնքի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lastRenderedPageBreak/>
        <w:t>կամավոր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t>խնդիրների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t>լուծմանն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t>ուղղված</w:t>
      </w:r>
      <w:r w:rsidR="00CA2EA7">
        <w:rPr>
          <w:rFonts w:eastAsia="Times New Roman"/>
          <w:lang w:val="hy-AM"/>
        </w:rPr>
        <w:t xml:space="preserve"> </w:t>
      </w:r>
      <w:r w:rsidRPr="006E15A3">
        <w:rPr>
          <w:rFonts w:eastAsia="Times New Roman"/>
          <w:lang w:val="hy-AM"/>
        </w:rPr>
        <w:t>լիազորությու</w:t>
      </w:r>
      <w:r w:rsidR="00CA2EA7">
        <w:rPr>
          <w:rFonts w:eastAsia="Times New Roman"/>
          <w:lang w:val="hy-AM"/>
        </w:rPr>
        <w:t xml:space="preserve">նների եվ դրանց իրականացման կարգը և </w:t>
      </w:r>
      <w:r w:rsidRPr="006E15A3">
        <w:rPr>
          <w:rStyle w:val="a4"/>
          <w:b w:val="0"/>
          <w:lang w:val="hy-AM"/>
        </w:rPr>
        <w:t>չափորոշիչները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սահմանելու</w:t>
      </w:r>
      <w:r w:rsidR="00CA2EA7">
        <w:rPr>
          <w:rStyle w:val="a4"/>
          <w:b w:val="0"/>
          <w:lang w:val="hy-AM"/>
        </w:rPr>
        <w:t xml:space="preserve"> </w:t>
      </w:r>
      <w:r w:rsidRPr="006E15A3">
        <w:rPr>
          <w:rStyle w:val="a4"/>
          <w:b w:val="0"/>
          <w:lang w:val="hy-AM"/>
        </w:rPr>
        <w:t>մասին։</w:t>
      </w:r>
      <w:r w:rsidR="00CA2EA7">
        <w:rPr>
          <w:rFonts w:ascii="Calibri" w:hAnsi="Calibri" w:cs="Calibri"/>
          <w:b/>
          <w:lang w:val="hy-AM"/>
        </w:rPr>
        <w:t xml:space="preserve"> </w:t>
      </w:r>
      <w:r w:rsidRPr="006E15A3">
        <w:rPr>
          <w:rFonts w:cs="Calibri"/>
          <w:b/>
          <w:lang w:val="hy-AM"/>
        </w:rPr>
        <w:t>/Զեկ</w:t>
      </w:r>
      <w:r w:rsidRPr="006E15A3">
        <w:rPr>
          <w:rFonts w:cs="Calibri"/>
          <w:b/>
          <w:lang w:val="en-US"/>
        </w:rPr>
        <w:t>.</w:t>
      </w:r>
      <w:r w:rsidR="00CA2EA7">
        <w:rPr>
          <w:rFonts w:cs="Calibri"/>
          <w:b/>
          <w:lang w:val="hy-AM"/>
        </w:rPr>
        <w:t xml:space="preserve"> </w:t>
      </w:r>
      <w:r w:rsidRPr="006E15A3">
        <w:rPr>
          <w:rFonts w:cs="Calibri"/>
          <w:b/>
          <w:lang w:val="hy-AM"/>
        </w:rPr>
        <w:t>Գ</w:t>
      </w:r>
      <w:r w:rsidRPr="006E15A3">
        <w:rPr>
          <w:rFonts w:cs="Calibri"/>
          <w:b/>
          <w:lang w:val="en-US"/>
        </w:rPr>
        <w:t>.</w:t>
      </w:r>
      <w:r w:rsidRPr="006E15A3">
        <w:rPr>
          <w:rFonts w:cs="Calibri"/>
          <w:b/>
          <w:lang w:val="hy-AM"/>
        </w:rPr>
        <w:t>Համազասպյան/</w:t>
      </w:r>
    </w:p>
    <w:p w:rsidR="006E15A3" w:rsidRPr="006E15A3" w:rsidRDefault="00CA2EA7" w:rsidP="006E15A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divId w:val="1644844560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hyperlink r:id="rId8" w:history="1"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Հայաստանի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Հանրապետության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Սյունիքի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մարզի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Քաջարան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համայնքի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հողային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հաշվեկշռին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համաձայնություն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տալու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մասին</w:t>
        </w:r>
      </w:hyperlink>
      <w:r w:rsidR="006E15A3" w:rsidRPr="006E15A3">
        <w:rPr>
          <w:color w:val="000000" w:themeColor="text1"/>
          <w:sz w:val="24"/>
          <w:szCs w:val="24"/>
          <w:lang w:val="hy-AM"/>
        </w:rPr>
        <w:t>։</w:t>
      </w:r>
      <w:r>
        <w:rPr>
          <w:color w:val="000000" w:themeColor="text1"/>
          <w:sz w:val="24"/>
          <w:szCs w:val="24"/>
          <w:lang w:val="hy-AM"/>
        </w:rPr>
        <w:t xml:space="preserve"> </w:t>
      </w:r>
      <w:r w:rsidR="006E15A3" w:rsidRPr="006E15A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/Զեկ</w:t>
      </w:r>
      <w:r w:rsidR="006E15A3" w:rsidRPr="006E15A3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  <w:r w:rsidR="006E15A3" w:rsidRPr="006E15A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</w:t>
      </w:r>
      <w:r w:rsidR="006E15A3" w:rsidRPr="006E15A3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E15A3" w:rsidRPr="006E15A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Գրիգորյան/</w:t>
      </w:r>
    </w:p>
    <w:p w:rsidR="006E15A3" w:rsidRPr="006E15A3" w:rsidRDefault="00CA2EA7" w:rsidP="006E15A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divId w:val="1644844560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hyperlink r:id="rId9" w:history="1"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Հայաստանի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Հանրապետության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Սյունիքի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մարզի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Քաջարան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համայնքի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ցամաքային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տարածքի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ծածկույթի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դասակարգմանը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համաձայնություն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տալու</w:t>
        </w:r>
        <w:r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="006E15A3" w:rsidRPr="006E15A3">
          <w:rPr>
            <w:rStyle w:val="aa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մասին</w:t>
        </w:r>
      </w:hyperlink>
      <w:r w:rsidR="006E15A3" w:rsidRPr="006E15A3">
        <w:rPr>
          <w:color w:val="000000" w:themeColor="text1"/>
          <w:sz w:val="24"/>
          <w:szCs w:val="24"/>
          <w:lang w:val="hy-AM"/>
        </w:rPr>
        <w:t>։</w:t>
      </w:r>
      <w:r>
        <w:rPr>
          <w:color w:val="000000" w:themeColor="text1"/>
          <w:sz w:val="24"/>
          <w:szCs w:val="24"/>
          <w:lang w:val="hy-AM"/>
        </w:rPr>
        <w:t xml:space="preserve"> </w:t>
      </w:r>
      <w:r w:rsidR="006E15A3" w:rsidRPr="006E15A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/Զեկ</w:t>
      </w:r>
      <w:r w:rsidR="006E15A3" w:rsidRPr="006E15A3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  <w:r w:rsidR="006E15A3" w:rsidRPr="006E15A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</w:t>
      </w:r>
      <w:r w:rsidR="006E15A3" w:rsidRPr="006E15A3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E15A3" w:rsidRPr="006E15A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Գրիգորյան/</w:t>
      </w:r>
    </w:p>
    <w:p w:rsidR="002E7CE5" w:rsidRPr="004C6C68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2E7CE5" w:rsidRPr="001D42B0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կողմ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6E15A3">
        <w:rPr>
          <w:rFonts w:ascii="GHEA Mariam" w:hAnsi="GHEA Mariam"/>
          <w:b/>
          <w:sz w:val="24"/>
          <w:szCs w:val="24"/>
          <w:lang w:val="hy-AM"/>
        </w:rPr>
        <w:t>–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6E15A3">
        <w:rPr>
          <w:rFonts w:ascii="GHEA Mariam" w:hAnsi="GHEA Mariam"/>
          <w:b/>
          <w:sz w:val="24"/>
          <w:szCs w:val="24"/>
          <w:lang w:val="hy-AM"/>
        </w:rPr>
        <w:t>6</w:t>
      </w:r>
    </w:p>
    <w:p w:rsidR="002E7CE5" w:rsidRPr="001D42B0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դեմ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D42B0">
        <w:rPr>
          <w:rFonts w:ascii="GHEA Mariam" w:hAnsi="GHEA Mariam"/>
          <w:b/>
          <w:sz w:val="24"/>
          <w:szCs w:val="24"/>
          <w:lang w:val="hy-AM"/>
        </w:rPr>
        <w:t>–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D42B0">
        <w:rPr>
          <w:rFonts w:ascii="GHEA Mariam" w:hAnsi="GHEA Mariam"/>
          <w:b/>
          <w:sz w:val="24"/>
          <w:szCs w:val="24"/>
          <w:lang w:val="hy-AM"/>
        </w:rPr>
        <w:t>0</w:t>
      </w:r>
    </w:p>
    <w:p w:rsidR="002E7CE5" w:rsidRPr="004C6C68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1D42B0">
        <w:rPr>
          <w:rFonts w:ascii="GHEA Mariam" w:hAnsi="GHEA Mariam"/>
          <w:b/>
          <w:sz w:val="24"/>
          <w:szCs w:val="24"/>
          <w:lang w:val="hy-AM"/>
        </w:rPr>
        <w:t>ձեռնպահ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D42B0">
        <w:rPr>
          <w:rFonts w:ascii="GHEA Mariam" w:hAnsi="GHEA Mariam"/>
          <w:b/>
          <w:sz w:val="24"/>
          <w:szCs w:val="24"/>
          <w:lang w:val="hy-AM"/>
        </w:rPr>
        <w:t>–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D42B0">
        <w:rPr>
          <w:rFonts w:ascii="GHEA Mariam" w:hAnsi="GHEA Mariam"/>
          <w:b/>
          <w:sz w:val="24"/>
          <w:szCs w:val="24"/>
          <w:lang w:val="hy-AM"/>
        </w:rPr>
        <w:t>0</w:t>
      </w:r>
    </w:p>
    <w:p w:rsidR="002E7CE5" w:rsidRPr="004C6C68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4C6C6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2E7CE5" w:rsidRPr="001B2E26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1B2E26">
        <w:rPr>
          <w:rFonts w:ascii="GHEA Mariam" w:hAnsi="GHEA Mariam"/>
          <w:b/>
          <w:sz w:val="24"/>
          <w:szCs w:val="24"/>
          <w:lang w:val="hy-AM"/>
        </w:rPr>
        <w:t>Հաստատել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ՀԱՅԱՍՏԱՆԻ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ՀԱՆՐԱՊԵՏՈՒԹՅԱՆ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ՍՅՈՒՆԻՔԻ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ՄԱՐԶԻ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ՔԱՋԱՐԱՆ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ՀԱՄԱՅՆՔԻ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ԱՎԱԳԱՆՈՒ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2022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ԹՎԱԿԱՆԻ</w:t>
      </w:r>
      <w:r w:rsidR="00CA2EA7">
        <w:rPr>
          <w:b/>
          <w:sz w:val="24"/>
          <w:szCs w:val="24"/>
          <w:lang w:val="hy-AM"/>
        </w:rPr>
        <w:t xml:space="preserve"> </w:t>
      </w:r>
      <w:r w:rsidR="006E15A3">
        <w:rPr>
          <w:b/>
          <w:sz w:val="24"/>
          <w:szCs w:val="24"/>
          <w:lang w:val="hy-AM"/>
        </w:rPr>
        <w:t>ՀՈՒԼ</w:t>
      </w:r>
      <w:r w:rsidR="00720D20" w:rsidRPr="001B2E26">
        <w:rPr>
          <w:b/>
          <w:sz w:val="24"/>
          <w:szCs w:val="24"/>
          <w:lang w:val="hy-AM"/>
        </w:rPr>
        <w:t>ԻՍԻ</w:t>
      </w:r>
      <w:r w:rsidR="00CA2EA7">
        <w:rPr>
          <w:b/>
          <w:sz w:val="24"/>
          <w:szCs w:val="24"/>
          <w:lang w:val="hy-AM"/>
        </w:rPr>
        <w:t xml:space="preserve"> </w:t>
      </w:r>
      <w:r w:rsidR="006E15A3">
        <w:rPr>
          <w:b/>
          <w:sz w:val="24"/>
          <w:szCs w:val="24"/>
          <w:lang w:val="hy-AM"/>
        </w:rPr>
        <w:t>29</w:t>
      </w:r>
      <w:r w:rsidR="00720D20" w:rsidRPr="001B2E26">
        <w:rPr>
          <w:b/>
          <w:sz w:val="24"/>
          <w:szCs w:val="24"/>
          <w:lang w:val="hy-AM"/>
        </w:rPr>
        <w:t>-Ի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ԹԻՎ</w:t>
      </w:r>
      <w:r w:rsidR="00CA2EA7">
        <w:rPr>
          <w:b/>
          <w:sz w:val="24"/>
          <w:szCs w:val="24"/>
          <w:lang w:val="hy-AM"/>
        </w:rPr>
        <w:t xml:space="preserve"> </w:t>
      </w:r>
      <w:r w:rsidR="006E15A3">
        <w:rPr>
          <w:b/>
          <w:sz w:val="24"/>
          <w:szCs w:val="24"/>
          <w:lang w:val="hy-AM"/>
        </w:rPr>
        <w:t>4</w:t>
      </w:r>
      <w:r w:rsidR="00CA2EA7">
        <w:rPr>
          <w:b/>
          <w:sz w:val="24"/>
          <w:szCs w:val="24"/>
          <w:lang w:val="hy-AM"/>
        </w:rPr>
        <w:t xml:space="preserve"> </w:t>
      </w:r>
      <w:r w:rsidR="006E15A3">
        <w:rPr>
          <w:b/>
          <w:sz w:val="24"/>
          <w:szCs w:val="24"/>
          <w:lang w:val="hy-AM"/>
        </w:rPr>
        <w:t>ԱՐՏԱՀԵՐԹ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ՆԻՍՏԻ</w:t>
      </w:r>
      <w:r w:rsidR="00CA2EA7">
        <w:rPr>
          <w:b/>
          <w:sz w:val="24"/>
          <w:szCs w:val="24"/>
          <w:lang w:val="hy-AM"/>
        </w:rPr>
        <w:t xml:space="preserve"> </w:t>
      </w:r>
      <w:r w:rsidR="00720D20" w:rsidRPr="001B2E26">
        <w:rPr>
          <w:b/>
          <w:sz w:val="24"/>
          <w:szCs w:val="24"/>
          <w:lang w:val="hy-AM"/>
        </w:rPr>
        <w:t>ՕՐԱԿԱՐԳԸ</w:t>
      </w:r>
      <w:r w:rsidRPr="001B2E26">
        <w:rPr>
          <w:rFonts w:ascii="GHEA Mariam" w:hAnsi="GHEA Mariam"/>
          <w:b/>
          <w:sz w:val="24"/>
          <w:szCs w:val="24"/>
          <w:lang w:val="hy-AM"/>
        </w:rPr>
        <w:t>՝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B2E26">
        <w:rPr>
          <w:rFonts w:ascii="GHEA Mariam" w:hAnsi="GHEA Mariam"/>
          <w:b/>
          <w:sz w:val="24"/>
          <w:szCs w:val="24"/>
          <w:lang w:val="hy-AM"/>
        </w:rPr>
        <w:t>համաձայն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B2E26">
        <w:rPr>
          <w:rFonts w:ascii="GHEA Mariam" w:hAnsi="GHEA Mariam"/>
          <w:b/>
          <w:sz w:val="24"/>
          <w:szCs w:val="24"/>
          <w:lang w:val="hy-AM"/>
        </w:rPr>
        <w:t>որոշման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B2E26">
        <w:rPr>
          <w:rFonts w:ascii="GHEA Mariam" w:hAnsi="GHEA Mariam"/>
          <w:b/>
          <w:sz w:val="24"/>
          <w:szCs w:val="24"/>
          <w:lang w:val="hy-AM"/>
        </w:rPr>
        <w:t>նախագծի։</w:t>
      </w:r>
    </w:p>
    <w:p w:rsidR="002E7CE5" w:rsidRPr="004C6C68" w:rsidRDefault="002E7CE5" w:rsidP="004C6C6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4C6C68">
        <w:rPr>
          <w:rFonts w:ascii="GHEA Mariam" w:hAnsi="GHEA Mariam"/>
          <w:b/>
          <w:sz w:val="24"/>
          <w:szCs w:val="24"/>
          <w:lang w:val="hy-AM"/>
        </w:rPr>
        <w:t>Որոշումն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C6C68">
        <w:rPr>
          <w:rFonts w:ascii="GHEA Mariam" w:hAnsi="GHEA Mariam"/>
          <w:b/>
          <w:sz w:val="24"/>
          <w:szCs w:val="24"/>
          <w:lang w:val="hy-AM"/>
        </w:rPr>
        <w:t>ընդունվեց։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2E7CE5" w:rsidRPr="004C6C68" w:rsidRDefault="002E7CE5" w:rsidP="004C6C68">
      <w:pPr>
        <w:pStyle w:val="a3"/>
        <w:spacing w:before="0" w:beforeAutospacing="0" w:after="0" w:afterAutospacing="0"/>
        <w:ind w:firstLine="567"/>
        <w:jc w:val="both"/>
        <w:divId w:val="1644844560"/>
        <w:rPr>
          <w:rFonts w:ascii="GHEA Mariam" w:hAnsi="GHEA Mariam"/>
          <w:lang w:val="hy-AM"/>
        </w:rPr>
      </w:pPr>
    </w:p>
    <w:p w:rsidR="00A83E5A" w:rsidRPr="005A2E08" w:rsidRDefault="00CA2EA7" w:rsidP="00981090">
      <w:pPr>
        <w:pStyle w:val="a3"/>
        <w:spacing w:before="0" w:beforeAutospacing="0" w:after="0" w:afterAutospacing="0"/>
        <w:jc w:val="both"/>
        <w:divId w:val="1644844560"/>
        <w:rPr>
          <w:rFonts w:ascii="GHEA Mariam" w:hAnsi="GHEA Mariam"/>
          <w:b/>
          <w:lang w:val="hy-AM"/>
        </w:rPr>
      </w:pPr>
      <w:r w:rsidRPr="005A2E08">
        <w:rPr>
          <w:rFonts w:ascii="Calibri" w:hAnsi="Calibri" w:cs="Calibri"/>
          <w:b/>
          <w:lang w:val="hy-AM"/>
        </w:rPr>
        <w:t xml:space="preserve"> </w:t>
      </w:r>
      <w:r w:rsidR="005A2E08" w:rsidRPr="005A2E08">
        <w:rPr>
          <w:rFonts w:ascii="GHEA Mariam" w:hAnsi="GHEA Mariam"/>
          <w:b/>
          <w:lang w:val="hy-AM"/>
        </w:rPr>
        <w:t>ԼՍԵՑԻՆ</w:t>
      </w:r>
      <w:r w:rsidR="006E15A3" w:rsidRPr="005A2E08">
        <w:rPr>
          <w:rFonts w:ascii="GHEA Mariam" w:hAnsi="GHEA Mariam"/>
          <w:b/>
          <w:lang w:val="hy-AM"/>
        </w:rPr>
        <w:br/>
      </w:r>
      <w:hyperlink r:id="rId10" w:history="1"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ՀԱՅԱՍՏԱՆԻ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ՀԱՆՐԱՊԵՏՈՒԹՅԱՆ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ՍՅՈՒՆԻՔԻ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ՄԱՐԶԻ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ՔԱՋԱՐԱՆ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ՀԱՄԱՅՆՔԻ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2022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ԹՎԱԿԱՆԻ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ԲՅՈՒՋԵԻ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ԵՐԿՐՈՐԴ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ԵՌԱՄՍՅԱԿԱՅԻՆ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ՀԱՇՎԵՏՎՈՒԹՅԱՆ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ԿԱՏԱՐՄԱՆ</w:t>
        </w:r>
        <w:r w:rsidRPr="005A2E08">
          <w:rPr>
            <w:rStyle w:val="aa"/>
            <w:b/>
            <w:color w:val="000000" w:themeColor="text1"/>
            <w:u w:val="none"/>
            <w:lang w:val="hy-AM"/>
          </w:rPr>
          <w:t xml:space="preserve"> </w:t>
        </w:r>
        <w:r w:rsidR="00981090" w:rsidRPr="005A2E08">
          <w:rPr>
            <w:rStyle w:val="aa"/>
            <w:b/>
            <w:color w:val="000000" w:themeColor="text1"/>
            <w:u w:val="none"/>
            <w:lang w:val="hy-AM"/>
          </w:rPr>
          <w:t>ՄԱՍԻՆ</w:t>
        </w:r>
      </w:hyperlink>
    </w:p>
    <w:p w:rsidR="00981090" w:rsidRDefault="00981090" w:rsidP="006E15A3">
      <w:pPr>
        <w:pStyle w:val="a3"/>
        <w:spacing w:before="0" w:beforeAutospacing="0" w:after="0" w:afterAutospacing="0"/>
        <w:divId w:val="1644844560"/>
        <w:rPr>
          <w:rFonts w:ascii="GHEA Mariam" w:hAnsi="GHEA Mariam"/>
          <w:b/>
          <w:lang w:val="hy-AM"/>
        </w:rPr>
      </w:pPr>
    </w:p>
    <w:p w:rsidR="00981090" w:rsidRDefault="00981090" w:rsidP="00981090">
      <w:pPr>
        <w:pStyle w:val="a3"/>
        <w:spacing w:before="0" w:beforeAutospacing="0" w:after="0" w:afterAutospacing="0"/>
        <w:jc w:val="right"/>
        <w:divId w:val="1644844560"/>
        <w:rPr>
          <w:rStyle w:val="a5"/>
          <w:rFonts w:ascii="GHEA Mariam" w:hAnsi="GHEA Mariam"/>
          <w:b/>
          <w:bCs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>/Զեկ.</w:t>
      </w:r>
      <w:r w:rsidR="00CA2EA7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Լուսինե</w:t>
      </w:r>
      <w:r w:rsidR="00CA2EA7"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Գևորգյան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981090" w:rsidRPr="00DE138E" w:rsidRDefault="00981090" w:rsidP="00981090">
      <w:pPr>
        <w:pStyle w:val="a3"/>
        <w:jc w:val="both"/>
        <w:divId w:val="1644844560"/>
        <w:rPr>
          <w:lang w:val="hy-AM"/>
        </w:rPr>
      </w:pPr>
      <w:r>
        <w:rPr>
          <w:lang w:val="hy-AM"/>
        </w:rPr>
        <w:t>Ղեկավարվելով</w:t>
      </w:r>
      <w:r w:rsidR="00CA2EA7">
        <w:rPr>
          <w:lang w:val="hy-AM"/>
        </w:rPr>
        <w:t xml:space="preserve"> </w:t>
      </w:r>
      <w:r>
        <w:rPr>
          <w:lang w:val="hy-AM"/>
        </w:rPr>
        <w:t>Բյուջետային</w:t>
      </w:r>
      <w:r w:rsidR="00CA2EA7">
        <w:rPr>
          <w:lang w:val="hy-AM"/>
        </w:rPr>
        <w:t xml:space="preserve"> </w:t>
      </w:r>
      <w:r>
        <w:rPr>
          <w:lang w:val="hy-AM"/>
        </w:rPr>
        <w:t>համակարգի</w:t>
      </w:r>
      <w:r w:rsidR="00CA2EA7">
        <w:rPr>
          <w:lang w:val="hy-AM"/>
        </w:rPr>
        <w:t xml:space="preserve"> </w:t>
      </w:r>
      <w:r>
        <w:rPr>
          <w:lang w:val="hy-AM"/>
        </w:rPr>
        <w:t>մասին</w:t>
      </w:r>
      <w:r w:rsidR="00CA2EA7">
        <w:rPr>
          <w:lang w:val="hy-AM"/>
        </w:rPr>
        <w:t xml:space="preserve"> </w:t>
      </w:r>
      <w:r>
        <w:rPr>
          <w:lang w:val="hy-AM"/>
        </w:rPr>
        <w:t>ՀՀ</w:t>
      </w:r>
      <w:r w:rsidR="00CA2EA7">
        <w:rPr>
          <w:lang w:val="hy-AM"/>
        </w:rPr>
        <w:t xml:space="preserve"> </w:t>
      </w:r>
      <w:r>
        <w:rPr>
          <w:lang w:val="hy-AM"/>
        </w:rPr>
        <w:t>օրենքի</w:t>
      </w:r>
      <w:r w:rsidR="00CA2EA7">
        <w:rPr>
          <w:lang w:val="hy-AM"/>
        </w:rPr>
        <w:t xml:space="preserve"> </w:t>
      </w:r>
      <w:r>
        <w:rPr>
          <w:lang w:val="hy-AM"/>
        </w:rPr>
        <w:t>35-րդ</w:t>
      </w:r>
      <w:r w:rsidR="00CA2EA7">
        <w:rPr>
          <w:lang w:val="hy-AM"/>
        </w:rPr>
        <w:t xml:space="preserve"> </w:t>
      </w:r>
      <w:r>
        <w:rPr>
          <w:lang w:val="hy-AM"/>
        </w:rPr>
        <w:t>հոդվածի</w:t>
      </w:r>
      <w:r w:rsidR="00CA2EA7">
        <w:rPr>
          <w:lang w:val="hy-AM"/>
        </w:rPr>
        <w:t xml:space="preserve"> </w:t>
      </w:r>
      <w:r>
        <w:rPr>
          <w:lang w:val="hy-AM"/>
        </w:rPr>
        <w:t>1-ին</w:t>
      </w:r>
      <w:r w:rsidR="00CA2EA7">
        <w:rPr>
          <w:lang w:val="hy-AM"/>
        </w:rPr>
        <w:t xml:space="preserve"> </w:t>
      </w:r>
      <w:r>
        <w:rPr>
          <w:lang w:val="hy-AM"/>
        </w:rPr>
        <w:t>մասի</w:t>
      </w:r>
      <w:r w:rsidR="00CA2EA7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և</w:t>
      </w:r>
      <w:r w:rsidR="00CA2EA7">
        <w:rPr>
          <w:lang w:val="hy-AM"/>
        </w:rPr>
        <w:t xml:space="preserve"> </w:t>
      </w:r>
      <w:r>
        <w:rPr>
          <w:lang w:val="hy-AM"/>
        </w:rPr>
        <w:t>Տեղական</w:t>
      </w:r>
      <w:r w:rsidR="00CA2EA7">
        <w:rPr>
          <w:lang w:val="hy-AM"/>
        </w:rPr>
        <w:t xml:space="preserve"> </w:t>
      </w:r>
      <w:r>
        <w:rPr>
          <w:lang w:val="hy-AM"/>
        </w:rPr>
        <w:t>ինքնակառավարման</w:t>
      </w:r>
      <w:r w:rsidR="00CA2EA7">
        <w:rPr>
          <w:lang w:val="hy-AM"/>
        </w:rPr>
        <w:t xml:space="preserve"> </w:t>
      </w:r>
      <w:r>
        <w:rPr>
          <w:lang w:val="hy-AM"/>
        </w:rPr>
        <w:t>մասին</w:t>
      </w:r>
      <w:r w:rsidR="00CA2EA7">
        <w:rPr>
          <w:lang w:val="hy-AM"/>
        </w:rPr>
        <w:t xml:space="preserve"> </w:t>
      </w:r>
      <w:r>
        <w:rPr>
          <w:lang w:val="hy-AM"/>
        </w:rPr>
        <w:t>ՀՀ</w:t>
      </w:r>
      <w:r w:rsidR="00CA2EA7">
        <w:rPr>
          <w:lang w:val="hy-AM"/>
        </w:rPr>
        <w:t xml:space="preserve"> </w:t>
      </w:r>
      <w:r>
        <w:rPr>
          <w:lang w:val="hy-AM"/>
        </w:rPr>
        <w:t>օրենքի</w:t>
      </w:r>
      <w:r w:rsidR="00CA2EA7">
        <w:rPr>
          <w:lang w:val="hy-AM"/>
        </w:rPr>
        <w:t xml:space="preserve"> </w:t>
      </w:r>
      <w:r>
        <w:rPr>
          <w:lang w:val="hy-AM"/>
        </w:rPr>
        <w:t>18-րդ</w:t>
      </w:r>
      <w:r w:rsidR="00CA2EA7">
        <w:rPr>
          <w:lang w:val="hy-AM"/>
        </w:rPr>
        <w:t xml:space="preserve"> </w:t>
      </w:r>
      <w:r>
        <w:rPr>
          <w:lang w:val="hy-AM"/>
        </w:rPr>
        <w:t>հոդվածի</w:t>
      </w:r>
      <w:r w:rsidR="00CA2EA7">
        <w:rPr>
          <w:lang w:val="hy-AM"/>
        </w:rPr>
        <w:t xml:space="preserve"> </w:t>
      </w:r>
      <w:r>
        <w:rPr>
          <w:rFonts w:cs="GHEA Grapalat"/>
          <w:lang w:val="hy-AM"/>
        </w:rPr>
        <w:t>1-</w:t>
      </w:r>
      <w:r>
        <w:rPr>
          <w:lang w:val="hy-AM"/>
        </w:rPr>
        <w:t>ին</w:t>
      </w:r>
      <w:r w:rsidR="00CA2EA7">
        <w:rPr>
          <w:lang w:val="hy-AM"/>
        </w:rPr>
        <w:t xml:space="preserve"> </w:t>
      </w:r>
      <w:r>
        <w:rPr>
          <w:lang w:val="hy-AM"/>
        </w:rPr>
        <w:t>մասի</w:t>
      </w:r>
      <w:r w:rsidR="00CA2EA7">
        <w:rPr>
          <w:lang w:val="hy-AM"/>
        </w:rPr>
        <w:t xml:space="preserve"> </w:t>
      </w:r>
      <w:r>
        <w:rPr>
          <w:lang w:val="hy-AM"/>
        </w:rPr>
        <w:t>6-րդ</w:t>
      </w:r>
      <w:r w:rsidR="00CA2EA7">
        <w:rPr>
          <w:lang w:val="hy-AM"/>
        </w:rPr>
        <w:t xml:space="preserve"> </w:t>
      </w:r>
      <w:r>
        <w:rPr>
          <w:lang w:val="hy-AM"/>
        </w:rPr>
        <w:t>կետի</w:t>
      </w:r>
      <w:r w:rsidR="00CA2EA7">
        <w:rPr>
          <w:lang w:val="hy-AM"/>
        </w:rPr>
        <w:t xml:space="preserve"> </w:t>
      </w:r>
      <w:r>
        <w:rPr>
          <w:lang w:val="hy-AM"/>
        </w:rPr>
        <w:t>և</w:t>
      </w:r>
      <w:r w:rsidR="00CA2EA7">
        <w:rPr>
          <w:lang w:val="hy-AM"/>
        </w:rPr>
        <w:t xml:space="preserve"> </w:t>
      </w:r>
      <w:r>
        <w:rPr>
          <w:rFonts w:cs="GHEA Grapalat"/>
          <w:lang w:val="hy-AM"/>
        </w:rPr>
        <w:t>38-</w:t>
      </w:r>
      <w:r>
        <w:rPr>
          <w:lang w:val="hy-AM"/>
        </w:rPr>
        <w:t>րդ</w:t>
      </w:r>
      <w:r w:rsidR="00CA2EA7">
        <w:rPr>
          <w:lang w:val="hy-AM"/>
        </w:rPr>
        <w:t xml:space="preserve"> </w:t>
      </w:r>
      <w:r>
        <w:rPr>
          <w:lang w:val="hy-AM"/>
        </w:rPr>
        <w:t>հոդվածի</w:t>
      </w:r>
      <w:r w:rsidR="00CA2EA7">
        <w:rPr>
          <w:lang w:val="hy-AM"/>
        </w:rPr>
        <w:t xml:space="preserve"> </w:t>
      </w:r>
      <w:r>
        <w:rPr>
          <w:lang w:val="hy-AM"/>
        </w:rPr>
        <w:t>1-ին</w:t>
      </w:r>
      <w:r w:rsidR="00CA2EA7">
        <w:rPr>
          <w:lang w:val="hy-AM"/>
        </w:rPr>
        <w:t xml:space="preserve"> </w:t>
      </w:r>
      <w:r>
        <w:rPr>
          <w:lang w:val="hy-AM"/>
        </w:rPr>
        <w:t>մասի</w:t>
      </w:r>
      <w:r w:rsidR="00CA2EA7">
        <w:rPr>
          <w:lang w:val="hy-AM"/>
        </w:rPr>
        <w:t xml:space="preserve"> </w:t>
      </w:r>
      <w:r>
        <w:rPr>
          <w:lang w:val="hy-AM"/>
        </w:rPr>
        <w:t>1-ին</w:t>
      </w:r>
      <w:r w:rsidR="00CA2EA7">
        <w:rPr>
          <w:lang w:val="hy-AM"/>
        </w:rPr>
        <w:t xml:space="preserve"> </w:t>
      </w:r>
      <w:r>
        <w:rPr>
          <w:lang w:val="hy-AM"/>
        </w:rPr>
        <w:t>կետի</w:t>
      </w:r>
      <w:r w:rsidR="00CA2EA7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դրույթներով</w:t>
      </w:r>
      <w:r w:rsidR="00CA2EA7">
        <w:rPr>
          <w:lang w:val="hy-AM"/>
        </w:rPr>
        <w:t xml:space="preserve"> </w:t>
      </w:r>
      <w:r>
        <w:rPr>
          <w:lang w:val="hy-AM"/>
        </w:rPr>
        <w:t>և</w:t>
      </w:r>
      <w:r w:rsidR="00CA2EA7">
        <w:rPr>
          <w:rFonts w:ascii="Courier New" w:hAnsi="Courier New" w:cs="Courier New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հաշվի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առնելով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Հայաստանի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Հանրապետության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Սյունիքի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մարզի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Քաջարան</w:t>
      </w:r>
      <w:r w:rsidR="00CA2EA7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համայնքի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ղեկավարի</w:t>
      </w:r>
      <w:r w:rsidR="00CA2EA7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hy-AM"/>
        </w:rPr>
        <w:t>առաջարկությունը,</w:t>
      </w:r>
      <w:r w:rsidR="00CA2EA7">
        <w:rPr>
          <w:lang w:val="hy-AM"/>
        </w:rPr>
        <w:t xml:space="preserve"> </w:t>
      </w:r>
      <w:r w:rsidRPr="00DE138E">
        <w:rPr>
          <w:lang w:val="hy-AM"/>
        </w:rPr>
        <w:t>Հայաստանի</w:t>
      </w:r>
      <w:r w:rsidR="00CA2EA7">
        <w:rPr>
          <w:lang w:val="hy-AM"/>
        </w:rPr>
        <w:t xml:space="preserve"> </w:t>
      </w:r>
      <w:r>
        <w:rPr>
          <w:lang w:val="hy-AM"/>
        </w:rPr>
        <w:t>Հանրապետության</w:t>
      </w:r>
      <w:r w:rsidR="00CA2EA7">
        <w:rPr>
          <w:lang w:val="hy-AM"/>
        </w:rPr>
        <w:t xml:space="preserve"> </w:t>
      </w:r>
      <w:r w:rsidRPr="00DE138E">
        <w:rPr>
          <w:lang w:val="hy-AM"/>
        </w:rPr>
        <w:t>Ս</w:t>
      </w:r>
      <w:r>
        <w:rPr>
          <w:lang w:val="hy-AM"/>
        </w:rPr>
        <w:t>յունիքի</w:t>
      </w:r>
      <w:r w:rsidR="00CA2EA7">
        <w:rPr>
          <w:lang w:val="hy-AM"/>
        </w:rPr>
        <w:t xml:space="preserve"> </w:t>
      </w:r>
      <w:r>
        <w:rPr>
          <w:lang w:val="hy-AM"/>
        </w:rPr>
        <w:t>մարզի</w:t>
      </w:r>
      <w:r w:rsidR="00CA2EA7">
        <w:rPr>
          <w:lang w:val="hy-AM"/>
        </w:rPr>
        <w:t xml:space="preserve"> </w:t>
      </w:r>
      <w:r>
        <w:rPr>
          <w:lang w:val="hy-AM"/>
        </w:rPr>
        <w:t>Քաջարան</w:t>
      </w:r>
      <w:r w:rsidR="00CA2EA7">
        <w:rPr>
          <w:lang w:val="hy-AM"/>
        </w:rPr>
        <w:t xml:space="preserve"> </w:t>
      </w:r>
      <w:r>
        <w:rPr>
          <w:lang w:val="hy-AM"/>
        </w:rPr>
        <w:t>համայնքի</w:t>
      </w:r>
      <w:r w:rsidR="00CA2EA7">
        <w:rPr>
          <w:lang w:val="hy-AM"/>
        </w:rPr>
        <w:t xml:space="preserve"> </w:t>
      </w:r>
      <w:r>
        <w:rPr>
          <w:lang w:val="hy-AM"/>
        </w:rPr>
        <w:t>ավագանին</w:t>
      </w:r>
      <w:r w:rsidR="00CA2EA7">
        <w:rPr>
          <w:rFonts w:ascii="Courier New" w:hAnsi="Courier New" w:cs="Courier New"/>
          <w:lang w:val="hy-AM"/>
        </w:rPr>
        <w:t xml:space="preserve"> </w:t>
      </w:r>
      <w:r>
        <w:rPr>
          <w:rStyle w:val="a5"/>
          <w:b/>
          <w:bCs/>
          <w:u w:val="single"/>
          <w:lang w:val="hy-AM"/>
        </w:rPr>
        <w:t>որոշում</w:t>
      </w:r>
      <w:r w:rsidR="00CA2EA7">
        <w:rPr>
          <w:rStyle w:val="a5"/>
          <w:rFonts w:ascii="Courier New" w:hAnsi="Courier New" w:cs="Courier New"/>
          <w:b/>
          <w:bCs/>
          <w:u w:val="single"/>
          <w:lang w:val="hy-AM"/>
        </w:rPr>
        <w:t xml:space="preserve"> </w:t>
      </w:r>
      <w:r>
        <w:rPr>
          <w:rStyle w:val="a5"/>
          <w:b/>
          <w:bCs/>
          <w:u w:val="single"/>
          <w:lang w:val="hy-AM"/>
        </w:rPr>
        <w:t>Է`</w:t>
      </w:r>
    </w:p>
    <w:p w:rsidR="00981090" w:rsidRPr="000C35C7" w:rsidRDefault="00981090" w:rsidP="00981090">
      <w:pPr>
        <w:pStyle w:val="a3"/>
        <w:numPr>
          <w:ilvl w:val="0"/>
          <w:numId w:val="8"/>
        </w:numPr>
        <w:jc w:val="both"/>
        <w:divId w:val="1644844560"/>
        <w:rPr>
          <w:lang w:val="hy-AM"/>
        </w:rPr>
      </w:pPr>
      <w:r>
        <w:rPr>
          <w:lang w:val="hy-AM"/>
        </w:rPr>
        <w:t>Ընդունել</w:t>
      </w:r>
      <w:r w:rsidR="00CA2EA7">
        <w:rPr>
          <w:lang w:val="hy-AM"/>
        </w:rPr>
        <w:t xml:space="preserve"> </w:t>
      </w:r>
      <w:r>
        <w:rPr>
          <w:lang w:val="hy-AM"/>
        </w:rPr>
        <w:t>ի</w:t>
      </w:r>
      <w:r w:rsidR="00CA2EA7">
        <w:rPr>
          <w:lang w:val="hy-AM"/>
        </w:rPr>
        <w:t xml:space="preserve"> </w:t>
      </w:r>
      <w:r>
        <w:rPr>
          <w:lang w:val="hy-AM"/>
        </w:rPr>
        <w:t>գիտություն՝</w:t>
      </w:r>
      <w:r w:rsidR="00CA2EA7">
        <w:rPr>
          <w:lang w:val="hy-AM"/>
        </w:rPr>
        <w:t xml:space="preserve"> </w:t>
      </w:r>
      <w:r>
        <w:rPr>
          <w:lang w:val="hy-AM"/>
        </w:rPr>
        <w:t>Հայաստանի</w:t>
      </w:r>
      <w:r w:rsidR="00CA2EA7">
        <w:rPr>
          <w:lang w:val="hy-AM"/>
        </w:rPr>
        <w:t xml:space="preserve"> </w:t>
      </w:r>
      <w:r>
        <w:rPr>
          <w:lang w:val="hy-AM"/>
        </w:rPr>
        <w:t>Հանրապետության</w:t>
      </w:r>
      <w:r w:rsidR="00CA2EA7">
        <w:rPr>
          <w:lang w:val="hy-AM"/>
        </w:rPr>
        <w:t xml:space="preserve"> </w:t>
      </w:r>
      <w:r>
        <w:rPr>
          <w:lang w:val="hy-AM"/>
        </w:rPr>
        <w:t>Սյունիքի</w:t>
      </w:r>
      <w:r w:rsidR="00CA2EA7">
        <w:rPr>
          <w:lang w:val="hy-AM"/>
        </w:rPr>
        <w:t xml:space="preserve"> </w:t>
      </w:r>
      <w:r>
        <w:rPr>
          <w:lang w:val="hy-AM"/>
        </w:rPr>
        <w:t>մարզի</w:t>
      </w:r>
      <w:r w:rsidR="00CA2EA7">
        <w:rPr>
          <w:lang w:val="hy-AM"/>
        </w:rPr>
        <w:t xml:space="preserve"> </w:t>
      </w:r>
      <w:r>
        <w:rPr>
          <w:lang w:val="hy-AM"/>
        </w:rPr>
        <w:t>Քաջարան</w:t>
      </w:r>
      <w:r w:rsidR="00CA2EA7">
        <w:rPr>
          <w:lang w:val="hy-AM"/>
        </w:rPr>
        <w:t xml:space="preserve"> </w:t>
      </w:r>
      <w:r>
        <w:rPr>
          <w:lang w:val="hy-AM"/>
        </w:rPr>
        <w:t>համայնքի</w:t>
      </w:r>
      <w:r w:rsidR="00CA2EA7">
        <w:rPr>
          <w:lang w:val="hy-AM"/>
        </w:rPr>
        <w:t xml:space="preserve"> </w:t>
      </w:r>
      <w:r>
        <w:rPr>
          <w:lang w:val="hy-AM"/>
        </w:rPr>
        <w:t>2022</w:t>
      </w:r>
      <w:r w:rsidR="00CA2EA7">
        <w:rPr>
          <w:lang w:val="hy-AM"/>
        </w:rPr>
        <w:t xml:space="preserve"> </w:t>
      </w:r>
      <w:r>
        <w:rPr>
          <w:lang w:val="hy-AM"/>
        </w:rPr>
        <w:t>թվականի</w:t>
      </w:r>
      <w:r w:rsidR="00CA2EA7">
        <w:rPr>
          <w:lang w:val="hy-AM"/>
        </w:rPr>
        <w:t xml:space="preserve"> </w:t>
      </w:r>
      <w:r>
        <w:rPr>
          <w:lang w:val="hy-AM"/>
        </w:rPr>
        <w:t>բյուջեի</w:t>
      </w:r>
      <w:r w:rsidR="00CA2EA7">
        <w:rPr>
          <w:lang w:val="hy-AM"/>
        </w:rPr>
        <w:t xml:space="preserve"> </w:t>
      </w:r>
      <w:r>
        <w:rPr>
          <w:lang w:val="hy-AM"/>
        </w:rPr>
        <w:t>կատարման</w:t>
      </w:r>
      <w:r w:rsidR="00CA2EA7">
        <w:rPr>
          <w:lang w:val="hy-AM"/>
        </w:rPr>
        <w:t xml:space="preserve"> </w:t>
      </w:r>
      <w:r>
        <w:rPr>
          <w:lang w:val="hy-AM"/>
        </w:rPr>
        <w:t>երկրորդ</w:t>
      </w:r>
      <w:r w:rsidR="00CA2EA7">
        <w:rPr>
          <w:lang w:val="hy-AM"/>
        </w:rPr>
        <w:t xml:space="preserve"> </w:t>
      </w:r>
      <w:r>
        <w:rPr>
          <w:lang w:val="hy-AM"/>
        </w:rPr>
        <w:t>եռամսյակի</w:t>
      </w:r>
      <w:r w:rsidR="00CA2EA7">
        <w:rPr>
          <w:lang w:val="hy-AM"/>
        </w:rPr>
        <w:t xml:space="preserve"> </w:t>
      </w:r>
      <w:r>
        <w:rPr>
          <w:lang w:val="hy-AM"/>
        </w:rPr>
        <w:t>մասին</w:t>
      </w:r>
      <w:r w:rsidR="00CA2EA7">
        <w:rPr>
          <w:lang w:val="hy-AM"/>
        </w:rPr>
        <w:t xml:space="preserve"> </w:t>
      </w:r>
      <w:r>
        <w:rPr>
          <w:lang w:val="hy-AM"/>
        </w:rPr>
        <w:t>հաշվետվության</w:t>
      </w:r>
      <w:r w:rsidR="00CA2EA7">
        <w:rPr>
          <w:lang w:val="hy-AM"/>
        </w:rPr>
        <w:t xml:space="preserve"> </w:t>
      </w:r>
      <w:r>
        <w:rPr>
          <w:lang w:val="hy-AM"/>
        </w:rPr>
        <w:t>1-6</w:t>
      </w:r>
      <w:r w:rsidR="00CA2EA7">
        <w:rPr>
          <w:lang w:val="hy-AM"/>
        </w:rPr>
        <w:t xml:space="preserve"> </w:t>
      </w:r>
      <w:r>
        <w:rPr>
          <w:lang w:val="hy-AM"/>
        </w:rPr>
        <w:t>հատվածները։</w:t>
      </w:r>
    </w:p>
    <w:p w:rsidR="00981090" w:rsidRPr="000C35C7" w:rsidRDefault="00981090" w:rsidP="00981090">
      <w:pPr>
        <w:pStyle w:val="a3"/>
        <w:numPr>
          <w:ilvl w:val="0"/>
          <w:numId w:val="8"/>
        </w:numPr>
        <w:jc w:val="both"/>
        <w:divId w:val="1644844560"/>
        <w:rPr>
          <w:lang w:val="hy-AM"/>
        </w:rPr>
      </w:pPr>
      <w:r w:rsidRPr="000C35C7">
        <w:rPr>
          <w:color w:val="333333"/>
          <w:shd w:val="clear" w:color="auto" w:fill="FFFFFF"/>
          <w:lang w:val="hy-AM"/>
        </w:rPr>
        <w:t>Սույն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որոշումն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ուժի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մեջ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է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մտնում</w:t>
      </w:r>
      <w:r w:rsidR="00CA2EA7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որոշման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ընդունման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մասին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իրազեկելու</w:t>
      </w:r>
      <w:r w:rsidR="00CA2EA7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օրվան</w:t>
      </w:r>
      <w:r w:rsidR="00CA2EA7"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հաջորդող</w:t>
      </w:r>
      <w:r w:rsidR="00CA2EA7">
        <w:rPr>
          <w:color w:val="333333"/>
          <w:shd w:val="clear" w:color="auto" w:fill="FFFFFF"/>
          <w:lang w:val="hy-AM"/>
        </w:rPr>
        <w:t xml:space="preserve"> </w:t>
      </w:r>
      <w:r w:rsidRPr="000C35C7">
        <w:rPr>
          <w:color w:val="333333"/>
          <w:shd w:val="clear" w:color="auto" w:fill="FFFFFF"/>
          <w:lang w:val="hy-AM"/>
        </w:rPr>
        <w:t>օրվանից:</w:t>
      </w:r>
    </w:p>
    <w:p w:rsidR="00981090" w:rsidRPr="00981090" w:rsidRDefault="00981090" w:rsidP="00981090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981090" w:rsidRPr="00981090" w:rsidRDefault="00981090" w:rsidP="00981090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կողմ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6</w:t>
      </w:r>
    </w:p>
    <w:p w:rsidR="00981090" w:rsidRPr="00981090" w:rsidRDefault="00981090" w:rsidP="00981090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դեմ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0</w:t>
      </w:r>
    </w:p>
    <w:p w:rsidR="00981090" w:rsidRPr="00981090" w:rsidRDefault="00981090" w:rsidP="00981090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ձեռնպահ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0</w:t>
      </w:r>
    </w:p>
    <w:p w:rsidR="00981090" w:rsidRDefault="00981090" w:rsidP="00981090">
      <w:pPr>
        <w:pStyle w:val="a7"/>
        <w:spacing w:after="0" w:line="240" w:lineRule="auto"/>
        <w:jc w:val="both"/>
        <w:divId w:val="1644844560"/>
        <w:rPr>
          <w:rFonts w:ascii="Cambria Math" w:hAnsi="Cambria Math" w:cs="Cambria Math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98109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981090" w:rsidRPr="00CA2EA7" w:rsidRDefault="00981090" w:rsidP="00981090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lastRenderedPageBreak/>
        <w:t>Հաստատել՝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Հայաստանի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Հանրապետության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Սյունիքի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մարզի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Քաջարան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համայնքի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2022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թվականի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բյուջեի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երկրորդ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եռամսյակային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հաշվետվությունը՝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B2E26">
        <w:rPr>
          <w:rFonts w:ascii="GHEA Mariam" w:hAnsi="GHEA Mariam"/>
          <w:b/>
          <w:sz w:val="24"/>
          <w:szCs w:val="24"/>
          <w:lang w:val="hy-AM"/>
        </w:rPr>
        <w:t>համաձայն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B2E26">
        <w:rPr>
          <w:rFonts w:ascii="GHEA Mariam" w:hAnsi="GHEA Mariam"/>
          <w:b/>
          <w:sz w:val="24"/>
          <w:szCs w:val="24"/>
          <w:lang w:val="hy-AM"/>
        </w:rPr>
        <w:t>որոշման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B2E26">
        <w:rPr>
          <w:rFonts w:ascii="GHEA Mariam" w:hAnsi="GHEA Mariam"/>
          <w:b/>
          <w:sz w:val="24"/>
          <w:szCs w:val="24"/>
          <w:lang w:val="hy-AM"/>
        </w:rPr>
        <w:t>նախագծի։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5A2E08" w:rsidRDefault="005A2E08" w:rsidP="005A2E0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981090" w:rsidRDefault="00981090" w:rsidP="00981090">
      <w:pPr>
        <w:pStyle w:val="a3"/>
        <w:spacing w:before="0" w:beforeAutospacing="0" w:after="0" w:afterAutospacing="0"/>
        <w:divId w:val="1644844560"/>
        <w:rPr>
          <w:rFonts w:ascii="GHEA Mariam" w:hAnsi="GHEA Mariam"/>
          <w:b/>
          <w:lang w:val="hy-AM"/>
        </w:rPr>
      </w:pPr>
    </w:p>
    <w:p w:rsidR="00981090" w:rsidRDefault="00981090" w:rsidP="006E15A3">
      <w:pPr>
        <w:pStyle w:val="a3"/>
        <w:spacing w:before="0" w:beforeAutospacing="0" w:after="0" w:afterAutospacing="0"/>
        <w:divId w:val="1644844560"/>
        <w:rPr>
          <w:rFonts w:ascii="GHEA Mariam" w:hAnsi="GHEA Mariam"/>
          <w:b/>
          <w:lang w:val="hy-AM"/>
        </w:rPr>
      </w:pPr>
    </w:p>
    <w:p w:rsidR="00981090" w:rsidRPr="005A2E08" w:rsidRDefault="00CA2EA7" w:rsidP="006E15A3">
      <w:pPr>
        <w:pStyle w:val="a3"/>
        <w:spacing w:before="0" w:beforeAutospacing="0" w:after="0" w:afterAutospacing="0"/>
        <w:divId w:val="1644844560"/>
        <w:rPr>
          <w:rFonts w:ascii="GHEA Mariam" w:hAnsi="GHEA Mariam"/>
          <w:b/>
          <w:lang w:val="hy-AM"/>
        </w:rPr>
      </w:pPr>
      <w:r>
        <w:rPr>
          <w:rFonts w:ascii="Calibri" w:hAnsi="Calibri" w:cs="Calibri"/>
          <w:lang w:val="hy-AM"/>
        </w:rPr>
        <w:t xml:space="preserve"> </w:t>
      </w:r>
      <w:r w:rsidR="005A2E08" w:rsidRPr="005A2E08">
        <w:rPr>
          <w:rFonts w:ascii="GHEA Mariam" w:hAnsi="GHEA Mariam"/>
          <w:b/>
          <w:lang w:val="hy-AM"/>
        </w:rPr>
        <w:t>ԼՍԵՑԻՆ</w:t>
      </w:r>
    </w:p>
    <w:p w:rsidR="00981090" w:rsidRPr="005A2E08" w:rsidRDefault="005A2E08" w:rsidP="00CA2EA7">
      <w:pPr>
        <w:pStyle w:val="a3"/>
        <w:spacing w:before="0" w:beforeAutospacing="0" w:after="0" w:afterAutospacing="0"/>
        <w:jc w:val="both"/>
        <w:divId w:val="1644844560"/>
        <w:rPr>
          <w:rFonts w:ascii="GHEA Mariam" w:hAnsi="GHEA Mariam"/>
          <w:b/>
          <w:lang w:val="hy-AM"/>
        </w:rPr>
      </w:pPr>
      <w:r w:rsidRPr="005A2E08">
        <w:rPr>
          <w:rStyle w:val="a4"/>
          <w:lang w:val="hy-AM"/>
        </w:rPr>
        <w:t xml:space="preserve">ՀԱՅԱՍՏԱՆԻ ՀԱՆՐԱՊԵՏՈՒԹՅԱՆ ՍՅՈՒՆԻՔԻ ՄԱՐԶԻ ՔԱՋԱՐԱՆ ՀԱՄԱՅՆՔՈՒՄ ՍՈՑԻԱԼԱԿԱՆ ԱՋԱԿՑՈՒԹՅԱՆ ՎԵՐԱԲԵՐՅԱԼ ԿԱՄԱՎՈՐ ԽՆԴԻՐՆԵՐԸ ԼՈՒԾԵԼՈՒ և </w:t>
      </w:r>
      <w:r w:rsidRPr="005A2E08">
        <w:rPr>
          <w:rFonts w:eastAsia="Times New Roman"/>
          <w:b/>
          <w:lang w:val="hy-AM"/>
        </w:rPr>
        <w:t xml:space="preserve">ՀԱՅԱՍՏԱՆԻ ՀԱՆՐԱՊԵՏՈՒԹՅԱՆ ՍՅՈՒՆԻՔԻ ՄԱՐԶԻ ՔԱՋԱՐԱՆ ՀԱՄԱՅՆՔԻ ԿԱՄԱՎՈՐ ԽՆԴԻՐՆԵՐԻ ԼՈՒԾՄԱՆՆ ՈՒՂՂՎԱԾ ԼԻԱԶՈՐՈՒԹՅՈՒՆՆԵՐԻ ԵՎ ԴՐԱՆՑ ԻՐԱԿԱՆԱՑՄԱՆ ԿԱՐԳԸ և </w:t>
      </w:r>
      <w:r w:rsidRPr="005A2E08">
        <w:rPr>
          <w:rStyle w:val="a4"/>
          <w:lang w:val="hy-AM"/>
        </w:rPr>
        <w:t>ՉԱՓՈՐՈՇԻՉՆԵՐԸ ՍԱՀՄԱՆԵԼՈՒ ՄԱՍԻՆ</w:t>
      </w:r>
    </w:p>
    <w:p w:rsidR="00CA2EA7" w:rsidRDefault="00CA2EA7" w:rsidP="00CA2EA7">
      <w:pPr>
        <w:pStyle w:val="a3"/>
        <w:spacing w:before="0" w:beforeAutospacing="0" w:after="0" w:afterAutospacing="0"/>
        <w:jc w:val="right"/>
        <w:divId w:val="1644844560"/>
        <w:rPr>
          <w:rStyle w:val="a5"/>
          <w:rFonts w:ascii="GHEA Mariam" w:hAnsi="GHEA Mariam"/>
          <w:b/>
          <w:bCs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>/Զեկ.</w:t>
      </w:r>
      <w:r>
        <w:rPr>
          <w:rStyle w:val="a5"/>
          <w:rFonts w:ascii="GHEA Mariam" w:hAnsi="GHEA Mariam"/>
          <w:b/>
          <w:bCs/>
          <w:lang w:val="hy-AM"/>
        </w:rPr>
        <w:t xml:space="preserve"> Գայանե Համազասպյան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CA2EA7" w:rsidRPr="00CA2EA7" w:rsidRDefault="00CA2EA7" w:rsidP="00CA2EA7">
      <w:pPr>
        <w:pStyle w:val="a3"/>
        <w:spacing w:line="360" w:lineRule="auto"/>
        <w:jc w:val="both"/>
        <w:divId w:val="1644844560"/>
        <w:rPr>
          <w:lang w:val="hy-AM"/>
        </w:rPr>
      </w:pPr>
      <w:r>
        <w:rPr>
          <w:lang w:val="hy-AM"/>
        </w:rPr>
        <w:t xml:space="preserve">Ղեկավարվելով «Տեղական ինքնակառավարման մասին» Հայաստանի Հանրապետության օրենքի 18-րդ հոդվածի 1-ին մասի 7-րդ ենթակետի դրույթներով, 10-րդ հոդվածի 11-րդ մասով, «Սոցիալական աջակցության մասին» օրենքի 24-րդ հոդվածի 1-ին մասի 3-րդ կետով, հաշվի առնելով համայնքի ղեկավարին փոխարինողի առաջարկությունը, </w:t>
      </w:r>
      <w:r>
        <w:rPr>
          <w:rFonts w:cs="Calibri"/>
          <w:lang w:val="hy-AM"/>
        </w:rPr>
        <w:t xml:space="preserve">Հայաստանի Հանրապետության Սյունիքի մարզի Քաջարան համայնքի ավագանին </w:t>
      </w:r>
      <w:r>
        <w:rPr>
          <w:rStyle w:val="a4"/>
          <w:rFonts w:cs="Calibri"/>
          <w:bCs w:val="0"/>
          <w:lang w:val="hy-AM"/>
        </w:rPr>
        <w:t>որոշում է՝</w:t>
      </w:r>
    </w:p>
    <w:p w:rsidR="00CA2EA7" w:rsidRPr="00CA2EA7" w:rsidRDefault="00CA2EA7" w:rsidP="00CA2EA7">
      <w:pPr>
        <w:pStyle w:val="a3"/>
        <w:spacing w:line="360" w:lineRule="auto"/>
        <w:ind w:left="720" w:hanging="360"/>
        <w:jc w:val="both"/>
        <w:divId w:val="1644844560"/>
        <w:rPr>
          <w:lang w:val="hy-AM"/>
        </w:rPr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Սահմանել Հայաստանի Հանրապետության Սյունիքի մարզի Քաջարան համայնքում սոցիալական աջակցության վերաբերյալ կամավոր խնդիրները լուծելու եվ Հայաստանի Հանրապետության Սյունիքի մարզի Քաջարան համայնքի կամավոր խնդիրների լուծմանն ուղղված լիազորությունների և դրանց իրականացման կարգը և /կամ/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չափորոշիչները՝ համաձայն հավելվածի 1-ի:</w:t>
      </w:r>
    </w:p>
    <w:p w:rsidR="00CA2EA7" w:rsidRPr="00981090" w:rsidRDefault="00CA2EA7" w:rsidP="00CA2EA7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CA2EA7" w:rsidRPr="00981090" w:rsidRDefault="00CA2EA7" w:rsidP="00CA2EA7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կողմ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6</w:t>
      </w:r>
    </w:p>
    <w:p w:rsidR="00CA2EA7" w:rsidRPr="00981090" w:rsidRDefault="00CA2EA7" w:rsidP="00CA2EA7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դեմ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0</w:t>
      </w:r>
    </w:p>
    <w:p w:rsidR="00CA2EA7" w:rsidRDefault="00CA2EA7" w:rsidP="00CA2EA7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ձեռնպահ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0</w:t>
      </w:r>
    </w:p>
    <w:p w:rsidR="00CA2EA7" w:rsidRDefault="00CA2EA7" w:rsidP="00CA2EA7">
      <w:pPr>
        <w:pStyle w:val="a7"/>
        <w:spacing w:after="0" w:line="240" w:lineRule="auto"/>
        <w:jc w:val="both"/>
        <w:divId w:val="1644844560"/>
        <w:rPr>
          <w:rFonts w:ascii="Cambria Math" w:hAnsi="Cambria Math" w:cs="Cambria Math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98109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A2EA7" w:rsidRDefault="00CA2EA7" w:rsidP="00CA2EA7">
      <w:pPr>
        <w:pStyle w:val="a3"/>
        <w:spacing w:before="0" w:beforeAutospacing="0" w:after="0" w:afterAutospacing="0"/>
        <w:jc w:val="both"/>
        <w:divId w:val="1644844560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b/>
          <w:bCs/>
          <w:lang w:val="hy-AM"/>
        </w:rPr>
        <w:t xml:space="preserve">Հաստատել՝ </w:t>
      </w:r>
      <w:r>
        <w:rPr>
          <w:lang w:val="hy-AM"/>
        </w:rPr>
        <w:t>Հայաստանի Հանրապետության Սյունիքի մարզի Քաջարան համայնքում սոցիալական աջակցության վերաբերյալ կամավոր խնդիրները լուծելու եվ Հայաստանի Հանրապետության Սյունիքի մարզի Քաջարան համայնքի կամավոր խնդիրների լուծմանն ուղղված լիազորությունների և դրանց իրականացման կարգը և /կամ/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չափորոշիչները</w:t>
      </w:r>
      <w:r w:rsidRPr="00CA2EA7">
        <w:rPr>
          <w:lang w:val="hy-AM"/>
        </w:rPr>
        <w:t xml:space="preserve">՝ </w:t>
      </w:r>
      <w:r w:rsidRPr="00CA2EA7">
        <w:rPr>
          <w:rFonts w:ascii="GHEA Mariam" w:hAnsi="GHEA Mariam"/>
          <w:lang w:val="hy-AM"/>
        </w:rPr>
        <w:t>համաձայն որոշման նախագծի և հավելված 1-ի։</w:t>
      </w:r>
    </w:p>
    <w:p w:rsidR="005A2E08" w:rsidRDefault="005A2E08" w:rsidP="005A2E0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5A2E08" w:rsidRDefault="005A2E08" w:rsidP="00CA2EA7">
      <w:pPr>
        <w:pStyle w:val="a3"/>
        <w:spacing w:before="0" w:beforeAutospacing="0" w:after="0" w:afterAutospacing="0"/>
        <w:jc w:val="both"/>
        <w:divId w:val="1644844560"/>
        <w:rPr>
          <w:rStyle w:val="a5"/>
          <w:rFonts w:ascii="GHEA Mariam" w:hAnsi="GHEA Mariam"/>
          <w:b/>
          <w:bCs/>
          <w:lang w:val="hy-AM"/>
        </w:rPr>
      </w:pPr>
    </w:p>
    <w:p w:rsidR="00981090" w:rsidRDefault="00981090" w:rsidP="00CA2EA7">
      <w:pPr>
        <w:pStyle w:val="a3"/>
        <w:spacing w:before="0" w:beforeAutospacing="0" w:after="0" w:afterAutospacing="0"/>
        <w:jc w:val="right"/>
        <w:divId w:val="1644844560"/>
        <w:rPr>
          <w:rFonts w:ascii="GHEA Mariam" w:hAnsi="GHEA Mariam"/>
          <w:b/>
          <w:lang w:val="hy-AM"/>
        </w:rPr>
      </w:pPr>
    </w:p>
    <w:p w:rsidR="00CA2EA7" w:rsidRPr="005A2E08" w:rsidRDefault="005A2E08" w:rsidP="00CA2EA7">
      <w:pPr>
        <w:pStyle w:val="a3"/>
        <w:spacing w:before="0" w:beforeAutospacing="0" w:after="0" w:afterAutospacing="0"/>
        <w:divId w:val="1644844560"/>
        <w:rPr>
          <w:rFonts w:ascii="GHEA Mariam" w:hAnsi="GHEA Mariam"/>
          <w:b/>
          <w:lang w:val="hy-AM"/>
        </w:rPr>
      </w:pPr>
      <w:r w:rsidRPr="005A2E08">
        <w:rPr>
          <w:rFonts w:ascii="Calibri" w:hAnsi="Calibri" w:cs="Calibri"/>
          <w:b/>
          <w:lang w:val="hy-AM"/>
        </w:rPr>
        <w:t xml:space="preserve"> </w:t>
      </w:r>
      <w:r w:rsidRPr="005A2E08">
        <w:rPr>
          <w:rFonts w:ascii="GHEA Mariam" w:hAnsi="GHEA Mariam"/>
          <w:b/>
          <w:lang w:val="hy-AM"/>
        </w:rPr>
        <w:t>ԼՍԵՑԻՆ</w:t>
      </w:r>
    </w:p>
    <w:p w:rsidR="00CA2EA7" w:rsidRPr="005A2E08" w:rsidRDefault="00CA2EA7" w:rsidP="00CA2EA7">
      <w:pPr>
        <w:pStyle w:val="a3"/>
        <w:spacing w:before="0" w:beforeAutospacing="0" w:after="0" w:afterAutospacing="0"/>
        <w:jc w:val="both"/>
        <w:divId w:val="1644844560"/>
        <w:rPr>
          <w:rFonts w:ascii="GHEA Mariam" w:hAnsi="GHEA Mariam"/>
          <w:b/>
          <w:lang w:val="hy-AM"/>
        </w:rPr>
      </w:pPr>
      <w:hyperlink r:id="rId11" w:history="1">
        <w:r w:rsidR="005A2E08" w:rsidRPr="005A2E08">
          <w:rPr>
            <w:rStyle w:val="aa"/>
            <w:b/>
            <w:color w:val="000000" w:themeColor="text1"/>
            <w:u w:val="none"/>
            <w:lang w:val="hy-AM"/>
          </w:rPr>
          <w:t>ՀԱՅԱՍՏԱՆԻ ՀԱՆՐԱՊԵՏՈՒԹՅԱՆ ՍՅՈՒՆԻՔԻ ՄԱՐԶԻ ՔԱՋԱՐԱՆ ՀԱՄԱՅՆՔԻ ՀՈՂԱՅԻՆ ՀԱՇՎԵԿՇՌԻՆ ՀԱՄԱՁԱՅՆՈՒԹՅՈՒՆ ՏԱԼՈՒ ՄԱՍԻՆ</w:t>
        </w:r>
      </w:hyperlink>
    </w:p>
    <w:p w:rsidR="005A2E08" w:rsidRDefault="005A2E08" w:rsidP="005A2E08">
      <w:pPr>
        <w:pStyle w:val="a3"/>
        <w:spacing w:before="0" w:beforeAutospacing="0" w:after="0" w:afterAutospacing="0"/>
        <w:jc w:val="right"/>
        <w:divId w:val="1644844560"/>
        <w:rPr>
          <w:rStyle w:val="a5"/>
          <w:rFonts w:ascii="GHEA Mariam" w:hAnsi="GHEA Mariam"/>
          <w:b/>
          <w:bCs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>/Զեկ.</w:t>
      </w:r>
      <w:r>
        <w:rPr>
          <w:rStyle w:val="a5"/>
          <w:rFonts w:ascii="GHEA Mariam" w:hAnsi="GHEA Mariam"/>
          <w:b/>
          <w:bCs/>
          <w:lang w:val="hy-AM"/>
        </w:rPr>
        <w:t xml:space="preserve"> </w:t>
      </w:r>
      <w:r>
        <w:rPr>
          <w:rStyle w:val="a5"/>
          <w:rFonts w:ascii="GHEA Mariam" w:hAnsi="GHEA Mariam"/>
          <w:b/>
          <w:bCs/>
          <w:lang w:val="hy-AM"/>
        </w:rPr>
        <w:t>Հերմինե Հարությունյան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981090" w:rsidRDefault="00981090" w:rsidP="005A2E08">
      <w:pPr>
        <w:pStyle w:val="a3"/>
        <w:spacing w:before="0" w:beforeAutospacing="0" w:after="0" w:afterAutospacing="0"/>
        <w:jc w:val="right"/>
        <w:divId w:val="1644844560"/>
        <w:rPr>
          <w:rFonts w:ascii="GHEA Mariam" w:hAnsi="GHEA Mariam"/>
          <w:b/>
          <w:lang w:val="hy-AM"/>
        </w:rPr>
      </w:pPr>
    </w:p>
    <w:p w:rsidR="00CA2EA7" w:rsidRPr="00CA2EA7" w:rsidRDefault="00CA2EA7" w:rsidP="00CA2EA7">
      <w:pPr>
        <w:spacing w:before="100" w:beforeAutospacing="1" w:after="150" w:line="360" w:lineRule="auto"/>
        <w:ind w:firstLine="708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«Տեղական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ինքնակառավարման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մասին»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յաստանի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13-րդ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հոդվածի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10-րդ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կետով,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18-րդ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հոդվածով,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համաձայն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կառավարության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2019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թվականի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ապրիլի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11-ի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«Հայաստանի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ցամաքային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տարածքի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ծածկույթի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դասակարգման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կարգը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հաստատելու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մասին»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թիվ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431-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որոշմամբ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հաստատված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կարգի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,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հաշվի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առնելով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2022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</w:t>
      </w:r>
      <w:r w:rsidRPr="00A24CED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հուլիսի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1-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դրությամբ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կազմված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Քաջարան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հողային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հաշվեկշիռը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,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Քաջարան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ավագանին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որոշում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՝</w:t>
      </w:r>
    </w:p>
    <w:p w:rsidR="00CA2EA7" w:rsidRDefault="00CA2EA7" w:rsidP="00CA2EA7">
      <w:pPr>
        <w:spacing w:before="100" w:beforeAutospacing="1" w:after="150" w:line="360" w:lineRule="auto"/>
        <w:ind w:firstLine="708"/>
        <w:jc w:val="both"/>
        <w:divId w:val="1644844560"/>
        <w:rPr>
          <w:rFonts w:ascii="GHEA Grapalat" w:eastAsia="Times New Roman" w:hAnsi="GHEA Grapalat"/>
          <w:color w:val="333333"/>
          <w:sz w:val="24"/>
          <w:szCs w:val="24"/>
          <w:lang w:val="hy-AM"/>
        </w:rPr>
      </w:pP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1</w:t>
      </w:r>
      <w:r w:rsidRPr="00A24CED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Տալ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համաձայնություն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ղեկավարի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կողմից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կազմված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Քաջարան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2022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թվականի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հուլիսի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1-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դրությամբ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կազմված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հողային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հաշվեկշռին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`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համաձայն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A24CE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հավելվածի</w:t>
      </w:r>
      <w:r w:rsidRPr="00A24CED">
        <w:rPr>
          <w:rFonts w:ascii="GHEA Grapalat" w:eastAsia="Times New Roman" w:hAnsi="GHEA Grapalat"/>
          <w:color w:val="333333"/>
          <w:sz w:val="24"/>
          <w:szCs w:val="24"/>
          <w:lang w:val="hy-AM"/>
        </w:rPr>
        <w:t>:</w:t>
      </w:r>
    </w:p>
    <w:p w:rsidR="00CA2EA7" w:rsidRPr="00981090" w:rsidRDefault="00CA2EA7" w:rsidP="00CA2EA7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CA2EA7" w:rsidRPr="00981090" w:rsidRDefault="00CA2EA7" w:rsidP="00CA2EA7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կողմ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6</w:t>
      </w:r>
    </w:p>
    <w:p w:rsidR="00CA2EA7" w:rsidRPr="00981090" w:rsidRDefault="00CA2EA7" w:rsidP="00CA2EA7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դեմ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0</w:t>
      </w:r>
    </w:p>
    <w:p w:rsidR="00CA2EA7" w:rsidRPr="00981090" w:rsidRDefault="00CA2EA7" w:rsidP="00CA2EA7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ձեռնպահ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0</w:t>
      </w:r>
    </w:p>
    <w:p w:rsidR="00CA2EA7" w:rsidRDefault="00CA2EA7" w:rsidP="00CA2EA7">
      <w:pPr>
        <w:pStyle w:val="a7"/>
        <w:spacing w:after="0" w:line="240" w:lineRule="auto"/>
        <w:jc w:val="both"/>
        <w:divId w:val="1644844560"/>
        <w:rPr>
          <w:rFonts w:ascii="Cambria Math" w:hAnsi="Cambria Math" w:cs="Cambria Math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98109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A2EA7" w:rsidRDefault="00CA2EA7" w:rsidP="00CA2EA7">
      <w:pPr>
        <w:spacing w:before="100" w:beforeAutospacing="1" w:after="150" w:line="360" w:lineRule="auto"/>
        <w:ind w:firstLine="708"/>
        <w:jc w:val="both"/>
        <w:divId w:val="1644844560"/>
        <w:rPr>
          <w:rFonts w:ascii="GHEA Mariam" w:hAnsi="GHEA Mariam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Հաստատել՝ </w:t>
      </w:r>
      <w:r w:rsidRPr="00CA2EA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Քաջարան համայնքի հողային </w:t>
      </w:r>
      <w:r>
        <w:rPr>
          <w:rFonts w:ascii="GHEA Grapalat" w:hAnsi="GHEA Grapalat"/>
          <w:sz w:val="24"/>
          <w:szCs w:val="24"/>
          <w:lang w:val="hy-AM"/>
        </w:rPr>
        <w:t xml:space="preserve">հաշվեկշիռը՝ </w:t>
      </w:r>
      <w:r w:rsidRPr="00CA2EA7">
        <w:rPr>
          <w:rFonts w:ascii="GHEA Mariam" w:hAnsi="GHEA Mariam"/>
          <w:sz w:val="24"/>
          <w:szCs w:val="24"/>
          <w:lang w:val="hy-AM"/>
        </w:rPr>
        <w:t>համաձայն որոշման նախագծի։</w:t>
      </w:r>
    </w:p>
    <w:p w:rsidR="005A2E08" w:rsidRDefault="005A2E08" w:rsidP="005A2E0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CA2EA7" w:rsidRPr="005A2E08" w:rsidRDefault="00CA2EA7" w:rsidP="00CA2EA7">
      <w:pPr>
        <w:spacing w:before="100" w:beforeAutospacing="1" w:after="150" w:line="360" w:lineRule="auto"/>
        <w:ind w:firstLine="708"/>
        <w:jc w:val="both"/>
        <w:divId w:val="1644844560"/>
        <w:rPr>
          <w:rStyle w:val="aa"/>
          <w:rFonts w:ascii="GHEA Grapalat" w:hAnsi="GHEA Grapalat"/>
          <w:b/>
          <w:color w:val="000000" w:themeColor="text1"/>
          <w:sz w:val="24"/>
          <w:szCs w:val="24"/>
          <w:u w:val="none"/>
          <w:lang w:val="hy-AM"/>
        </w:rPr>
      </w:pPr>
      <w:r w:rsidRPr="005A2E08">
        <w:rPr>
          <w:rFonts w:ascii="GHEA Mariam" w:hAnsi="GHEA Mariam"/>
          <w:b/>
          <w:sz w:val="24"/>
          <w:szCs w:val="24"/>
          <w:lang w:val="hy-AM"/>
        </w:rPr>
        <w:t xml:space="preserve">ԼՍԵՑԻՆ՝ </w:t>
      </w:r>
      <w:hyperlink r:id="rId12" w:history="1">
        <w:r w:rsidRPr="005A2E08">
          <w:rPr>
            <w:rStyle w:val="aa"/>
            <w:rFonts w:ascii="GHEA Grapalat" w:hAnsi="GHEA Grapalat"/>
            <w:b/>
            <w:color w:val="000000" w:themeColor="text1"/>
            <w:sz w:val="24"/>
            <w:szCs w:val="24"/>
            <w:u w:val="none"/>
            <w:lang w:val="hy-AM"/>
          </w:rPr>
          <w:t>ՀԱՅԱՍՏԱՆԻ ՀԱՆՐԱՊԵՏՈՒԹՅԱՆ ՍՅՈՒՆԻՔԻ ՄԱՐԶԻ ՔԱՋԱՐԱՆ ՀԱՄԱՅՆՔԻ ՑԱՄԱՔԱՅԻՆ ՏԱՐԱԾՔԻ ԾԱԾԿՈՒՅԹԻ ԴԱՍԱԿԱՐԳՄԱՆԸ ՀԱՄԱՁԱՅՆՈՒԹՅՈՒՆ ՏԱԼՈՒ ՄԱՍԻՆ</w:t>
        </w:r>
      </w:hyperlink>
    </w:p>
    <w:p w:rsidR="005A2E08" w:rsidRDefault="005A2E08" w:rsidP="005A2E08">
      <w:pPr>
        <w:pStyle w:val="a3"/>
        <w:spacing w:before="0" w:beforeAutospacing="0" w:after="0" w:afterAutospacing="0"/>
        <w:jc w:val="right"/>
        <w:divId w:val="1644844560"/>
        <w:rPr>
          <w:rStyle w:val="a5"/>
          <w:rFonts w:ascii="GHEA Mariam" w:hAnsi="GHEA Mariam"/>
          <w:b/>
          <w:bCs/>
          <w:lang w:val="hy-AM"/>
        </w:rPr>
      </w:pPr>
      <w:r w:rsidRPr="004C6C68">
        <w:rPr>
          <w:rStyle w:val="a5"/>
          <w:rFonts w:ascii="GHEA Mariam" w:hAnsi="GHEA Mariam"/>
          <w:b/>
          <w:bCs/>
          <w:lang w:val="hy-AM"/>
        </w:rPr>
        <w:t>/Զեկ.</w:t>
      </w:r>
      <w:r>
        <w:rPr>
          <w:rStyle w:val="a5"/>
          <w:rFonts w:ascii="GHEA Mariam" w:hAnsi="GHEA Mariam"/>
          <w:b/>
          <w:bCs/>
          <w:lang w:val="hy-AM"/>
        </w:rPr>
        <w:t xml:space="preserve"> Հերմինե Հարությունյան</w:t>
      </w:r>
      <w:r w:rsidRPr="004C6C68">
        <w:rPr>
          <w:rStyle w:val="a5"/>
          <w:rFonts w:ascii="GHEA Mariam" w:hAnsi="GHEA Mariam"/>
          <w:b/>
          <w:bCs/>
          <w:lang w:val="hy-AM"/>
        </w:rPr>
        <w:t>/</w:t>
      </w:r>
    </w:p>
    <w:p w:rsidR="005A2E08" w:rsidRPr="005A2E08" w:rsidRDefault="005A2E08" w:rsidP="005A2E08">
      <w:pPr>
        <w:spacing w:before="100" w:beforeAutospacing="1" w:after="150" w:line="360" w:lineRule="auto"/>
        <w:ind w:firstLine="708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D65F4C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 «Տեղական ինքնակառավարման մասին» Հայաստանի Հանրապետության օրենքի 13-րդ հոդվածի 10-րդ կետով, 18-րդ հոդվածով, համաձայն Հայաստանի Հանրապետության կառավարության 2019 թվականի ապրիլի 11-ի «Հայաստանի Հանրապետության ցամաքային տարածքի ծածկույթի դասակարգման կարգը հաստատելու</w:t>
      </w:r>
      <w:r w:rsidRPr="00D65F4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մասին»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թիվ</w:t>
      </w:r>
      <w:r w:rsidRPr="00D65F4C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431-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որոշմամբ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հաստատված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կարգի</w:t>
      </w:r>
      <w:r w:rsidRPr="00D65F4C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,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հաշվի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առնելով</w:t>
      </w:r>
      <w:r w:rsidRPr="00D65F4C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2022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</w:t>
      </w:r>
      <w:r w:rsidRPr="00D65F4C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5A2E08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հուլիսի</w:t>
      </w:r>
      <w:r w:rsidRPr="00D65F4C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1-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դրությամբ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կազմված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Քաջարան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հողային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հաշվեկշիռը</w:t>
      </w:r>
      <w:r w:rsidRPr="00D65F4C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,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Քաջարան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ավագանին</w:t>
      </w:r>
      <w:r w:rsidRPr="005A2E08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b/>
          <w:color w:val="333333"/>
          <w:sz w:val="24"/>
          <w:szCs w:val="24"/>
          <w:lang w:val="hy-AM"/>
        </w:rPr>
        <w:t>որոշում</w:t>
      </w:r>
      <w:r w:rsidRPr="005A2E08">
        <w:rPr>
          <w:rFonts w:ascii="GHEA Grapalat" w:eastAsia="Times New Roman" w:hAnsi="GHEA Grapalat" w:cs="GHEA Grapalat"/>
          <w:b/>
          <w:color w:val="333333"/>
          <w:sz w:val="24"/>
          <w:szCs w:val="24"/>
          <w:lang w:val="hy-AM"/>
        </w:rPr>
        <w:t xml:space="preserve"> </w:t>
      </w:r>
      <w:r w:rsidRPr="00D65F4C">
        <w:rPr>
          <w:rFonts w:ascii="GHEA Grapalat" w:eastAsia="Times New Roman" w:hAnsi="GHEA Grapalat" w:cs="GHEA Grapalat"/>
          <w:b/>
          <w:color w:val="333333"/>
          <w:sz w:val="24"/>
          <w:szCs w:val="24"/>
          <w:lang w:val="hy-AM"/>
        </w:rPr>
        <w:t>է</w:t>
      </w:r>
      <w:r w:rsidRPr="00D65F4C">
        <w:rPr>
          <w:rFonts w:ascii="GHEA Grapalat" w:eastAsia="Times New Roman" w:hAnsi="GHEA Grapalat"/>
          <w:b/>
          <w:color w:val="333333"/>
          <w:sz w:val="24"/>
          <w:szCs w:val="24"/>
          <w:lang w:val="hy-AM"/>
        </w:rPr>
        <w:t>՝</w:t>
      </w:r>
    </w:p>
    <w:p w:rsidR="005A2E08" w:rsidRPr="00D65F4C" w:rsidRDefault="005A2E08" w:rsidP="005A2E08">
      <w:pPr>
        <w:spacing w:before="100" w:beforeAutospacing="1" w:after="150" w:line="360" w:lineRule="auto"/>
        <w:ind w:firstLine="708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D65F4C">
        <w:rPr>
          <w:rFonts w:ascii="GHEA Grapalat" w:eastAsia="Times New Roman" w:hAnsi="GHEA Grapalat"/>
          <w:color w:val="333333"/>
          <w:sz w:val="24"/>
          <w:szCs w:val="24"/>
          <w:lang w:val="hy-AM"/>
        </w:rPr>
        <w:lastRenderedPageBreak/>
        <w:t>1.</w:t>
      </w:r>
      <w:r w:rsidRPr="00D65F4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 </w:t>
      </w:r>
      <w:r w:rsidRPr="00D65F4C">
        <w:rPr>
          <w:rFonts w:ascii="Calibri" w:hAnsi="Calibri" w:cs="Calibri"/>
          <w:sz w:val="24"/>
          <w:szCs w:val="24"/>
          <w:lang w:val="hy-AM"/>
        </w:rPr>
        <w:t>  </w:t>
      </w:r>
      <w:r w:rsidRPr="00D65F4C">
        <w:rPr>
          <w:rFonts w:ascii="GHEA Grapalat" w:hAnsi="GHEA Grapalat"/>
          <w:sz w:val="24"/>
          <w:szCs w:val="24"/>
          <w:lang w:val="hy-AM"/>
        </w:rPr>
        <w:t>Տալ համաձայնություն 2022 թվականի</w:t>
      </w:r>
      <w:r w:rsidRPr="00D65F4C">
        <w:rPr>
          <w:rFonts w:ascii="Calibri" w:hAnsi="Calibri" w:cs="Calibri"/>
          <w:sz w:val="24"/>
          <w:szCs w:val="24"/>
          <w:lang w:val="hy-AM"/>
        </w:rPr>
        <w:t> </w:t>
      </w:r>
      <w:r w:rsidRPr="00D65F4C">
        <w:rPr>
          <w:rFonts w:ascii="GHEA Grapalat" w:hAnsi="GHEA Grapalat"/>
          <w:sz w:val="24"/>
          <w:szCs w:val="24"/>
          <w:lang w:val="hy-AM"/>
        </w:rPr>
        <w:t>հուլիսի 1-ի</w:t>
      </w:r>
      <w:r w:rsidRPr="00D65F4C">
        <w:rPr>
          <w:rFonts w:ascii="Calibri" w:hAnsi="Calibri" w:cs="Calibri"/>
          <w:sz w:val="24"/>
          <w:szCs w:val="24"/>
          <w:lang w:val="hy-AM"/>
        </w:rPr>
        <w:t> </w:t>
      </w:r>
      <w:r w:rsidRPr="00D65F4C">
        <w:rPr>
          <w:rFonts w:ascii="GHEA Grapalat" w:hAnsi="GHEA Grapalat"/>
          <w:sz w:val="24"/>
          <w:szCs w:val="24"/>
          <w:lang w:val="hy-AM"/>
        </w:rPr>
        <w:t>դրությամբ</w:t>
      </w:r>
      <w:r w:rsidRPr="00D65F4C">
        <w:rPr>
          <w:rFonts w:ascii="Calibri" w:hAnsi="Calibri" w:cs="Calibri"/>
          <w:sz w:val="24"/>
          <w:szCs w:val="24"/>
          <w:lang w:val="hy-AM"/>
        </w:rPr>
        <w:t> </w:t>
      </w:r>
      <w:r w:rsidRPr="00D65F4C">
        <w:rPr>
          <w:rFonts w:ascii="GHEA Grapalat" w:hAnsi="GHEA Grapalat"/>
          <w:sz w:val="24"/>
          <w:szCs w:val="24"/>
          <w:lang w:val="hy-AM"/>
        </w:rPr>
        <w:t>կազմված Քաջարան համայնքի ցամաքային տարածքի ծածկույթի դասակարգմանը` համաձայն հավելվածի:</w:t>
      </w:r>
      <w:r w:rsidRPr="00D65F4C">
        <w:rPr>
          <w:rFonts w:ascii="Calibri" w:hAnsi="Calibri" w:cs="Calibri"/>
          <w:sz w:val="24"/>
          <w:szCs w:val="24"/>
          <w:lang w:val="hy-AM"/>
        </w:rPr>
        <w:t> </w:t>
      </w:r>
    </w:p>
    <w:p w:rsidR="005A2E08" w:rsidRPr="005A2E08" w:rsidRDefault="005A2E08" w:rsidP="005A2E08">
      <w:pPr>
        <w:pStyle w:val="a3"/>
        <w:spacing w:line="360" w:lineRule="auto"/>
        <w:jc w:val="both"/>
        <w:divId w:val="1644844560"/>
        <w:rPr>
          <w:lang w:val="hy-AM"/>
        </w:rPr>
      </w:pPr>
      <w:r w:rsidRPr="00D65F4C">
        <w:rPr>
          <w:lang w:val="hy-AM"/>
        </w:rPr>
        <w:t>2.</w:t>
      </w:r>
      <w:r w:rsidRPr="00D65F4C">
        <w:rPr>
          <w:rFonts w:ascii="Calibri" w:hAnsi="Calibri" w:cs="Calibri"/>
          <w:lang w:val="hy-AM"/>
        </w:rPr>
        <w:t>    </w:t>
      </w:r>
      <w:r w:rsidRPr="00D65F4C">
        <w:rPr>
          <w:lang w:val="hy-AM"/>
        </w:rPr>
        <w:t>Համայնքի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ղեկավարին՝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Քաջարան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համայնքի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ցամաքային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տարածքի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ծածկույթի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դասակարգումը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սահմանված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կարգով</w:t>
      </w:r>
      <w:r w:rsidRPr="00D65F4C">
        <w:rPr>
          <w:rFonts w:ascii="Calibri" w:hAnsi="Calibri" w:cs="Calibri"/>
          <w:lang w:val="hy-AM"/>
        </w:rPr>
        <w:t>  </w:t>
      </w:r>
      <w:r w:rsidRPr="00D65F4C">
        <w:rPr>
          <w:lang w:val="hy-AM"/>
        </w:rPr>
        <w:t>ներկայացնել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ՀՀ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Սյունիքի</w:t>
      </w:r>
      <w:r w:rsidRPr="00D65F4C">
        <w:rPr>
          <w:rFonts w:ascii="Calibri" w:hAnsi="Calibri" w:cs="Calibri"/>
          <w:lang w:val="hy-AM"/>
        </w:rPr>
        <w:t> </w:t>
      </w:r>
      <w:r w:rsidRPr="00D65F4C">
        <w:rPr>
          <w:lang w:val="hy-AM"/>
        </w:rPr>
        <w:t>մարզպետին:</w:t>
      </w:r>
    </w:p>
    <w:p w:rsidR="005A2E08" w:rsidRPr="00981090" w:rsidRDefault="005A2E08" w:rsidP="005A2E08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ՔՎԵԱՐԿՈՒԹՅՈՒՆ</w:t>
      </w:r>
    </w:p>
    <w:p w:rsidR="005A2E08" w:rsidRPr="00981090" w:rsidRDefault="005A2E08" w:rsidP="005A2E08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կողմ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6</w:t>
      </w:r>
    </w:p>
    <w:p w:rsidR="005A2E08" w:rsidRPr="00981090" w:rsidRDefault="005A2E08" w:rsidP="005A2E08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դեմ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0</w:t>
      </w:r>
    </w:p>
    <w:p w:rsidR="005A2E08" w:rsidRPr="00981090" w:rsidRDefault="005A2E08" w:rsidP="005A2E08">
      <w:pPr>
        <w:pStyle w:val="a7"/>
        <w:spacing w:after="0" w:line="240" w:lineRule="auto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ձեռնպահ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–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81090">
        <w:rPr>
          <w:rFonts w:ascii="GHEA Mariam" w:hAnsi="GHEA Mariam"/>
          <w:b/>
          <w:sz w:val="24"/>
          <w:szCs w:val="24"/>
          <w:lang w:val="hy-AM"/>
        </w:rPr>
        <w:t>0</w:t>
      </w:r>
    </w:p>
    <w:p w:rsidR="005A2E08" w:rsidRDefault="005A2E08" w:rsidP="005A2E08">
      <w:pPr>
        <w:pStyle w:val="a7"/>
        <w:spacing w:after="0" w:line="240" w:lineRule="auto"/>
        <w:jc w:val="both"/>
        <w:divId w:val="1644844560"/>
        <w:rPr>
          <w:rFonts w:ascii="Cambria Math" w:hAnsi="Cambria Math" w:cs="Cambria Math"/>
          <w:b/>
          <w:sz w:val="24"/>
          <w:szCs w:val="24"/>
          <w:lang w:val="hy-AM"/>
        </w:rPr>
      </w:pPr>
      <w:r w:rsidRPr="00981090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98109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5A2E08" w:rsidRDefault="005A2E08" w:rsidP="005A2E08">
      <w:pPr>
        <w:spacing w:before="100" w:beforeAutospacing="1" w:after="150" w:line="360" w:lineRule="auto"/>
        <w:ind w:firstLine="708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Հաստատել՝</w:t>
      </w:r>
      <w:r>
        <w:rPr>
          <w:rFonts w:ascii="GHEA Grapalat" w:hAnsi="GHEA Grapalat"/>
          <w:sz w:val="24"/>
          <w:szCs w:val="24"/>
          <w:lang w:val="hy-AM"/>
        </w:rPr>
        <w:t xml:space="preserve">  Հ</w:t>
      </w:r>
      <w:r w:rsidRPr="005A2E08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5A2E08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5A2E08">
        <w:rPr>
          <w:rFonts w:ascii="GHEA Grapalat" w:hAnsi="GHEA Grapalat"/>
          <w:sz w:val="24"/>
          <w:szCs w:val="24"/>
          <w:lang w:val="hy-AM"/>
        </w:rPr>
        <w:t xml:space="preserve">յունիքի մարզի </w:t>
      </w:r>
      <w:r>
        <w:rPr>
          <w:rFonts w:ascii="GHEA Grapalat" w:hAnsi="GHEA Grapalat"/>
          <w:sz w:val="24"/>
          <w:szCs w:val="24"/>
          <w:lang w:val="hy-AM"/>
        </w:rPr>
        <w:t>Ք</w:t>
      </w:r>
      <w:r w:rsidRPr="005A2E08">
        <w:rPr>
          <w:rFonts w:ascii="GHEA Grapalat" w:hAnsi="GHEA Grapalat"/>
          <w:sz w:val="24"/>
          <w:szCs w:val="24"/>
          <w:lang w:val="hy-AM"/>
        </w:rPr>
        <w:t xml:space="preserve">աջարան համայնքի ցամաքային տարածքի ծածկույթի </w:t>
      </w:r>
      <w:r>
        <w:rPr>
          <w:rFonts w:ascii="GHEA Grapalat" w:hAnsi="GHEA Grapalat"/>
          <w:sz w:val="24"/>
          <w:szCs w:val="24"/>
          <w:lang w:val="hy-AM"/>
        </w:rPr>
        <w:t>դասակարգումը՝ համաձայն որոշման նախագծի։</w:t>
      </w:r>
    </w:p>
    <w:p w:rsidR="005A2E08" w:rsidRDefault="005A2E08" w:rsidP="005A2E08">
      <w:pPr>
        <w:spacing w:after="0" w:line="240" w:lineRule="auto"/>
        <w:ind w:firstLine="567"/>
        <w:jc w:val="both"/>
        <w:divId w:val="1644844560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5A2E08" w:rsidRPr="00CA2EA7" w:rsidRDefault="005A2E08" w:rsidP="005A2E08">
      <w:pPr>
        <w:spacing w:before="100" w:beforeAutospacing="1" w:after="150" w:line="360" w:lineRule="auto"/>
        <w:ind w:firstLine="708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</w:p>
    <w:p w:rsidR="00CA2EA7" w:rsidRPr="004C6C68" w:rsidRDefault="00CA2EA7" w:rsidP="006E15A3">
      <w:pPr>
        <w:pStyle w:val="a3"/>
        <w:spacing w:before="0" w:beforeAutospacing="0" w:after="0" w:afterAutospacing="0"/>
        <w:divId w:val="1644844560"/>
        <w:rPr>
          <w:rFonts w:ascii="GHEA Mariam" w:hAnsi="GHEA Mariam"/>
          <w:b/>
          <w:lang w:val="hy-AM"/>
        </w:rPr>
      </w:pPr>
    </w:p>
    <w:p w:rsidR="00DE6095" w:rsidRPr="00A83E5A" w:rsidRDefault="00A83E5A" w:rsidP="004C6C68">
      <w:pPr>
        <w:pStyle w:val="a3"/>
        <w:spacing w:before="0" w:beforeAutospacing="0" w:after="0" w:afterAutospacing="0"/>
        <w:divId w:val="252855798"/>
        <w:rPr>
          <w:lang w:val="hy-AM"/>
        </w:rPr>
      </w:pPr>
      <w:r w:rsidRPr="00A83E5A">
        <w:rPr>
          <w:lang w:val="hy-AM"/>
        </w:rPr>
        <w:t>ԱԹԱՅԱՆ</w:t>
      </w:r>
      <w:r w:rsidR="00CA2EA7">
        <w:rPr>
          <w:lang w:val="hy-AM"/>
        </w:rPr>
        <w:t xml:space="preserve"> </w:t>
      </w:r>
      <w:r w:rsidRPr="00A83E5A">
        <w:rPr>
          <w:lang w:val="hy-AM"/>
        </w:rPr>
        <w:t>ՄԵՐՈՒԺԱՆ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ԱՆԴՐԵԱՍՅԱՆ</w:t>
      </w:r>
      <w:r w:rsidR="00CA2EA7">
        <w:rPr>
          <w:lang w:val="hy-AM"/>
        </w:rPr>
        <w:t xml:space="preserve"> </w:t>
      </w:r>
      <w:r w:rsidRPr="00A83E5A">
        <w:rPr>
          <w:lang w:val="hy-AM"/>
        </w:rPr>
        <w:t>ԱՐՄԵՆ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ԱՌԱՔԵԼՅԱՆ</w:t>
      </w:r>
      <w:r w:rsidR="00CA2EA7">
        <w:rPr>
          <w:lang w:val="hy-AM"/>
        </w:rPr>
        <w:t xml:space="preserve"> </w:t>
      </w:r>
      <w:r w:rsidRPr="00A83E5A">
        <w:rPr>
          <w:lang w:val="hy-AM"/>
        </w:rPr>
        <w:t>ՍԱՍՈՒՆ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ԻՍՐԱՅԵԼՅԱՆ</w:t>
      </w:r>
      <w:r w:rsidR="00CA2EA7">
        <w:rPr>
          <w:lang w:val="hy-AM"/>
        </w:rPr>
        <w:t xml:space="preserve"> </w:t>
      </w:r>
      <w:r w:rsidRPr="00A83E5A">
        <w:rPr>
          <w:lang w:val="hy-AM"/>
        </w:rPr>
        <w:t>ԳԱՐԻԿ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ՀԱԿՈԲՅԱՆ</w:t>
      </w:r>
      <w:r w:rsidR="00CA2EA7">
        <w:rPr>
          <w:lang w:val="hy-AM"/>
        </w:rPr>
        <w:t xml:space="preserve"> </w:t>
      </w:r>
      <w:r w:rsidRPr="00A83E5A">
        <w:rPr>
          <w:lang w:val="hy-AM"/>
        </w:rPr>
        <w:t>ԱՐՄԵՆ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ՄԱԿԻՅԱՆ</w:t>
      </w:r>
      <w:r w:rsidR="00CA2EA7">
        <w:rPr>
          <w:lang w:val="hy-AM"/>
        </w:rPr>
        <w:t xml:space="preserve"> </w:t>
      </w:r>
      <w:r w:rsidRPr="00A83E5A">
        <w:rPr>
          <w:lang w:val="hy-AM"/>
        </w:rPr>
        <w:t>ԿԱՐԻՆԵ</w:t>
      </w:r>
    </w:p>
    <w:p w:rsidR="00A83E5A" w:rsidRPr="00A83E5A" w:rsidRDefault="00A83E5A" w:rsidP="00A83E5A">
      <w:pPr>
        <w:pStyle w:val="a3"/>
        <w:divId w:val="1721589360"/>
        <w:rPr>
          <w:lang w:val="hy-AM"/>
        </w:rPr>
      </w:pPr>
      <w:r w:rsidRPr="00A83E5A">
        <w:rPr>
          <w:lang w:val="hy-AM"/>
        </w:rPr>
        <w:t>ՍԱՂԱԹԵԼՅԱՆ</w:t>
      </w:r>
      <w:r w:rsidR="00CA2EA7">
        <w:rPr>
          <w:lang w:val="hy-AM"/>
        </w:rPr>
        <w:t xml:space="preserve"> </w:t>
      </w:r>
      <w:r w:rsidRPr="00A83E5A">
        <w:rPr>
          <w:lang w:val="hy-AM"/>
        </w:rPr>
        <w:t>ԷՐԻԿ</w:t>
      </w:r>
    </w:p>
    <w:p w:rsidR="00A83E5A" w:rsidRPr="00A83E5A" w:rsidRDefault="00A83E5A" w:rsidP="00A83E5A">
      <w:pPr>
        <w:pStyle w:val="a6"/>
        <w:spacing w:before="0" w:beforeAutospacing="0" w:after="0" w:afterAutospacing="0" w:line="360" w:lineRule="auto"/>
        <w:contextualSpacing/>
        <w:jc w:val="both"/>
        <w:divId w:val="1721589360"/>
        <w:rPr>
          <w:lang w:val="hy-AM"/>
        </w:rPr>
      </w:pPr>
      <w:r w:rsidRPr="00A83E5A">
        <w:rPr>
          <w:lang w:val="hy-AM"/>
        </w:rPr>
        <w:t>ՍՏԵՓԱՆՅԱՆ</w:t>
      </w:r>
      <w:r w:rsidR="00CA2EA7">
        <w:rPr>
          <w:lang w:val="hy-AM"/>
        </w:rPr>
        <w:t xml:space="preserve"> </w:t>
      </w:r>
      <w:r w:rsidRPr="00A83E5A">
        <w:rPr>
          <w:lang w:val="hy-AM"/>
        </w:rPr>
        <w:t>ԴԵՐԵՆԻԿ</w:t>
      </w:r>
    </w:p>
    <w:p w:rsidR="007E7FC2" w:rsidRDefault="007E7FC2" w:rsidP="00F576C6">
      <w:pPr>
        <w:ind w:left="708" w:firstLine="708"/>
        <w:jc w:val="both"/>
        <w:divId w:val="793329299"/>
        <w:rPr>
          <w:rFonts w:ascii="GHEA Mariam" w:hAnsi="GHEA Mariam"/>
          <w:b/>
          <w:sz w:val="24"/>
          <w:szCs w:val="24"/>
          <w:lang w:val="hy-AM"/>
        </w:rPr>
      </w:pPr>
    </w:p>
    <w:p w:rsidR="008F1B36" w:rsidRDefault="00F576C6" w:rsidP="005A2E08">
      <w:pPr>
        <w:spacing w:line="600" w:lineRule="auto"/>
        <w:ind w:left="708" w:firstLine="708"/>
        <w:jc w:val="center"/>
        <w:divId w:val="793329299"/>
        <w:rPr>
          <w:rFonts w:ascii="GHEA Mariam" w:hAnsi="GHEA Mariam"/>
          <w:b/>
          <w:sz w:val="24"/>
          <w:szCs w:val="24"/>
          <w:lang w:val="hy-AM"/>
        </w:rPr>
      </w:pPr>
      <w:r w:rsidRPr="009E4839">
        <w:rPr>
          <w:rFonts w:ascii="GHEA Mariam" w:hAnsi="GHEA Mariam"/>
          <w:b/>
          <w:sz w:val="24"/>
          <w:szCs w:val="24"/>
          <w:lang w:val="hy-AM"/>
        </w:rPr>
        <w:t>ՆԻՍՏԸ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E4839">
        <w:rPr>
          <w:rFonts w:ascii="GHEA Mariam" w:hAnsi="GHEA Mariam"/>
          <w:b/>
          <w:sz w:val="24"/>
          <w:szCs w:val="24"/>
          <w:lang w:val="hy-AM"/>
        </w:rPr>
        <w:t>ՎԱՐՈՂ</w:t>
      </w:r>
      <w:r w:rsidR="001D42B0">
        <w:rPr>
          <w:rFonts w:ascii="GHEA Mariam" w:hAnsi="GHEA Mariam"/>
          <w:b/>
          <w:sz w:val="24"/>
          <w:szCs w:val="24"/>
          <w:lang w:val="hy-AM"/>
        </w:rPr>
        <w:t>՝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A2E08">
        <w:rPr>
          <w:rFonts w:ascii="GHEA Mariam" w:hAnsi="GHEA Mariam"/>
          <w:b/>
          <w:sz w:val="24"/>
          <w:szCs w:val="24"/>
          <w:lang w:val="hy-AM"/>
        </w:rPr>
        <w:t xml:space="preserve">                               ԶՈՀՐԱՊ ԱՌԱՔԵԼՅԱՆ</w:t>
      </w:r>
    </w:p>
    <w:p w:rsidR="00F576C6" w:rsidRPr="009E4839" w:rsidRDefault="00F576C6" w:rsidP="005A2E08">
      <w:pPr>
        <w:spacing w:line="600" w:lineRule="auto"/>
        <w:ind w:left="708" w:firstLine="708"/>
        <w:jc w:val="center"/>
        <w:divId w:val="793329299"/>
        <w:rPr>
          <w:rFonts w:ascii="GHEA Mariam" w:hAnsi="GHEA Mariam"/>
          <w:b/>
          <w:sz w:val="24"/>
          <w:szCs w:val="24"/>
          <w:lang w:val="hy-AM"/>
        </w:rPr>
      </w:pPr>
      <w:bookmarkStart w:id="0" w:name="_GoBack"/>
      <w:bookmarkEnd w:id="0"/>
      <w:r w:rsidRPr="009E4839">
        <w:rPr>
          <w:rFonts w:ascii="GHEA Mariam" w:hAnsi="GHEA Mariam"/>
          <w:b/>
          <w:sz w:val="24"/>
          <w:szCs w:val="24"/>
          <w:lang w:val="hy-AM"/>
        </w:rPr>
        <w:t>ՆԻՍՏՆ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E4839">
        <w:rPr>
          <w:rFonts w:ascii="GHEA Mariam" w:hAnsi="GHEA Mariam"/>
          <w:b/>
          <w:sz w:val="24"/>
          <w:szCs w:val="24"/>
          <w:lang w:val="hy-AM"/>
        </w:rPr>
        <w:t>ԱՐՁԱՆԱԳՐՈՂ</w:t>
      </w:r>
      <w:r w:rsidR="001D42B0">
        <w:rPr>
          <w:rFonts w:ascii="GHEA Mariam" w:hAnsi="GHEA Mariam"/>
          <w:b/>
          <w:sz w:val="24"/>
          <w:szCs w:val="24"/>
          <w:lang w:val="hy-AM"/>
        </w:rPr>
        <w:t>՝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A2E08">
        <w:rPr>
          <w:rFonts w:ascii="GHEA Mariam" w:hAnsi="GHEA Mariam"/>
          <w:b/>
          <w:sz w:val="24"/>
          <w:szCs w:val="24"/>
          <w:lang w:val="hy-AM"/>
        </w:rPr>
        <w:t xml:space="preserve">                             </w:t>
      </w:r>
      <w:r w:rsidR="00A83E5A">
        <w:rPr>
          <w:rFonts w:ascii="GHEA Mariam" w:hAnsi="GHEA Mariam"/>
          <w:b/>
          <w:sz w:val="24"/>
          <w:szCs w:val="24"/>
          <w:lang w:val="hy-AM"/>
        </w:rPr>
        <w:t>ՄԱԳԱՂԱՏ</w:t>
      </w:r>
      <w:r w:rsidR="00CA2EA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A83E5A">
        <w:rPr>
          <w:rFonts w:ascii="GHEA Mariam" w:hAnsi="GHEA Mariam"/>
          <w:b/>
          <w:sz w:val="24"/>
          <w:szCs w:val="24"/>
          <w:lang w:val="hy-AM"/>
        </w:rPr>
        <w:t>ԱՎԵՏԻՍՅԱՆ</w:t>
      </w:r>
    </w:p>
    <w:p w:rsidR="00F576C6" w:rsidRPr="009E4839" w:rsidRDefault="00F576C6" w:rsidP="00F576C6">
      <w:pPr>
        <w:ind w:left="708" w:firstLine="708"/>
        <w:jc w:val="both"/>
        <w:divId w:val="793329299"/>
        <w:rPr>
          <w:rFonts w:ascii="GHEA Mariam" w:hAnsi="GHEA Mariam"/>
          <w:b/>
          <w:sz w:val="24"/>
          <w:szCs w:val="24"/>
          <w:lang w:val="hy-AM"/>
        </w:rPr>
      </w:pPr>
    </w:p>
    <w:p w:rsidR="00F6413C" w:rsidRDefault="005A2E08" w:rsidP="00F6413C">
      <w:pPr>
        <w:spacing w:after="0" w:line="240" w:lineRule="auto"/>
        <w:jc w:val="both"/>
        <w:divId w:val="793329299"/>
        <w:rPr>
          <w:rFonts w:ascii="GHEA Mariam" w:hAnsi="GHEA Mariam"/>
          <w:sz w:val="20"/>
          <w:szCs w:val="20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t>29</w:t>
      </w:r>
      <w:r w:rsidR="00CA2EA7"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/>
          <w:sz w:val="20"/>
          <w:szCs w:val="20"/>
          <w:lang w:val="hy-AM"/>
        </w:rPr>
        <w:t>ՀՈՒԼ</w:t>
      </w:r>
      <w:r w:rsidR="00A83E5A">
        <w:rPr>
          <w:rFonts w:ascii="GHEA Mariam" w:hAnsi="GHEA Mariam"/>
          <w:sz w:val="20"/>
          <w:szCs w:val="20"/>
          <w:lang w:val="hy-AM"/>
        </w:rPr>
        <w:t>ԻՍ</w:t>
      </w:r>
      <w:r w:rsidR="00F576C6">
        <w:rPr>
          <w:rFonts w:ascii="GHEA Mariam" w:hAnsi="GHEA Mariam"/>
          <w:sz w:val="20"/>
          <w:szCs w:val="20"/>
          <w:lang w:val="hy-AM"/>
        </w:rPr>
        <w:t>Ի</w:t>
      </w:r>
      <w:r w:rsidR="00CA2EA7">
        <w:rPr>
          <w:rFonts w:ascii="GHEA Mariam" w:hAnsi="GHEA Mariam"/>
          <w:sz w:val="20"/>
          <w:szCs w:val="20"/>
          <w:lang w:val="hy-AM"/>
        </w:rPr>
        <w:t xml:space="preserve"> </w:t>
      </w:r>
      <w:r w:rsidR="00F576C6" w:rsidRPr="009E4839">
        <w:rPr>
          <w:rFonts w:ascii="GHEA Mariam" w:hAnsi="GHEA Mariam"/>
          <w:sz w:val="20"/>
          <w:szCs w:val="20"/>
          <w:lang w:val="hy-AM"/>
        </w:rPr>
        <w:t>202</w:t>
      </w:r>
      <w:r w:rsidR="00F576C6">
        <w:rPr>
          <w:rFonts w:ascii="GHEA Mariam" w:hAnsi="GHEA Mariam"/>
          <w:sz w:val="20"/>
          <w:szCs w:val="20"/>
          <w:lang w:val="hy-AM"/>
        </w:rPr>
        <w:t>2</w:t>
      </w:r>
      <w:r w:rsidR="00F576C6" w:rsidRPr="009E4839">
        <w:rPr>
          <w:rFonts w:ascii="GHEA Mariam" w:hAnsi="GHEA Mariam"/>
          <w:sz w:val="20"/>
          <w:szCs w:val="20"/>
          <w:lang w:val="hy-AM"/>
        </w:rPr>
        <w:t>Թ</w:t>
      </w:r>
    </w:p>
    <w:p w:rsidR="009F4095" w:rsidRPr="00F6413C" w:rsidRDefault="00F576C6" w:rsidP="00F6413C">
      <w:pPr>
        <w:spacing w:after="0" w:line="240" w:lineRule="auto"/>
        <w:jc w:val="both"/>
        <w:divId w:val="793329299"/>
        <w:rPr>
          <w:rFonts w:ascii="GHEA Mariam" w:hAnsi="GHEA Mariam"/>
          <w:sz w:val="20"/>
          <w:szCs w:val="20"/>
          <w:lang w:val="hy-AM"/>
        </w:rPr>
      </w:pPr>
      <w:r w:rsidRPr="009E4839">
        <w:rPr>
          <w:rFonts w:ascii="GHEA Mariam" w:hAnsi="GHEA Mariam"/>
          <w:sz w:val="20"/>
          <w:szCs w:val="20"/>
          <w:lang w:val="hy-AM"/>
        </w:rPr>
        <w:lastRenderedPageBreak/>
        <w:t>Ք</w:t>
      </w:r>
      <w:r w:rsidRPr="009E4839">
        <w:rPr>
          <w:rFonts w:ascii="Cambria Math" w:hAnsi="Cambria Math" w:cs="Cambria Math"/>
          <w:sz w:val="20"/>
          <w:szCs w:val="20"/>
          <w:lang w:val="hy-AM"/>
        </w:rPr>
        <w:t>․</w:t>
      </w:r>
      <w:r w:rsidR="00CA2EA7">
        <w:rPr>
          <w:rFonts w:ascii="GHEA Mariam" w:hAnsi="GHEA Mariam"/>
          <w:sz w:val="20"/>
          <w:szCs w:val="20"/>
          <w:lang w:val="hy-AM"/>
        </w:rPr>
        <w:t xml:space="preserve"> </w:t>
      </w:r>
      <w:r w:rsidR="00A83E5A">
        <w:rPr>
          <w:rFonts w:ascii="GHEA Mariam" w:hAnsi="GHEA Mariam"/>
          <w:sz w:val="20"/>
          <w:szCs w:val="20"/>
          <w:lang w:val="hy-AM"/>
        </w:rPr>
        <w:t>ՔԱՋԱՐԱՆ</w:t>
      </w:r>
    </w:p>
    <w:sectPr w:rsidR="009F4095" w:rsidRPr="00F6413C" w:rsidSect="000D273F">
      <w:pgSz w:w="11907" w:h="16839"/>
      <w:pgMar w:top="426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EA"/>
    <w:multiLevelType w:val="hybridMultilevel"/>
    <w:tmpl w:val="D02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352A"/>
    <w:multiLevelType w:val="hybridMultilevel"/>
    <w:tmpl w:val="D43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2040"/>
    <w:multiLevelType w:val="hybridMultilevel"/>
    <w:tmpl w:val="7ECA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7C67"/>
    <w:multiLevelType w:val="hybridMultilevel"/>
    <w:tmpl w:val="AA3C465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F963083"/>
    <w:multiLevelType w:val="hybridMultilevel"/>
    <w:tmpl w:val="608C35A4"/>
    <w:lvl w:ilvl="0" w:tplc="865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86551"/>
    <w:multiLevelType w:val="hybridMultilevel"/>
    <w:tmpl w:val="79A8A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B1167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2E0"/>
    <w:rsid w:val="000362E0"/>
    <w:rsid w:val="00077798"/>
    <w:rsid w:val="00081221"/>
    <w:rsid w:val="000D273F"/>
    <w:rsid w:val="001B2E26"/>
    <w:rsid w:val="001D3D52"/>
    <w:rsid w:val="001D42B0"/>
    <w:rsid w:val="002E7CE5"/>
    <w:rsid w:val="00332E22"/>
    <w:rsid w:val="003E24F7"/>
    <w:rsid w:val="004334CE"/>
    <w:rsid w:val="00472A7C"/>
    <w:rsid w:val="0049164A"/>
    <w:rsid w:val="004C6C68"/>
    <w:rsid w:val="00524A3F"/>
    <w:rsid w:val="00557931"/>
    <w:rsid w:val="005A2E08"/>
    <w:rsid w:val="005D5E4A"/>
    <w:rsid w:val="006C67A0"/>
    <w:rsid w:val="006E15A3"/>
    <w:rsid w:val="00720D20"/>
    <w:rsid w:val="007521A4"/>
    <w:rsid w:val="00761FBA"/>
    <w:rsid w:val="007E7FC2"/>
    <w:rsid w:val="00817A6A"/>
    <w:rsid w:val="008F1B36"/>
    <w:rsid w:val="00957A1A"/>
    <w:rsid w:val="00963D70"/>
    <w:rsid w:val="00981090"/>
    <w:rsid w:val="009E34B1"/>
    <w:rsid w:val="009F4095"/>
    <w:rsid w:val="00A83E5A"/>
    <w:rsid w:val="00B802B1"/>
    <w:rsid w:val="00C36900"/>
    <w:rsid w:val="00C743DE"/>
    <w:rsid w:val="00CA0878"/>
    <w:rsid w:val="00CA2EA7"/>
    <w:rsid w:val="00CE3B87"/>
    <w:rsid w:val="00D012E0"/>
    <w:rsid w:val="00D67FCA"/>
    <w:rsid w:val="00DE6095"/>
    <w:rsid w:val="00EE1E15"/>
    <w:rsid w:val="00F0333A"/>
    <w:rsid w:val="00F51169"/>
    <w:rsid w:val="00F576C6"/>
    <w:rsid w:val="00F6413C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02C5-119D-4C45-84E6-F6C9BE4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1169"/>
    <w:pPr>
      <w:ind w:left="720"/>
      <w:contextualSpacing/>
    </w:pPr>
  </w:style>
  <w:style w:type="character" w:customStyle="1" w:styleId="apple-converted-space">
    <w:name w:val="apple-converted-space"/>
    <w:basedOn w:val="a0"/>
    <w:rsid w:val="00C743DE"/>
  </w:style>
  <w:style w:type="paragraph" w:styleId="a8">
    <w:name w:val="Balloon Text"/>
    <w:basedOn w:val="a"/>
    <w:link w:val="a9"/>
    <w:uiPriority w:val="99"/>
    <w:semiHidden/>
    <w:unhideWhenUsed/>
    <w:rsid w:val="0047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7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E1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1/Pages/DocFlow/Default.aspx?a=v&amp;g=2670096c-89a0-4feb-bb55-53bb097d0b7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0.0.1/Pages/DocFlow/Default.aspx?a=v&amp;g=f4a0e9e9-332b-4a0c-a890-319cf1c03222" TargetMode="External"/><Relationship Id="rId12" Type="http://schemas.openxmlformats.org/officeDocument/2006/relationships/hyperlink" Target="http://10.0.0.1/Pages/DocFlow/Default.aspx?a=v&amp;g=e3e9e97e-0e49-4efe-83f6-a05c25cd5d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11" Type="http://schemas.openxmlformats.org/officeDocument/2006/relationships/hyperlink" Target="http://10.0.0.1/Pages/DocFlow/Default.aspx?a=v&amp;g=2670096c-89a0-4feb-bb55-53bb097d0b7a" TargetMode="External"/><Relationship Id="rId5" Type="http://schemas.openxmlformats.org/officeDocument/2006/relationships/image" Target="media/image1.0"/><Relationship Id="rId10" Type="http://schemas.openxmlformats.org/officeDocument/2006/relationships/hyperlink" Target="http://10.0.0.1/Pages/DocFlow/Default.aspx?a=v&amp;g=f4a0e9e9-332b-4a0c-a890-319cf1c03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0.1/Pages/DocFlow/Default.aspx?a=v&amp;g=e3e9e97e-0e49-4efe-83f6-a05c25cd5dc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37</cp:revision>
  <cp:lastPrinted>2022-06-30T13:10:00Z</cp:lastPrinted>
  <dcterms:created xsi:type="dcterms:W3CDTF">2022-05-24T12:05:00Z</dcterms:created>
  <dcterms:modified xsi:type="dcterms:W3CDTF">2022-08-08T10:28:00Z</dcterms:modified>
</cp:coreProperties>
</file>