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0E" w:rsidRPr="0090420E" w:rsidRDefault="0090420E" w:rsidP="0090420E">
      <w:pPr>
        <w:pStyle w:val="a6"/>
        <w:jc w:val="right"/>
        <w:divId w:val="1354769941"/>
        <w:rPr>
          <w:rStyle w:val="a4"/>
          <w:rFonts w:ascii="GHEA Mariam" w:hAnsi="GHEA Mariam"/>
        </w:rPr>
      </w:pPr>
      <w:r w:rsidRPr="0090420E">
        <w:rPr>
          <w:rStyle w:val="a4"/>
          <w:rFonts w:ascii="GHEA Mariam" w:hAnsi="GHEA Mariam"/>
        </w:rPr>
        <w:t xml:space="preserve">ՆԱԽԱԳԻԾ  </w:t>
      </w:r>
    </w:p>
    <w:p w:rsidR="0090420E" w:rsidRPr="0090420E" w:rsidRDefault="0090420E" w:rsidP="0090420E">
      <w:pPr>
        <w:pStyle w:val="a6"/>
        <w:jc w:val="right"/>
        <w:divId w:val="1354769941"/>
        <w:rPr>
          <w:rStyle w:val="a4"/>
          <w:rFonts w:ascii="GHEA Mariam" w:hAnsi="GHEA Mariam"/>
        </w:rPr>
      </w:pPr>
    </w:p>
    <w:p w:rsidR="0090420E" w:rsidRPr="0090420E" w:rsidRDefault="0090420E" w:rsidP="0090420E">
      <w:pPr>
        <w:pStyle w:val="a6"/>
        <w:jc w:val="center"/>
        <w:divId w:val="1354769941"/>
        <w:rPr>
          <w:rFonts w:ascii="GHEA Mariam" w:hAnsi="GHEA Mariam"/>
          <w:lang w:val="hy-AM"/>
        </w:rPr>
      </w:pPr>
      <w:r w:rsidRPr="0090420E">
        <w:rPr>
          <w:rFonts w:ascii="GHEA Mariam" w:hAnsi="GHEA Mariam"/>
          <w:b/>
          <w:bCs/>
          <w:sz w:val="27"/>
          <w:szCs w:val="27"/>
        </w:rPr>
        <w:br/>
      </w:r>
      <w:r w:rsidRPr="0090420E">
        <w:rPr>
          <w:rFonts w:ascii="GHEA Mariam" w:hAnsi="GHEA Mariam" w:cs="Sylfaen"/>
          <w:b/>
          <w:bCs/>
          <w:lang w:val="hy-AM"/>
        </w:rPr>
        <w:t>Ո</w:t>
      </w:r>
      <w:r w:rsidRPr="0090420E">
        <w:rPr>
          <w:rFonts w:ascii="GHEA Mariam" w:hAnsi="GHEA Mariam"/>
          <w:b/>
          <w:bCs/>
          <w:lang w:val="hy-AM"/>
        </w:rPr>
        <w:t xml:space="preserve"> </w:t>
      </w:r>
      <w:r w:rsidRPr="0090420E">
        <w:rPr>
          <w:rFonts w:ascii="GHEA Mariam" w:hAnsi="GHEA Mariam" w:cs="Sylfaen"/>
          <w:b/>
          <w:bCs/>
          <w:lang w:val="hy-AM"/>
        </w:rPr>
        <w:t>Ր</w:t>
      </w:r>
      <w:r w:rsidRPr="0090420E">
        <w:rPr>
          <w:rFonts w:ascii="GHEA Mariam" w:hAnsi="GHEA Mariam"/>
          <w:b/>
          <w:bCs/>
          <w:lang w:val="hy-AM"/>
        </w:rPr>
        <w:t xml:space="preserve"> </w:t>
      </w:r>
      <w:r w:rsidRPr="0090420E">
        <w:rPr>
          <w:rFonts w:ascii="GHEA Mariam" w:hAnsi="GHEA Mariam" w:cs="Sylfaen"/>
          <w:b/>
          <w:bCs/>
          <w:lang w:val="hy-AM"/>
        </w:rPr>
        <w:t>Ո</w:t>
      </w:r>
      <w:r w:rsidRPr="0090420E">
        <w:rPr>
          <w:rFonts w:ascii="GHEA Mariam" w:hAnsi="GHEA Mariam"/>
          <w:b/>
          <w:bCs/>
          <w:lang w:val="hy-AM"/>
        </w:rPr>
        <w:t xml:space="preserve"> </w:t>
      </w:r>
      <w:r w:rsidRPr="0090420E">
        <w:rPr>
          <w:rFonts w:ascii="GHEA Mariam" w:hAnsi="GHEA Mariam" w:cs="Sylfaen"/>
          <w:b/>
          <w:bCs/>
          <w:lang w:val="hy-AM"/>
        </w:rPr>
        <w:t>Շ</w:t>
      </w:r>
      <w:r w:rsidRPr="0090420E">
        <w:rPr>
          <w:rFonts w:ascii="GHEA Mariam" w:hAnsi="GHEA Mariam"/>
          <w:b/>
          <w:bCs/>
          <w:lang w:val="hy-AM"/>
        </w:rPr>
        <w:t xml:space="preserve"> </w:t>
      </w:r>
      <w:r w:rsidRPr="0090420E">
        <w:rPr>
          <w:rFonts w:ascii="GHEA Mariam" w:hAnsi="GHEA Mariam" w:cs="Sylfaen"/>
          <w:b/>
          <w:bCs/>
          <w:lang w:val="hy-AM"/>
        </w:rPr>
        <w:t>ՈՒ</w:t>
      </w:r>
      <w:r w:rsidRPr="0090420E">
        <w:rPr>
          <w:rFonts w:ascii="GHEA Mariam" w:hAnsi="GHEA Mariam"/>
          <w:b/>
          <w:bCs/>
          <w:lang w:val="hy-AM"/>
        </w:rPr>
        <w:t xml:space="preserve"> </w:t>
      </w:r>
      <w:r w:rsidRPr="0090420E">
        <w:rPr>
          <w:rFonts w:ascii="GHEA Mariam" w:hAnsi="GHEA Mariam" w:cs="Sylfaen"/>
          <w:b/>
          <w:bCs/>
          <w:lang w:val="hy-AM"/>
        </w:rPr>
        <w:t>Մ</w:t>
      </w:r>
    </w:p>
    <w:p w:rsidR="0090420E" w:rsidRPr="0090420E" w:rsidRDefault="00430685" w:rsidP="0090420E">
      <w:pPr>
        <w:pStyle w:val="a6"/>
        <w:jc w:val="center"/>
        <w:divId w:val="1354769941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« 22</w:t>
      </w:r>
      <w:r w:rsidR="0090420E" w:rsidRPr="0090420E">
        <w:rPr>
          <w:rFonts w:ascii="GHEA Mariam" w:hAnsi="GHEA Mariam"/>
          <w:lang w:val="hy-AM"/>
        </w:rPr>
        <w:t xml:space="preserve">»   Դեկտեմբերի  2020 </w:t>
      </w:r>
      <w:r w:rsidR="0090420E" w:rsidRPr="0090420E">
        <w:rPr>
          <w:rFonts w:ascii="GHEA Mariam" w:hAnsi="GHEA Mariam" w:cs="Sylfaen"/>
          <w:lang w:val="hy-AM"/>
        </w:rPr>
        <w:t>թվականի</w:t>
      </w:r>
      <w:r w:rsidR="008F27E9">
        <w:rPr>
          <w:rFonts w:ascii="GHEA Mariam" w:hAnsi="GHEA Mariam"/>
          <w:lang w:val="hy-AM"/>
        </w:rPr>
        <w:t xml:space="preserve"> N  66-Ա</w:t>
      </w:r>
    </w:p>
    <w:p w:rsidR="003616C2" w:rsidRPr="0090420E" w:rsidRDefault="008443B5">
      <w:pPr>
        <w:pStyle w:val="a3"/>
        <w:jc w:val="center"/>
        <w:divId w:val="1354769941"/>
        <w:rPr>
          <w:rFonts w:ascii="GHEA Mariam" w:hAnsi="GHEA Mariam"/>
          <w:lang w:val="hy-AM"/>
        </w:rPr>
      </w:pPr>
      <w:r w:rsidRPr="0090420E">
        <w:rPr>
          <w:rFonts w:ascii="GHEA Mariam" w:hAnsi="GHEA Mariam"/>
          <w:lang w:val="hy-AM"/>
        </w:rPr>
        <w:t>ՀՀ ՍՅՈՒՆԻՔԻ ՄԱՐԶԻ ՔԱՋԱՐԱՆ ՀԱՄԱՅՆՔԻ ԱՎԱԳԱՆՈՒ</w:t>
      </w:r>
      <w:r w:rsidR="0090420E" w:rsidRPr="0090420E">
        <w:rPr>
          <w:rFonts w:ascii="GHEA Mariam" w:hAnsi="GHEA Mariam"/>
          <w:lang w:val="hy-AM"/>
        </w:rPr>
        <w:t xml:space="preserve"> </w:t>
      </w:r>
      <w:r w:rsidRPr="0090420E">
        <w:rPr>
          <w:rFonts w:ascii="GHEA Mariam" w:hAnsi="GHEA Mariam"/>
          <w:lang w:val="hy-AM"/>
        </w:rPr>
        <w:t>«ՀԱՅԱՍՏԱՆԻ ՀԱՆՐԱՊԵՏՈՒԹՅԱՆ ՍՅՈՒՆԻՔԻ ՄԱՐԶԻ ՔԱՋԱՐԱՆԻ ՀԱՄԱՅՆՔԱՊԵՏԱՐԱՆԻ ԱՇԽԱՏԱԿԱԶՄ» ՀԱՄԱՅՆՔԱՅԻՆ ԿԱՌԱՎԱՐՉԱԿԱՆ ՀԻՄՆԱՐԿԻ ԿԱՌՈՒՑՎԱԾՔԸ, ԱՇԽԱՏՈՂՆԵՐԻ ԹՎԱՔԱՆԱԿԸ, ՀԱՍՏԻՔԱՑՈՒՑԱԿԸ, ՊԱՇՏՈՆԱՅԻՆ ԴՐՈՒՅՔԱՉԱՓԵՐԸ ԵՎ ՔԱՋԱՐԱՆԻ ՀԱՄԱՅՆՔԱՅԻՆ ԵՆԹԱԿԱՅՈՒԹՅԱՆ ՀԻՄՆԱՐԿՆԵՐԻ ԱՇԽԱՏՈՂՆԵՐԻ ԹՎԱՔԱՆԱԿԸ, ՀԱՍՏԻՔԱՑՈՒՑԱԿԸ, ՊԱՇՏՈՆԱՅԻՆ ԴՐՈՒՅՔԱՉԱՓԵՐԸ ՀԱՍՏԱՏԵԼՈՒ ՄԱՍԻՆ</w:t>
      </w:r>
    </w:p>
    <w:p w:rsidR="003616C2" w:rsidRPr="0090420E" w:rsidRDefault="008443B5" w:rsidP="0090420E">
      <w:pPr>
        <w:pStyle w:val="a3"/>
        <w:jc w:val="both"/>
        <w:divId w:val="1354769941"/>
        <w:rPr>
          <w:rFonts w:ascii="GHEA Mariam" w:hAnsi="GHEA Mariam"/>
          <w:lang w:val="hy-AM"/>
        </w:rPr>
      </w:pPr>
      <w:r w:rsidRPr="0090420E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1-ին մասի 28-րդ կետով, 35-րդ հոդվածի 1-ին մասի 6-րդ և 7-րդ կետերով, «Նորմատիվ իրավական ակտերի մասին» Հայաստանի Հանրապետության օրենքի 37-րդ հոդվածի 1-ին մասով և</w:t>
      </w:r>
      <w:r w:rsidRPr="0090420E">
        <w:rPr>
          <w:rFonts w:ascii="Calibri" w:hAnsi="Calibri" w:cs="Calibri"/>
          <w:lang w:val="hy-AM"/>
        </w:rPr>
        <w:t> </w:t>
      </w:r>
      <w:r w:rsidRPr="0090420E">
        <w:rPr>
          <w:rFonts w:ascii="GHEA Mariam" w:hAnsi="GHEA Mariam"/>
          <w:lang w:val="hy-AM"/>
        </w:rPr>
        <w:t xml:space="preserve">հիմք ընդունելով համայնքի ղեկավարի առաջարկությունը, որոշման նախագծի քվեարկության արդյունքներով, Հայաստանի Հանրապետության Սյունիքի մարզի Քաջարան համայնքի ավագանին </w:t>
      </w:r>
      <w:r w:rsidRPr="0090420E">
        <w:rPr>
          <w:rStyle w:val="a5"/>
          <w:rFonts w:ascii="GHEA Mariam" w:hAnsi="GHEA Mariam"/>
          <w:b/>
          <w:bCs/>
          <w:u w:val="single"/>
          <w:lang w:val="hy-AM"/>
        </w:rPr>
        <w:t>որոշում է՝</w:t>
      </w:r>
      <w:r w:rsidRPr="0090420E">
        <w:rPr>
          <w:rStyle w:val="a5"/>
          <w:rFonts w:ascii="Calibri" w:hAnsi="Calibri" w:cs="Calibri"/>
          <w:b/>
          <w:bCs/>
          <w:u w:val="single"/>
          <w:lang w:val="hy-AM"/>
        </w:rPr>
        <w:t> </w:t>
      </w:r>
    </w:p>
    <w:p w:rsidR="003616C2" w:rsidRPr="0090420E" w:rsidRDefault="008443B5">
      <w:pPr>
        <w:pStyle w:val="a3"/>
        <w:divId w:val="1354769941"/>
        <w:rPr>
          <w:rFonts w:ascii="GHEA Mariam" w:hAnsi="GHEA Mariam"/>
          <w:lang w:val="hy-AM"/>
        </w:rPr>
      </w:pPr>
      <w:r w:rsidRPr="0090420E">
        <w:rPr>
          <w:rFonts w:ascii="Calibri" w:hAnsi="Calibri" w:cs="Calibri"/>
          <w:lang w:val="hy-AM"/>
        </w:rPr>
        <w:t> </w:t>
      </w:r>
    </w:p>
    <w:p w:rsidR="003616C2" w:rsidRPr="00430685" w:rsidRDefault="008443B5" w:rsidP="009042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354769941"/>
        <w:rPr>
          <w:rFonts w:ascii="GHEA Mariam" w:eastAsia="Times New Roman" w:hAnsi="GHEA Mariam"/>
          <w:lang w:val="hy-AM"/>
        </w:rPr>
      </w:pPr>
      <w:r w:rsidRPr="0090420E">
        <w:rPr>
          <w:rFonts w:ascii="GHEA Mariam" w:eastAsia="Times New Roman" w:hAnsi="GHEA Mariam"/>
          <w:lang w:val="hy-AM"/>
        </w:rPr>
        <w:t>Հաստատել «Հայաստանի Հանրապետության Սյունիքի մարզի Քաջարանի համայնքապետարանի աշխատակազմ» համայնքային կառավարչական հիմնարկի կառուցվածքը, աշխատողների թվաքանակը, հաստիքացուցակը և պաշտոնային փոփոխված դրույքաչափերը՝ համաձայն N1 և N2 հավելվածների.</w:t>
      </w:r>
    </w:p>
    <w:p w:rsidR="003616C2" w:rsidRPr="00430685" w:rsidRDefault="008443B5" w:rsidP="009042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354769941"/>
        <w:rPr>
          <w:rFonts w:ascii="GHEA Mariam" w:eastAsia="Times New Roman" w:hAnsi="GHEA Mariam"/>
          <w:lang w:val="hy-AM"/>
        </w:rPr>
      </w:pPr>
      <w:r w:rsidRPr="0090420E">
        <w:rPr>
          <w:rFonts w:ascii="GHEA Mariam" w:eastAsia="Times New Roman" w:hAnsi="GHEA Mariam"/>
          <w:lang w:val="hy-AM"/>
        </w:rPr>
        <w:t>Հաստատել Հայաստանի Հանրապետության Սյունիքի մարզի Քաջարան համայնքի ենթակայության «Քաջարանի թիվ 1 մանկապարտեզ» ՀՈԱԿ-ի աշխատողների թվաքանակը, հաստիքացուցակը և պաշտոնային փոփոխված դրույքաչափերը՝ համաձայն N3 հավելվածի.</w:t>
      </w:r>
    </w:p>
    <w:p w:rsidR="003616C2" w:rsidRPr="00430685" w:rsidRDefault="008443B5" w:rsidP="009042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354769941"/>
        <w:rPr>
          <w:rFonts w:ascii="GHEA Mariam" w:eastAsia="Times New Roman" w:hAnsi="GHEA Mariam"/>
          <w:lang w:val="hy-AM"/>
        </w:rPr>
      </w:pPr>
      <w:r w:rsidRPr="00430685">
        <w:rPr>
          <w:rFonts w:ascii="GHEA Mariam" w:eastAsia="Times New Roman" w:hAnsi="GHEA Mariam"/>
          <w:lang w:val="hy-AM"/>
        </w:rPr>
        <w:t>Հաստատել Հայաստանի Հանրապետության Սյունիքի մարզի Քաջարան համայնքի ենթակայության «Քաջարանի արվեստի դպրոց» ՀՈԱԿ-ի աշխատողների թվաքանակը, հաստիքացուցակը և պաշտոնային փոփոխված դրույքաչափերը՝ համաձայն N4 հավելվածի.</w:t>
      </w:r>
    </w:p>
    <w:p w:rsidR="003616C2" w:rsidRPr="00430685" w:rsidRDefault="008443B5" w:rsidP="009042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354769941"/>
        <w:rPr>
          <w:rFonts w:ascii="GHEA Mariam" w:eastAsia="Times New Roman" w:hAnsi="GHEA Mariam"/>
          <w:lang w:val="hy-AM"/>
        </w:rPr>
      </w:pPr>
      <w:r w:rsidRPr="00430685">
        <w:rPr>
          <w:rFonts w:ascii="GHEA Mariam" w:eastAsia="Times New Roman" w:hAnsi="GHEA Mariam"/>
          <w:lang w:val="hy-AM"/>
        </w:rPr>
        <w:t>Հաստատել Հայաստանի Հանրապետության Սյունիքի մարզի Քաջարան համայնքի ենթակայության «Քաջարանի գրադարանային միավորում» ՀՈԱԿ-ի աշխատողների թվաքանակը, հաստիքացուցակը և պաշտոնային փոփոխված դրույքաչափերը՝ համաձայն N5 հավելվածի.</w:t>
      </w:r>
    </w:p>
    <w:p w:rsidR="003616C2" w:rsidRPr="00430685" w:rsidRDefault="008443B5" w:rsidP="009042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354769941"/>
        <w:rPr>
          <w:rFonts w:ascii="GHEA Mariam" w:eastAsia="Times New Roman" w:hAnsi="GHEA Mariam"/>
          <w:lang w:val="hy-AM"/>
        </w:rPr>
      </w:pPr>
      <w:r w:rsidRPr="0090420E">
        <w:rPr>
          <w:rFonts w:ascii="GHEA Mariam" w:eastAsia="Times New Roman" w:hAnsi="GHEA Mariam"/>
          <w:lang w:val="hy-AM"/>
        </w:rPr>
        <w:t>Հաստատել Հայաստանի Հանրապետության Սյունիքի մարզի Քաջարան համայնքի ենթակայության «Լեռնաձորի մանկապարտեզ» ՀՈԱԿ-ի աշխատողների թվաքանակը, հաստիքացուցակը և պաշտոնային փոփոխված դրույքաչափերը՝ համաձայն N6 հավելվածի.</w:t>
      </w:r>
    </w:p>
    <w:p w:rsidR="003616C2" w:rsidRPr="0090420E" w:rsidRDefault="008443B5" w:rsidP="009042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354769941"/>
        <w:rPr>
          <w:rFonts w:ascii="GHEA Mariam" w:eastAsia="Times New Roman" w:hAnsi="GHEA Mariam"/>
          <w:lang w:val="hy-AM"/>
        </w:rPr>
      </w:pPr>
      <w:r w:rsidRPr="0090420E">
        <w:rPr>
          <w:rFonts w:ascii="Calibri" w:eastAsia="Times New Roman" w:hAnsi="Calibri" w:cs="Calibri"/>
          <w:lang w:val="hy-AM"/>
        </w:rPr>
        <w:t> </w:t>
      </w:r>
      <w:r w:rsidRPr="0090420E">
        <w:rPr>
          <w:rFonts w:ascii="GHEA Mariam" w:eastAsia="Times New Roman" w:hAnsi="GHEA Mariam" w:cs="GHEA Grapalat"/>
          <w:lang w:val="hy-AM"/>
        </w:rPr>
        <w:t>Հաստատել</w:t>
      </w:r>
      <w:r w:rsidRPr="0090420E">
        <w:rPr>
          <w:rFonts w:ascii="GHEA Mariam" w:eastAsia="Times New Roman" w:hAnsi="GHEA Mariam"/>
          <w:lang w:val="hy-AM"/>
        </w:rPr>
        <w:t xml:space="preserve"> </w:t>
      </w:r>
      <w:r w:rsidRPr="0090420E">
        <w:rPr>
          <w:rFonts w:ascii="GHEA Mariam" w:eastAsia="Times New Roman" w:hAnsi="GHEA Mariam" w:cs="GHEA Grapalat"/>
          <w:lang w:val="hy-AM"/>
        </w:rPr>
        <w:t>Հայաստանի</w:t>
      </w:r>
      <w:r w:rsidRPr="0090420E">
        <w:rPr>
          <w:rFonts w:ascii="GHEA Mariam" w:eastAsia="Times New Roman" w:hAnsi="GHEA Mariam"/>
          <w:lang w:val="hy-AM"/>
        </w:rPr>
        <w:t xml:space="preserve"> </w:t>
      </w:r>
      <w:r w:rsidRPr="0090420E">
        <w:rPr>
          <w:rFonts w:ascii="GHEA Mariam" w:eastAsia="Times New Roman" w:hAnsi="GHEA Mariam" w:cs="GHEA Grapalat"/>
          <w:lang w:val="hy-AM"/>
        </w:rPr>
        <w:t>Հանրապետության</w:t>
      </w:r>
      <w:r w:rsidRPr="0090420E">
        <w:rPr>
          <w:rFonts w:ascii="GHEA Mariam" w:eastAsia="Times New Roman" w:hAnsi="GHEA Mariam"/>
          <w:lang w:val="hy-AM"/>
        </w:rPr>
        <w:t xml:space="preserve"> </w:t>
      </w:r>
      <w:r w:rsidRPr="0090420E">
        <w:rPr>
          <w:rFonts w:ascii="GHEA Mariam" w:eastAsia="Times New Roman" w:hAnsi="GHEA Mariam" w:cs="GHEA Grapalat"/>
          <w:lang w:val="hy-AM"/>
        </w:rPr>
        <w:t>Սյունիքի</w:t>
      </w:r>
      <w:r w:rsidRPr="0090420E">
        <w:rPr>
          <w:rFonts w:ascii="GHEA Mariam" w:eastAsia="Times New Roman" w:hAnsi="GHEA Mariam"/>
          <w:lang w:val="hy-AM"/>
        </w:rPr>
        <w:t xml:space="preserve"> </w:t>
      </w:r>
      <w:r w:rsidRPr="0090420E">
        <w:rPr>
          <w:rFonts w:ascii="GHEA Mariam" w:eastAsia="Times New Roman" w:hAnsi="GHEA Mariam" w:cs="GHEA Grapalat"/>
          <w:lang w:val="hy-AM"/>
        </w:rPr>
        <w:t>մարզի</w:t>
      </w:r>
      <w:r w:rsidRPr="0090420E">
        <w:rPr>
          <w:rFonts w:ascii="GHEA Mariam" w:eastAsia="Times New Roman" w:hAnsi="GHEA Mariam"/>
          <w:lang w:val="hy-AM"/>
        </w:rPr>
        <w:t xml:space="preserve"> </w:t>
      </w:r>
      <w:r w:rsidRPr="0090420E">
        <w:rPr>
          <w:rFonts w:ascii="GHEA Mariam" w:eastAsia="Times New Roman" w:hAnsi="GHEA Mariam" w:cs="GHEA Grapalat"/>
          <w:lang w:val="hy-AM"/>
        </w:rPr>
        <w:t>Քաջարան</w:t>
      </w:r>
      <w:r w:rsidRPr="0090420E">
        <w:rPr>
          <w:rFonts w:ascii="GHEA Mariam" w:eastAsia="Times New Roman" w:hAnsi="GHEA Mariam"/>
          <w:lang w:val="hy-AM"/>
        </w:rPr>
        <w:t xml:space="preserve"> </w:t>
      </w:r>
      <w:r w:rsidRPr="0090420E">
        <w:rPr>
          <w:rFonts w:ascii="GHEA Mariam" w:eastAsia="Times New Roman" w:hAnsi="GHEA Mariam" w:cs="GHEA Grapalat"/>
          <w:lang w:val="hy-AM"/>
        </w:rPr>
        <w:t>համայնքի</w:t>
      </w:r>
      <w:r w:rsidRPr="0090420E">
        <w:rPr>
          <w:rFonts w:ascii="GHEA Mariam" w:eastAsia="Times New Roman" w:hAnsi="GHEA Mariam"/>
          <w:lang w:val="hy-AM"/>
        </w:rPr>
        <w:t xml:space="preserve"> </w:t>
      </w:r>
      <w:r w:rsidRPr="0090420E">
        <w:rPr>
          <w:rFonts w:ascii="GHEA Mariam" w:eastAsia="Times New Roman" w:hAnsi="GHEA Mariam" w:cs="GHEA Grapalat"/>
          <w:lang w:val="hy-AM"/>
        </w:rPr>
        <w:t>ենթակայության</w:t>
      </w:r>
      <w:r w:rsidRPr="0090420E">
        <w:rPr>
          <w:rFonts w:ascii="GHEA Mariam" w:eastAsia="Times New Roman" w:hAnsi="GHEA Mariam"/>
          <w:lang w:val="hy-AM"/>
        </w:rPr>
        <w:t xml:space="preserve"> </w:t>
      </w:r>
      <w:r w:rsidRPr="0090420E">
        <w:rPr>
          <w:rFonts w:ascii="GHEA Mariam" w:eastAsia="Times New Roman" w:hAnsi="GHEA Mariam" w:cs="GHEA Grapalat"/>
          <w:lang w:val="hy-AM"/>
        </w:rPr>
        <w:t>«Քաջարան</w:t>
      </w:r>
      <w:r w:rsidRPr="0090420E">
        <w:rPr>
          <w:rFonts w:ascii="GHEA Mariam" w:eastAsia="Times New Roman" w:hAnsi="GHEA Mariam"/>
          <w:lang w:val="hy-AM"/>
        </w:rPr>
        <w:t xml:space="preserve"> </w:t>
      </w:r>
      <w:r w:rsidRPr="0090420E">
        <w:rPr>
          <w:rFonts w:ascii="GHEA Mariam" w:eastAsia="Times New Roman" w:hAnsi="GHEA Mariam" w:cs="GHEA Grapalat"/>
          <w:lang w:val="hy-AM"/>
        </w:rPr>
        <w:t>համայնքի</w:t>
      </w:r>
      <w:r w:rsidRPr="0090420E">
        <w:rPr>
          <w:rFonts w:ascii="GHEA Mariam" w:eastAsia="Times New Roman" w:hAnsi="GHEA Mariam"/>
          <w:lang w:val="hy-AM"/>
        </w:rPr>
        <w:t xml:space="preserve"> </w:t>
      </w:r>
      <w:r w:rsidRPr="0090420E">
        <w:rPr>
          <w:rFonts w:ascii="GHEA Mariam" w:eastAsia="Times New Roman" w:hAnsi="GHEA Mariam" w:cs="GHEA Grapalat"/>
          <w:lang w:val="hy-AM"/>
        </w:rPr>
        <w:t>կոմունալ</w:t>
      </w:r>
      <w:r w:rsidRPr="0090420E">
        <w:rPr>
          <w:rFonts w:ascii="GHEA Mariam" w:eastAsia="Times New Roman" w:hAnsi="GHEA Mariam"/>
          <w:lang w:val="hy-AM"/>
        </w:rPr>
        <w:t xml:space="preserve"> </w:t>
      </w:r>
      <w:r w:rsidRPr="0090420E">
        <w:rPr>
          <w:rFonts w:ascii="GHEA Mariam" w:eastAsia="Times New Roman" w:hAnsi="GHEA Mariam" w:cs="GHEA Grapalat"/>
          <w:lang w:val="hy-AM"/>
        </w:rPr>
        <w:t>տնտեսություն»</w:t>
      </w:r>
      <w:r w:rsidRPr="0090420E">
        <w:rPr>
          <w:rFonts w:ascii="GHEA Mariam" w:eastAsia="Times New Roman" w:hAnsi="GHEA Mariam"/>
          <w:lang w:val="hy-AM"/>
        </w:rPr>
        <w:t xml:space="preserve"> </w:t>
      </w:r>
      <w:r w:rsidRPr="0090420E">
        <w:rPr>
          <w:rFonts w:ascii="GHEA Mariam" w:eastAsia="Times New Roman" w:hAnsi="GHEA Mariam" w:cs="GHEA Grapalat"/>
          <w:lang w:val="hy-AM"/>
        </w:rPr>
        <w:t>ՓԲԸ</w:t>
      </w:r>
      <w:r w:rsidRPr="0090420E">
        <w:rPr>
          <w:rFonts w:ascii="GHEA Mariam" w:eastAsia="Times New Roman" w:hAnsi="GHEA Mariam"/>
          <w:lang w:val="hy-AM"/>
        </w:rPr>
        <w:t>-</w:t>
      </w:r>
      <w:r w:rsidRPr="0090420E">
        <w:rPr>
          <w:rFonts w:ascii="GHEA Mariam" w:eastAsia="Times New Roman" w:hAnsi="GHEA Mariam" w:cs="GHEA Grapalat"/>
          <w:lang w:val="hy-AM"/>
        </w:rPr>
        <w:t>ի</w:t>
      </w:r>
      <w:r w:rsidRPr="0090420E">
        <w:rPr>
          <w:rFonts w:ascii="GHEA Mariam" w:eastAsia="Times New Roman" w:hAnsi="GHEA Mariam"/>
          <w:lang w:val="hy-AM"/>
        </w:rPr>
        <w:t xml:space="preserve"> </w:t>
      </w:r>
      <w:r w:rsidRPr="0090420E">
        <w:rPr>
          <w:rFonts w:ascii="GHEA Mariam" w:eastAsia="Times New Roman" w:hAnsi="GHEA Mariam" w:cs="GHEA Grapalat"/>
          <w:lang w:val="hy-AM"/>
        </w:rPr>
        <w:t>կառուցվածքը</w:t>
      </w:r>
      <w:r w:rsidRPr="0090420E">
        <w:rPr>
          <w:rFonts w:ascii="GHEA Mariam" w:eastAsia="Times New Roman" w:hAnsi="GHEA Mariam"/>
          <w:lang w:val="hy-AM"/>
        </w:rPr>
        <w:t xml:space="preserve">, </w:t>
      </w:r>
      <w:r w:rsidRPr="0090420E">
        <w:rPr>
          <w:rFonts w:ascii="GHEA Mariam" w:eastAsia="Times New Roman" w:hAnsi="GHEA Mariam" w:cs="GHEA Grapalat"/>
          <w:lang w:val="hy-AM"/>
        </w:rPr>
        <w:lastRenderedPageBreak/>
        <w:t>աշխատողների</w:t>
      </w:r>
      <w:r w:rsidRPr="0090420E">
        <w:rPr>
          <w:rFonts w:ascii="GHEA Mariam" w:eastAsia="Times New Roman" w:hAnsi="GHEA Mariam"/>
          <w:lang w:val="hy-AM"/>
        </w:rPr>
        <w:t xml:space="preserve"> </w:t>
      </w:r>
      <w:r w:rsidRPr="0090420E">
        <w:rPr>
          <w:rFonts w:ascii="GHEA Mariam" w:eastAsia="Times New Roman" w:hAnsi="GHEA Mariam" w:cs="GHEA Grapalat"/>
          <w:lang w:val="hy-AM"/>
        </w:rPr>
        <w:t>թվաքանակը</w:t>
      </w:r>
      <w:r w:rsidRPr="0090420E">
        <w:rPr>
          <w:rFonts w:ascii="GHEA Mariam" w:eastAsia="Times New Roman" w:hAnsi="GHEA Mariam"/>
          <w:lang w:val="hy-AM"/>
        </w:rPr>
        <w:t xml:space="preserve">, </w:t>
      </w:r>
      <w:r w:rsidRPr="0090420E">
        <w:rPr>
          <w:rFonts w:ascii="GHEA Mariam" w:eastAsia="Times New Roman" w:hAnsi="GHEA Mariam" w:cs="GHEA Grapalat"/>
          <w:lang w:val="hy-AM"/>
        </w:rPr>
        <w:t>հաստիքացուցակը</w:t>
      </w:r>
      <w:r w:rsidRPr="0090420E">
        <w:rPr>
          <w:rFonts w:ascii="GHEA Mariam" w:eastAsia="Times New Roman" w:hAnsi="GHEA Mariam"/>
          <w:lang w:val="hy-AM"/>
        </w:rPr>
        <w:t xml:space="preserve"> </w:t>
      </w:r>
      <w:r w:rsidRPr="0090420E">
        <w:rPr>
          <w:rFonts w:ascii="GHEA Mariam" w:eastAsia="Times New Roman" w:hAnsi="GHEA Mariam" w:cs="GHEA Grapalat"/>
          <w:lang w:val="hy-AM"/>
        </w:rPr>
        <w:t>և</w:t>
      </w:r>
      <w:r w:rsidRPr="0090420E">
        <w:rPr>
          <w:rFonts w:ascii="GHEA Mariam" w:eastAsia="Times New Roman" w:hAnsi="GHEA Mariam"/>
          <w:lang w:val="hy-AM"/>
        </w:rPr>
        <w:t xml:space="preserve"> </w:t>
      </w:r>
      <w:r w:rsidRPr="0090420E">
        <w:rPr>
          <w:rFonts w:ascii="GHEA Mariam" w:eastAsia="Times New Roman" w:hAnsi="GHEA Mariam" w:cs="GHEA Grapalat"/>
          <w:lang w:val="hy-AM"/>
        </w:rPr>
        <w:t>պաշտոնային</w:t>
      </w:r>
      <w:r w:rsidRPr="0090420E">
        <w:rPr>
          <w:rFonts w:ascii="GHEA Mariam" w:eastAsia="Times New Roman" w:hAnsi="GHEA Mariam"/>
          <w:lang w:val="hy-AM"/>
        </w:rPr>
        <w:t xml:space="preserve"> </w:t>
      </w:r>
      <w:r w:rsidRPr="0090420E">
        <w:rPr>
          <w:rFonts w:ascii="GHEA Mariam" w:eastAsia="Times New Roman" w:hAnsi="GHEA Mariam" w:cs="GHEA Grapalat"/>
          <w:lang w:val="hy-AM"/>
        </w:rPr>
        <w:t>փոփոխված</w:t>
      </w:r>
      <w:r w:rsidRPr="0090420E">
        <w:rPr>
          <w:rFonts w:ascii="GHEA Mariam" w:eastAsia="Times New Roman" w:hAnsi="GHEA Mariam"/>
          <w:lang w:val="hy-AM"/>
        </w:rPr>
        <w:t xml:space="preserve"> </w:t>
      </w:r>
      <w:r w:rsidRPr="0090420E">
        <w:rPr>
          <w:rFonts w:ascii="GHEA Mariam" w:eastAsia="Times New Roman" w:hAnsi="GHEA Mariam" w:cs="GHEA Grapalat"/>
          <w:lang w:val="hy-AM"/>
        </w:rPr>
        <w:t>դրույքաչափերը՝</w:t>
      </w:r>
      <w:r w:rsidRPr="0090420E">
        <w:rPr>
          <w:rFonts w:ascii="GHEA Mariam" w:eastAsia="Times New Roman" w:hAnsi="GHEA Mariam"/>
          <w:lang w:val="hy-AM"/>
        </w:rPr>
        <w:t xml:space="preserve"> </w:t>
      </w:r>
      <w:r w:rsidRPr="0090420E">
        <w:rPr>
          <w:rFonts w:ascii="GHEA Mariam" w:eastAsia="Times New Roman" w:hAnsi="GHEA Mariam" w:cs="GHEA Grapalat"/>
          <w:lang w:val="hy-AM"/>
        </w:rPr>
        <w:t>համաձայն</w:t>
      </w:r>
      <w:r w:rsidRPr="0090420E">
        <w:rPr>
          <w:rFonts w:ascii="GHEA Mariam" w:eastAsia="Times New Roman" w:hAnsi="GHEA Mariam"/>
          <w:lang w:val="hy-AM"/>
        </w:rPr>
        <w:t xml:space="preserve"> </w:t>
      </w:r>
      <w:r w:rsidR="0090420E" w:rsidRPr="00430685">
        <w:rPr>
          <w:rFonts w:ascii="GHEA Mariam" w:eastAsia="Times New Roman" w:hAnsi="GHEA Mariam"/>
          <w:lang w:val="hy-AM"/>
        </w:rPr>
        <w:t xml:space="preserve">N7 </w:t>
      </w:r>
      <w:r w:rsidR="0090420E" w:rsidRPr="0090420E">
        <w:rPr>
          <w:rFonts w:ascii="GHEA Mariam" w:eastAsia="Times New Roman" w:hAnsi="GHEA Mariam"/>
          <w:lang w:val="hy-AM"/>
        </w:rPr>
        <w:t xml:space="preserve">և </w:t>
      </w:r>
      <w:r w:rsidRPr="0090420E">
        <w:rPr>
          <w:rFonts w:ascii="GHEA Mariam" w:eastAsia="Times New Roman" w:hAnsi="GHEA Mariam"/>
          <w:lang w:val="hy-AM"/>
        </w:rPr>
        <w:t xml:space="preserve">N8 </w:t>
      </w:r>
      <w:r w:rsidRPr="0090420E">
        <w:rPr>
          <w:rFonts w:ascii="GHEA Mariam" w:eastAsia="Times New Roman" w:hAnsi="GHEA Mariam" w:cs="GHEA Grapalat"/>
          <w:lang w:val="hy-AM"/>
        </w:rPr>
        <w:t>հավելված</w:t>
      </w:r>
      <w:r w:rsidR="0090420E" w:rsidRPr="0090420E">
        <w:rPr>
          <w:rFonts w:ascii="GHEA Mariam" w:eastAsia="Times New Roman" w:hAnsi="GHEA Mariam" w:cs="GHEA Grapalat"/>
          <w:lang w:val="hy-AM"/>
        </w:rPr>
        <w:t>ներ</w:t>
      </w:r>
      <w:r w:rsidRPr="0090420E">
        <w:rPr>
          <w:rFonts w:ascii="GHEA Mariam" w:eastAsia="Times New Roman" w:hAnsi="GHEA Mariam" w:cs="GHEA Grapalat"/>
          <w:lang w:val="hy-AM"/>
        </w:rPr>
        <w:t>ի</w:t>
      </w:r>
      <w:r w:rsidRPr="0090420E">
        <w:rPr>
          <w:rFonts w:ascii="GHEA Mariam" w:eastAsia="Times New Roman" w:hAnsi="GHEA Mariam"/>
          <w:lang w:val="hy-AM"/>
        </w:rPr>
        <w:t>.</w:t>
      </w:r>
    </w:p>
    <w:p w:rsidR="003616C2" w:rsidRPr="0090420E" w:rsidRDefault="008443B5" w:rsidP="009042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354769941"/>
        <w:rPr>
          <w:rFonts w:ascii="GHEA Mariam" w:eastAsia="Times New Roman" w:hAnsi="GHEA Mariam"/>
          <w:lang w:val="hy-AM"/>
        </w:rPr>
      </w:pPr>
      <w:r w:rsidRPr="0090420E">
        <w:rPr>
          <w:rFonts w:ascii="GHEA Mariam" w:eastAsia="Times New Roman" w:hAnsi="GHEA Mariam"/>
          <w:lang w:val="hy-AM"/>
        </w:rPr>
        <w:t>Սույն որոշումն ուժի մեջ մտնելու պահից ուժը կորցրած ճանաչել Հայաստանի Հանրապետության Սյունիքի մարզի Քաջարան համայնքի ավագանու 2019 թվակա</w:t>
      </w:r>
      <w:r w:rsidR="0090420E">
        <w:rPr>
          <w:rFonts w:ascii="GHEA Mariam" w:eastAsia="Times New Roman" w:hAnsi="GHEA Mariam"/>
          <w:lang w:val="hy-AM"/>
        </w:rPr>
        <w:t xml:space="preserve">նի դեկտեմբերի 23-ի N48-Ա և </w:t>
      </w:r>
      <w:r w:rsidR="0090420E" w:rsidRPr="0090420E">
        <w:rPr>
          <w:rFonts w:ascii="GHEA Mariam" w:eastAsia="Times New Roman" w:hAnsi="GHEA Mariam"/>
          <w:lang w:val="hy-AM"/>
        </w:rPr>
        <w:t>Հայաստանի Հանրապետության Սյունիքի մարզ</w:t>
      </w:r>
      <w:r w:rsidR="0090420E">
        <w:rPr>
          <w:rFonts w:ascii="GHEA Mariam" w:eastAsia="Times New Roman" w:hAnsi="GHEA Mariam"/>
          <w:lang w:val="hy-AM"/>
        </w:rPr>
        <w:t>ի Քաջարան համայնքի ավագանու 2020</w:t>
      </w:r>
      <w:r w:rsidR="0090420E" w:rsidRPr="0090420E">
        <w:rPr>
          <w:rFonts w:ascii="GHEA Mariam" w:eastAsia="Times New Roman" w:hAnsi="GHEA Mariam"/>
          <w:lang w:val="hy-AM"/>
        </w:rPr>
        <w:t xml:space="preserve"> թվակա</w:t>
      </w:r>
      <w:r w:rsidR="0090420E">
        <w:rPr>
          <w:rFonts w:ascii="GHEA Mariam" w:eastAsia="Times New Roman" w:hAnsi="GHEA Mariam"/>
          <w:lang w:val="hy-AM"/>
        </w:rPr>
        <w:t xml:space="preserve">նի փետրվարի 21-ի N 07-Ա  </w:t>
      </w:r>
      <w:r w:rsidRPr="0090420E">
        <w:rPr>
          <w:rFonts w:ascii="GHEA Mariam" w:eastAsia="Times New Roman" w:hAnsi="GHEA Mariam"/>
          <w:lang w:val="hy-AM"/>
        </w:rPr>
        <w:t xml:space="preserve"> </w:t>
      </w:r>
      <w:r w:rsidR="00F53D60">
        <w:rPr>
          <w:rFonts w:ascii="GHEA Mariam" w:eastAsia="Times New Roman" w:hAnsi="GHEA Mariam" w:cs="GHEA Grapalat"/>
          <w:lang w:val="hy-AM"/>
        </w:rPr>
        <w:t>որոշումները</w:t>
      </w:r>
      <w:bookmarkStart w:id="0" w:name="_GoBack"/>
      <w:bookmarkEnd w:id="0"/>
      <w:r w:rsidRPr="0090420E">
        <w:rPr>
          <w:rFonts w:ascii="GHEA Mariam" w:eastAsia="Times New Roman" w:hAnsi="GHEA Mariam"/>
          <w:lang w:val="hy-AM"/>
        </w:rPr>
        <w:t>:</w:t>
      </w:r>
    </w:p>
    <w:p w:rsidR="003616C2" w:rsidRPr="0090420E" w:rsidRDefault="008443B5">
      <w:pPr>
        <w:pStyle w:val="a3"/>
        <w:divId w:val="1354769941"/>
        <w:rPr>
          <w:rFonts w:ascii="GHEA Mariam" w:hAnsi="GHEA Mariam"/>
          <w:lang w:val="hy-AM"/>
        </w:rPr>
      </w:pPr>
      <w:r w:rsidRPr="0090420E">
        <w:rPr>
          <w:rFonts w:ascii="Calibri" w:hAnsi="Calibri" w:cs="Calibri"/>
          <w:lang w:val="hy-AM"/>
        </w:rPr>
        <w:t> </w:t>
      </w:r>
    </w:p>
    <w:p w:rsidR="0090420E" w:rsidRPr="0090420E" w:rsidRDefault="008443B5" w:rsidP="0090420E">
      <w:pPr>
        <w:pStyle w:val="a3"/>
        <w:divId w:val="1354769941"/>
        <w:rPr>
          <w:rFonts w:ascii="GHEA Mariam" w:hAnsi="GHEA Mariam"/>
          <w:lang w:val="hy-AM"/>
        </w:rPr>
      </w:pPr>
      <w:r w:rsidRPr="0090420E">
        <w:rPr>
          <w:rFonts w:ascii="Calibri" w:hAnsi="Calibri" w:cs="Calibri"/>
          <w:lang w:val="hy-AM"/>
        </w:rPr>
        <w:t> 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2225"/>
        <w:gridCol w:w="4418"/>
      </w:tblGrid>
      <w:tr w:rsidR="0090420E" w:rsidRPr="0090420E" w:rsidTr="0090420E">
        <w:trPr>
          <w:divId w:val="1354769941"/>
          <w:tblCellSpacing w:w="15" w:type="dxa"/>
          <w:jc w:val="center"/>
        </w:trPr>
        <w:tc>
          <w:tcPr>
            <w:tcW w:w="0" w:type="auto"/>
            <w:hideMark/>
          </w:tcPr>
          <w:p w:rsidR="0090420E" w:rsidRPr="0090420E" w:rsidRDefault="0090420E" w:rsidP="001F051A">
            <w:pPr>
              <w:pStyle w:val="a3"/>
              <w:spacing w:before="0" w:beforeAutospacing="0" w:after="0" w:afterAutospacing="0"/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90420E">
              <w:rPr>
                <w:rFonts w:ascii="GHEA Mariam" w:hAnsi="GHEA Mariam"/>
              </w:rPr>
              <w:t>Կողմ</w:t>
            </w:r>
            <w:proofErr w:type="spellEnd"/>
            <w:r w:rsidRPr="0090420E">
              <w:rPr>
                <w:rFonts w:ascii="GHEA Mariam" w:hAnsi="GHEA Mariam"/>
              </w:rPr>
              <w:t xml:space="preserve"> -</w:t>
            </w:r>
          </w:p>
        </w:tc>
        <w:tc>
          <w:tcPr>
            <w:tcW w:w="0" w:type="auto"/>
            <w:hideMark/>
          </w:tcPr>
          <w:p w:rsidR="0090420E" w:rsidRPr="0090420E" w:rsidRDefault="0090420E" w:rsidP="001F051A">
            <w:pPr>
              <w:pStyle w:val="a3"/>
              <w:spacing w:before="0" w:beforeAutospacing="0" w:after="0" w:afterAutospacing="0"/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90420E">
              <w:rPr>
                <w:rFonts w:ascii="GHEA Mariam" w:hAnsi="GHEA Mariam"/>
              </w:rPr>
              <w:t>Դեմ</w:t>
            </w:r>
            <w:proofErr w:type="spellEnd"/>
            <w:r w:rsidRPr="0090420E">
              <w:rPr>
                <w:rFonts w:ascii="GHEA Mariam" w:hAnsi="GHEA Mariam"/>
              </w:rPr>
              <w:t xml:space="preserve"> -</w:t>
            </w:r>
          </w:p>
        </w:tc>
        <w:tc>
          <w:tcPr>
            <w:tcW w:w="0" w:type="auto"/>
            <w:hideMark/>
          </w:tcPr>
          <w:p w:rsidR="0090420E" w:rsidRPr="0090420E" w:rsidRDefault="0090420E" w:rsidP="001F051A">
            <w:pPr>
              <w:pStyle w:val="a3"/>
              <w:spacing w:before="0" w:beforeAutospacing="0" w:after="0" w:afterAutospacing="0"/>
              <w:jc w:val="center"/>
              <w:rPr>
                <w:rFonts w:ascii="GHEA Mariam" w:hAnsi="GHEA Mariam"/>
                <w:lang w:val="en-US"/>
              </w:rPr>
            </w:pPr>
            <w:proofErr w:type="spellStart"/>
            <w:r w:rsidRPr="0090420E">
              <w:rPr>
                <w:rFonts w:ascii="GHEA Mariam" w:hAnsi="GHEA Mariam"/>
              </w:rPr>
              <w:t>Ձեռնպահ</w:t>
            </w:r>
            <w:proofErr w:type="spellEnd"/>
            <w:r w:rsidRPr="0090420E">
              <w:rPr>
                <w:rFonts w:ascii="GHEA Mariam" w:hAnsi="GHEA Mariam"/>
              </w:rPr>
              <w:t xml:space="preserve"> -</w:t>
            </w:r>
          </w:p>
        </w:tc>
      </w:tr>
    </w:tbl>
    <w:p w:rsidR="0090420E" w:rsidRPr="0090420E" w:rsidRDefault="0090420E" w:rsidP="0090420E">
      <w:pPr>
        <w:pStyle w:val="a3"/>
        <w:spacing w:before="0" w:beforeAutospacing="0" w:after="0" w:afterAutospacing="0"/>
        <w:jc w:val="center"/>
        <w:divId w:val="1354769941"/>
        <w:rPr>
          <w:rFonts w:ascii="GHEA Mariam" w:hAnsi="GHEA Mariam"/>
          <w:b/>
          <w:bCs/>
          <w:lang w:val="en-US"/>
        </w:rPr>
      </w:pPr>
    </w:p>
    <w:p w:rsidR="0090420E" w:rsidRPr="0090420E" w:rsidRDefault="0090420E" w:rsidP="0090420E">
      <w:pPr>
        <w:pStyle w:val="a3"/>
        <w:spacing w:before="0" w:beforeAutospacing="0" w:after="0" w:afterAutospacing="0"/>
        <w:jc w:val="center"/>
        <w:divId w:val="1354769941"/>
        <w:rPr>
          <w:rFonts w:ascii="GHEA Mariam" w:hAnsi="GHEA Mariam"/>
          <w:b/>
          <w:bCs/>
          <w:lang w:val="en-US"/>
        </w:rPr>
      </w:pPr>
    </w:p>
    <w:p w:rsidR="0090420E" w:rsidRPr="0090420E" w:rsidRDefault="0090420E" w:rsidP="0090420E">
      <w:pPr>
        <w:pStyle w:val="a3"/>
        <w:spacing w:before="0" w:beforeAutospacing="0" w:after="0" w:afterAutospacing="0"/>
        <w:jc w:val="center"/>
        <w:divId w:val="1354769941"/>
        <w:rPr>
          <w:rFonts w:ascii="GHEA Mariam" w:hAnsi="GHEA Mariam"/>
          <w:b/>
          <w:bCs/>
          <w:lang w:val="en-US"/>
        </w:rPr>
      </w:pPr>
    </w:p>
    <w:p w:rsidR="0090420E" w:rsidRPr="0090420E" w:rsidRDefault="0090420E" w:rsidP="0090420E">
      <w:pPr>
        <w:pStyle w:val="a3"/>
        <w:spacing w:before="0" w:beforeAutospacing="0" w:after="0" w:afterAutospacing="0" w:line="480" w:lineRule="auto"/>
        <w:jc w:val="center"/>
        <w:divId w:val="1354769941"/>
        <w:rPr>
          <w:rFonts w:ascii="GHEA Mariam" w:hAnsi="GHEA Mariam"/>
          <w:b/>
          <w:bCs/>
          <w:lang w:val="hy-AM"/>
        </w:rPr>
      </w:pPr>
      <w:r w:rsidRPr="0090420E">
        <w:rPr>
          <w:rFonts w:ascii="GHEA Mariam" w:hAnsi="GHEA Mariam"/>
          <w:b/>
          <w:bCs/>
          <w:lang w:val="hy-AM"/>
        </w:rPr>
        <w:t>ՀԱՄԱՅՆՔԻ ՂԵԿԱՎԱՐ՝                                Մ</w:t>
      </w:r>
      <w:r w:rsidRPr="0090420E">
        <w:rPr>
          <w:rFonts w:ascii="Cambria Math" w:hAnsi="Cambria Math" w:cs="Cambria Math"/>
          <w:b/>
          <w:bCs/>
          <w:lang w:val="hy-AM"/>
        </w:rPr>
        <w:t>․</w:t>
      </w:r>
      <w:r w:rsidRPr="0090420E">
        <w:rPr>
          <w:rFonts w:ascii="GHEA Mariam" w:hAnsi="GHEA Mariam" w:cs="GHEA Mariam"/>
          <w:b/>
          <w:bCs/>
          <w:lang w:val="hy-AM"/>
        </w:rPr>
        <w:t>ՓԱՐԱՄԱԶՅԱՆ</w:t>
      </w:r>
    </w:p>
    <w:p w:rsidR="0090420E" w:rsidRPr="0090420E" w:rsidRDefault="0090420E" w:rsidP="0090420E">
      <w:pPr>
        <w:pStyle w:val="a3"/>
        <w:spacing w:before="0" w:beforeAutospacing="0" w:after="0" w:afterAutospacing="0" w:line="480" w:lineRule="auto"/>
        <w:divId w:val="1354769941"/>
        <w:rPr>
          <w:rFonts w:ascii="GHEA Mariam" w:hAnsi="GHEA Mariam"/>
          <w:b/>
          <w:bCs/>
          <w:lang w:val="hy-AM"/>
        </w:rPr>
      </w:pPr>
    </w:p>
    <w:p w:rsidR="0090420E" w:rsidRPr="0090420E" w:rsidRDefault="0090420E" w:rsidP="0090420E">
      <w:pPr>
        <w:pStyle w:val="a6"/>
        <w:jc w:val="center"/>
        <w:divId w:val="1354769941"/>
        <w:rPr>
          <w:rFonts w:ascii="GHEA Mariam" w:hAnsi="GHEA Mariam"/>
          <w:b/>
          <w:lang w:val="hy-AM"/>
        </w:rPr>
      </w:pPr>
      <w:r w:rsidRPr="0090420E">
        <w:rPr>
          <w:rFonts w:ascii="GHEA Mariam" w:hAnsi="GHEA Mariam"/>
          <w:b/>
          <w:lang w:val="hy-AM"/>
        </w:rPr>
        <w:t xml:space="preserve">               Ստուգեց՝                           Ք</w:t>
      </w:r>
      <w:r w:rsidRPr="0090420E">
        <w:rPr>
          <w:rFonts w:ascii="Cambria Math" w:hAnsi="Cambria Math" w:cs="Cambria Math"/>
          <w:b/>
          <w:lang w:val="hy-AM"/>
        </w:rPr>
        <w:t>․</w:t>
      </w:r>
      <w:r w:rsidRPr="0090420E">
        <w:rPr>
          <w:rFonts w:ascii="GHEA Mariam" w:hAnsi="GHEA Mariam" w:cs="GHEA Mariam"/>
          <w:b/>
          <w:lang w:val="hy-AM"/>
        </w:rPr>
        <w:t>ՄԱՐՏԻՐՈՍՅԱՆ</w:t>
      </w:r>
    </w:p>
    <w:p w:rsidR="0090420E" w:rsidRPr="0090420E" w:rsidRDefault="0090420E" w:rsidP="0090420E">
      <w:pPr>
        <w:pStyle w:val="a3"/>
        <w:spacing w:before="0" w:beforeAutospacing="0" w:after="0" w:afterAutospacing="0" w:line="480" w:lineRule="auto"/>
        <w:jc w:val="center"/>
        <w:divId w:val="1354769941"/>
        <w:rPr>
          <w:rFonts w:ascii="GHEA Mariam" w:hAnsi="GHEA Mariam"/>
          <w:b/>
          <w:bCs/>
          <w:lang w:val="hy-AM"/>
        </w:rPr>
      </w:pPr>
    </w:p>
    <w:p w:rsidR="008443B5" w:rsidRPr="0090420E" w:rsidRDefault="008443B5" w:rsidP="0090420E">
      <w:pPr>
        <w:pStyle w:val="a3"/>
        <w:divId w:val="1354769941"/>
        <w:rPr>
          <w:rFonts w:ascii="GHEA Mariam" w:hAnsi="GHEA Mariam"/>
        </w:rPr>
      </w:pPr>
    </w:p>
    <w:sectPr w:rsidR="008443B5" w:rsidRPr="0090420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35499"/>
    <w:multiLevelType w:val="multilevel"/>
    <w:tmpl w:val="91969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0CE0"/>
    <w:rsid w:val="003616C2"/>
    <w:rsid w:val="00430685"/>
    <w:rsid w:val="00580CE0"/>
    <w:rsid w:val="008443B5"/>
    <w:rsid w:val="008F27E9"/>
    <w:rsid w:val="0090420E"/>
    <w:rsid w:val="00F5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118AF-3FEB-444E-A657-6E35553D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No Spacing"/>
    <w:basedOn w:val="a"/>
    <w:uiPriority w:val="1"/>
    <w:qFormat/>
    <w:rsid w:val="0090420E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76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2020-12-15T08:48:00Z</dcterms:created>
  <dcterms:modified xsi:type="dcterms:W3CDTF">2020-12-21T07:06:00Z</dcterms:modified>
</cp:coreProperties>
</file>