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F" w:rsidRDefault="00237610">
      <w:pPr>
        <w:pStyle w:val="a3"/>
        <w:jc w:val="center"/>
        <w:divId w:val="200239244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201d9e79e$05e0ce8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201d9e79e$05e0ce8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2F" w:rsidRPr="002C4A98" w:rsidRDefault="00237610">
      <w:pPr>
        <w:pStyle w:val="a3"/>
        <w:jc w:val="center"/>
        <w:divId w:val="2002392443"/>
        <w:rPr>
          <w:b/>
          <w:sz w:val="28"/>
          <w:szCs w:val="28"/>
          <w:lang w:val="hy-AM"/>
        </w:rPr>
      </w:pPr>
      <w:r w:rsidRPr="002C4A98">
        <w:rPr>
          <w:b/>
          <w:sz w:val="28"/>
          <w:szCs w:val="28"/>
        </w:rPr>
        <w:t>ՀԱՅԱՍՏԱՆԻ ՀԱՆՐԱՊԵՏՈՒԹՅՈՒՆ</w:t>
      </w:r>
      <w:r w:rsidRPr="002C4A98">
        <w:rPr>
          <w:rFonts w:ascii="Calibri" w:hAnsi="Calibri" w:cs="Calibri"/>
          <w:b/>
          <w:sz w:val="28"/>
          <w:szCs w:val="28"/>
        </w:rPr>
        <w:t> </w:t>
      </w:r>
      <w:r w:rsidRPr="002C4A98">
        <w:rPr>
          <w:b/>
          <w:sz w:val="28"/>
          <w:szCs w:val="28"/>
        </w:rPr>
        <w:br/>
        <w:t>ՍՅՈՒՆԻՔԻ ՄԱՐԶ</w:t>
      </w:r>
      <w:r w:rsidRPr="002C4A98">
        <w:rPr>
          <w:b/>
          <w:sz w:val="28"/>
          <w:szCs w:val="28"/>
        </w:rPr>
        <w:br/>
        <w:t>ՔԱՋԱՐԱՆ ՀԱՄԱՅՆՔ</w:t>
      </w:r>
      <w:r w:rsidR="002C4A98">
        <w:rPr>
          <w:b/>
          <w:sz w:val="28"/>
          <w:szCs w:val="28"/>
          <w:lang w:val="hy-AM"/>
        </w:rPr>
        <w:t>Ի ԱՎԱԳԱՆԻ</w:t>
      </w:r>
    </w:p>
    <w:p w:rsidR="00D4062F" w:rsidRDefault="00237610">
      <w:pPr>
        <w:jc w:val="center"/>
        <w:divId w:val="200239244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097"/>
      </w:tblGrid>
      <w:tr w:rsidR="00D4062F">
        <w:trPr>
          <w:divId w:val="20023924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ք. Քաջարան</w:t>
            </w: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2C4A98">
              <w:rPr>
                <w:rStyle w:val="a4"/>
                <w:sz w:val="27"/>
                <w:szCs w:val="27"/>
              </w:rPr>
              <w:t>12/09</w:t>
            </w:r>
            <w:r>
              <w:rPr>
                <w:rStyle w:val="a4"/>
                <w:sz w:val="27"/>
                <w:szCs w:val="27"/>
              </w:rPr>
              <w:t>/2023</w:t>
            </w:r>
          </w:p>
        </w:tc>
      </w:tr>
    </w:tbl>
    <w:p w:rsidR="00D4062F" w:rsidRPr="002C4A98" w:rsidRDefault="00237610">
      <w:pPr>
        <w:pStyle w:val="a3"/>
        <w:jc w:val="center"/>
        <w:divId w:val="2002392443"/>
      </w:pPr>
      <w:r w:rsidRPr="002C4A98">
        <w:rPr>
          <w:rStyle w:val="a4"/>
        </w:rPr>
        <w:t>ԱՐՁԱՆԱԳՐՈՒԹՅՈՒՆ N 3/2</w:t>
      </w:r>
      <w:r w:rsidRPr="002C4A98">
        <w:rPr>
          <w:b/>
          <w:bCs/>
        </w:rPr>
        <w:br/>
      </w:r>
      <w:r w:rsidRPr="002C4A98">
        <w:rPr>
          <w:rStyle w:val="a4"/>
        </w:rPr>
        <w:t>ԱՎԱԳԱՆՈՒ ՀԵՐԹԱԿԱՆ ՆԻՍՏԻ</w:t>
      </w:r>
    </w:p>
    <w:p w:rsidR="00D4062F" w:rsidRDefault="002C4A98" w:rsidP="002C4A98">
      <w:pPr>
        <w:pStyle w:val="a3"/>
        <w:jc w:val="both"/>
        <w:divId w:val="2002392443"/>
      </w:pPr>
      <w:r>
        <w:rPr>
          <w:sz w:val="27"/>
          <w:szCs w:val="27"/>
          <w:lang w:val="hy-AM"/>
        </w:rPr>
        <w:t xml:space="preserve">Աշխատակազմի քարտուղար Մագաղատ Ավետիսյանը հայտնեց, որ </w:t>
      </w:r>
      <w:r>
        <w:rPr>
          <w:sz w:val="27"/>
          <w:szCs w:val="27"/>
        </w:rPr>
        <w:t>հ</w:t>
      </w:r>
      <w:r w:rsidR="00237610">
        <w:rPr>
          <w:sz w:val="27"/>
          <w:szCs w:val="27"/>
        </w:rPr>
        <w:t>ամայնքի ավագանու նիստին ներկա</w:t>
      </w:r>
      <w:r w:rsidR="00237610"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են</w:t>
      </w:r>
      <w:r w:rsidR="00237610">
        <w:rPr>
          <w:sz w:val="27"/>
          <w:szCs w:val="27"/>
        </w:rPr>
        <w:t xml:space="preserve"> ավագանու 11 անդամներ:</w:t>
      </w:r>
    </w:p>
    <w:p w:rsidR="00D4062F" w:rsidRPr="002C4A98" w:rsidRDefault="00237610" w:rsidP="002C4A98">
      <w:pPr>
        <w:pStyle w:val="a3"/>
        <w:jc w:val="both"/>
        <w:divId w:val="2002392443"/>
        <w:rPr>
          <w:lang w:val="hy-AM"/>
        </w:rPr>
      </w:pPr>
      <w:r>
        <w:rPr>
          <w:sz w:val="27"/>
          <w:szCs w:val="27"/>
        </w:rPr>
        <w:t xml:space="preserve">Բացակա </w:t>
      </w:r>
      <w:r w:rsidR="002C4A98">
        <w:rPr>
          <w:sz w:val="27"/>
          <w:szCs w:val="27"/>
        </w:rPr>
        <w:t>են</w:t>
      </w:r>
      <w:r>
        <w:rPr>
          <w:sz w:val="27"/>
          <w:szCs w:val="27"/>
        </w:rPr>
        <w:t>` Արմեն Առաքելյանը, Վարդան Գեվորգյանը, Դերենիկ Ստեփանյանը</w:t>
      </w:r>
      <w:r w:rsidR="002C4A98">
        <w:rPr>
          <w:sz w:val="27"/>
          <w:szCs w:val="27"/>
          <w:lang w:val="hy-AM"/>
        </w:rPr>
        <w:t>՝ անձնական խնդիրների պատճառով</w:t>
      </w:r>
      <w:r>
        <w:rPr>
          <w:sz w:val="27"/>
          <w:szCs w:val="27"/>
        </w:rPr>
        <w:t>, Մանվել Փարամազյանը</w:t>
      </w:r>
      <w:r w:rsidR="002C4A98">
        <w:rPr>
          <w:sz w:val="27"/>
          <w:szCs w:val="27"/>
          <w:lang w:val="hy-AM"/>
        </w:rPr>
        <w:t>՝ արձակուրդի և գործուղման մեկնելու պատճառով։</w:t>
      </w:r>
    </w:p>
    <w:p w:rsidR="00D4062F" w:rsidRPr="002C4A98" w:rsidRDefault="00237610">
      <w:pPr>
        <w:pStyle w:val="a3"/>
        <w:divId w:val="2002392443"/>
        <w:rPr>
          <w:lang w:val="hy-AM"/>
        </w:rPr>
      </w:pPr>
      <w:r w:rsidRPr="002C4A98">
        <w:rPr>
          <w:rStyle w:val="a4"/>
          <w:sz w:val="27"/>
          <w:szCs w:val="27"/>
          <w:u w:val="single"/>
          <w:lang w:val="hy-AM"/>
        </w:rPr>
        <w:t xml:space="preserve">Համայնքի ղեկավարի </w:t>
      </w:r>
      <w:r w:rsidR="002C4A98">
        <w:rPr>
          <w:rStyle w:val="a4"/>
          <w:sz w:val="27"/>
          <w:szCs w:val="27"/>
          <w:u w:val="single"/>
          <w:lang w:val="hy-AM"/>
        </w:rPr>
        <w:t xml:space="preserve">առաջին տեղակալի </w:t>
      </w:r>
      <w:r w:rsidRPr="002C4A98">
        <w:rPr>
          <w:rStyle w:val="a4"/>
          <w:sz w:val="27"/>
          <w:szCs w:val="27"/>
          <w:u w:val="single"/>
          <w:lang w:val="hy-AM"/>
        </w:rPr>
        <w:t>հրավերով ավագանու նիստին մասնակցում էին`</w:t>
      </w:r>
      <w:r w:rsidRPr="002C4A98">
        <w:rPr>
          <w:b/>
          <w:bCs/>
          <w:sz w:val="27"/>
          <w:szCs w:val="27"/>
          <w:u w:val="single"/>
          <w:lang w:val="hy-AM"/>
        </w:rPr>
        <w:br/>
      </w:r>
      <w:r w:rsidRPr="002C4A98">
        <w:rPr>
          <w:sz w:val="27"/>
          <w:szCs w:val="27"/>
          <w:lang w:val="hy-AM"/>
        </w:rPr>
        <w:t>Քրիստինե Մարտիրոսյան, Աշխեն Սարգսյան, Անահիտ Առաքելյան, Լուսինե Գեվորգյան, Վահագն Ստեփանյան, Հերմինե Հարությունյան, Մխիթար Հովհաննիսյան, Վազգեն Ազարյան</w:t>
      </w:r>
    </w:p>
    <w:p w:rsidR="00D4062F" w:rsidRPr="002C4A98" w:rsidRDefault="00237610">
      <w:pPr>
        <w:pStyle w:val="a3"/>
        <w:divId w:val="2002392443"/>
        <w:rPr>
          <w:lang w:val="hy-AM"/>
        </w:rPr>
      </w:pPr>
      <w:r w:rsidRPr="002C4A98">
        <w:rPr>
          <w:rStyle w:val="a4"/>
          <w:sz w:val="27"/>
          <w:szCs w:val="27"/>
          <w:u w:val="single"/>
          <w:lang w:val="hy-AM"/>
        </w:rPr>
        <w:t>Նիստը վարում էր</w:t>
      </w:r>
      <w:r w:rsidRPr="002C4A98">
        <w:rPr>
          <w:rStyle w:val="a4"/>
          <w:rFonts w:ascii="Calibri" w:hAnsi="Calibri" w:cs="Calibri"/>
          <w:sz w:val="27"/>
          <w:szCs w:val="27"/>
          <w:u w:val="single"/>
          <w:lang w:val="hy-AM"/>
        </w:rPr>
        <w:t>  </w:t>
      </w:r>
      <w:r w:rsidRPr="002C4A98">
        <w:rPr>
          <w:rStyle w:val="a4"/>
          <w:sz w:val="27"/>
          <w:szCs w:val="27"/>
          <w:u w:val="single"/>
          <w:lang w:val="hy-AM"/>
        </w:rPr>
        <w:t>համայնքի ղեկավարի առաջին տեղակալ` Զոհրապ Առաքելյանը</w:t>
      </w:r>
    </w:p>
    <w:p w:rsidR="00D4062F" w:rsidRPr="00EE7912" w:rsidRDefault="00237610">
      <w:pPr>
        <w:pStyle w:val="a3"/>
        <w:divId w:val="2002392443"/>
        <w:rPr>
          <w:rStyle w:val="a4"/>
          <w:sz w:val="27"/>
          <w:szCs w:val="27"/>
          <w:u w:val="single"/>
          <w:lang w:val="hy-AM"/>
        </w:rPr>
      </w:pPr>
      <w:r w:rsidRPr="00EE7912">
        <w:rPr>
          <w:rStyle w:val="a4"/>
          <w:sz w:val="27"/>
          <w:szCs w:val="27"/>
          <w:u w:val="single"/>
          <w:lang w:val="hy-AM"/>
        </w:rPr>
        <w:t>Նիստը արձանագրում էր աշխատակազմի քարտուղար` Մագաղատ Ավետիսյանը</w:t>
      </w:r>
    </w:p>
    <w:p w:rsidR="002C4A98" w:rsidRPr="00EE7912" w:rsidRDefault="002C4A98" w:rsidP="002C4A98">
      <w:pPr>
        <w:pStyle w:val="a3"/>
        <w:jc w:val="both"/>
        <w:divId w:val="2002392443"/>
        <w:rPr>
          <w:lang w:val="hy-AM"/>
        </w:rPr>
      </w:pPr>
      <w:r w:rsidRPr="00EE7912">
        <w:rPr>
          <w:lang w:val="hy-AM"/>
        </w:rPr>
        <w:t>Լսեցին</w:t>
      </w:r>
      <w:r w:rsidRPr="00EE7912">
        <w:rPr>
          <w:lang w:val="hy-AM"/>
        </w:rPr>
        <w:br/>
      </w:r>
      <w:r w:rsidRPr="00EE7912">
        <w:rPr>
          <w:rStyle w:val="a5"/>
          <w:b/>
          <w:bCs/>
          <w:lang w:val="hy-AM"/>
        </w:rPr>
        <w:t xml:space="preserve">ՀԱՅԱՍՏԱՆԻ ՀԱՆՐԱՊԵՏՈՒԹՅԱՆ ՍՅՈՒՆԻՔԻ ՄԱՐԶԻ ՔԱՋԱՐԱՆ ՀԱՄԱՅՆՔԻ ԱՎԱԳԱՆՈՒ ԵՐՐՈՐԴ ՆՍՏԱՇՐՋԱՆԻ 2023 ԹՎԱԿԱՆԻ ՍԵՊՏԵՄԲԵՐԻ 12-Ի ՀԵՐԹԱԿԱՆ ՆԻՍՏԻ ՕՐԱԿԱՐԳԸ ՀԱՍՏԱՏԵԼՈՒ ՄԱՍԻՆ </w:t>
      </w:r>
    </w:p>
    <w:p w:rsidR="002C4A98" w:rsidRPr="00EE7912" w:rsidRDefault="002C4A98" w:rsidP="002C4A98">
      <w:pPr>
        <w:pStyle w:val="a3"/>
        <w:jc w:val="right"/>
        <w:divId w:val="2002392443"/>
        <w:rPr>
          <w:lang w:val="hy-AM"/>
        </w:rPr>
      </w:pPr>
      <w:r w:rsidRPr="00EE7912">
        <w:rPr>
          <w:rStyle w:val="a5"/>
          <w:b/>
          <w:bCs/>
          <w:lang w:val="hy-AM"/>
        </w:rPr>
        <w:t>/Զեկ. ԶՈՀՐԱՊ ԱՌԱՔԵԼՅԱՆ/</w:t>
      </w:r>
    </w:p>
    <w:p w:rsidR="002C4A98" w:rsidRPr="00EE7912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 xml:space="preserve">Ղեկավարվելով «Տեղական ինքնակառավարման մասին» Հայաստանի Հանրապետության օրենքի </w:t>
      </w:r>
      <w:r>
        <w:rPr>
          <w:rFonts w:ascii="Calibri" w:hAnsi="Calibri" w:cs="Calibri"/>
          <w:lang w:val="hy-AM"/>
        </w:rPr>
        <w:t> </w:t>
      </w:r>
      <w:r>
        <w:rPr>
          <w:rFonts w:cs="Calibri"/>
          <w:lang w:val="hy-AM"/>
        </w:rPr>
        <w:t>14-րդ, 62-րդ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դրույթներով, հաշվի առնելով Հայաստանի Հանրապետության Սյունիքի մարզի Քաջարան համայնքի ղեկավարի ներկայացրած գրավոր հարցերը, ՀՀ Սյունիքի մարզի Քաջարան համայնքի ավագանին </w:t>
      </w:r>
      <w:r>
        <w:rPr>
          <w:rStyle w:val="a5"/>
          <w:b/>
          <w:iCs w:val="0"/>
          <w:u w:val="single"/>
          <w:lang w:val="hy-AM"/>
        </w:rPr>
        <w:t>որոշում է՝</w:t>
      </w:r>
    </w:p>
    <w:p w:rsidR="002C4A98" w:rsidRPr="00EE7912" w:rsidRDefault="002C4A98" w:rsidP="002C4A98">
      <w:pPr>
        <w:jc w:val="both"/>
        <w:divId w:val="2002392443"/>
        <w:rPr>
          <w:rFonts w:ascii="GHEA Grapalat" w:eastAsia="Times New Roman" w:hAnsi="GHEA Grapalat"/>
          <w:lang w:val="hy-AM"/>
        </w:rPr>
      </w:pP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rFonts w:ascii="Calibri" w:hAnsi="Calibri" w:cs="Calibri"/>
          <w:lang w:val="hy-AM"/>
        </w:rPr>
        <w:lastRenderedPageBreak/>
        <w:t>   </w:t>
      </w:r>
      <w:r>
        <w:rPr>
          <w:lang w:val="hy-AM"/>
        </w:rPr>
        <w:t xml:space="preserve"> Հաստատել Հայաստանի Հանրապետության Սյունիքի մարզի Քաջարան համայնքի ավագանու երրորդ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նստաշրջանի 2023 թվականի սեպտեմբերի 12-ի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հերթական նիստի օրակարգը.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 xml:space="preserve">1.Հայաստանի Հանրապետության Սյունիքի մարզի Քաջարան համայնքի ավագանու 2022 թվականի դեկտեմբերի 27-ի թիվ 22-ն որոշման N2, N3 և N6 հավելվածները նոր խմբագրությամբ հաստատելու մասին։ 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հողային հաշվեկշռին համաձայնություն տալու մասին։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ցամաքային տարածքի ծածկույթի դասակարգմանը համաձայնություն տալու մասին։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Ներքին Գիրաթաղ 1-ին փողոց 3/1 հասցեում գտնվող, համայնքային սեփականություն հանդիսացող հողամասն ուղղակի վաճառքի միջոցով Լեվիկ Արսենի Խաչատրյանին օտարելու մասին։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Հայաստանի Հանրապետության Սյունիքի մարզի Քաջարան համայնքի վարչական տարածքում գտնվող համայնքի սեփականություն հանդիսացող հողամասերը հրապարակային սակարկություններով /աճուրդով/ վաճառելու մասին։ </w:t>
      </w:r>
      <w:r>
        <w:rPr>
          <w:rFonts w:ascii="Calibri" w:hAnsi="Calibri" w:cs="Calibri"/>
          <w:lang w:val="hy-AM"/>
        </w:rPr>
        <w:t> 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Հայաստանի Հանրապետության Սյունիքի մարզի Քաջարան համայնքի սեփականություն հանդիսացող գույքերը հրապարակային սակարկություններով /աճուրդով/ վաճառելու մասին։ </w:t>
      </w:r>
      <w:r>
        <w:rPr>
          <w:rFonts w:ascii="Calibri" w:hAnsi="Calibri" w:cs="Calibri"/>
          <w:lang w:val="hy-AM"/>
        </w:rPr>
        <w:t> 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ավագանու անդամ Վարդան Շմավոնի Գևորգյանի լիազորությունները վաղաժամկետ դադարեցնելու մասին։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 Հանրապետության Սյունիքի մարզի Քաջարան համայնքի բյուջեի պահուստային ֆոնդից գումար հատկացնելու մասին։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lang w:val="hy-AM"/>
        </w:rPr>
        <w:t>9.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Հայաստանի Հանրապետության Սյունիքի մարզի Քաջարան համայնքի ավագանու 2023 թվականի փետրվարի 3-Ի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Հայաստանի Հանրապետության Սյունիքի մարզի Քաջարան համայնքի ավագանու 2022 թվականի դեկտեմբերի 27-Ի թիվ 25-Ա որոշման N1, N2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և N8 հավելվածները նոր խմբագրությամբ հաստատելու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N 4-Ա որոշման N 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հավելվածում փոփոխություններ կատարելու մասին։</w:t>
      </w:r>
    </w:p>
    <w:p w:rsidR="002C4A98" w:rsidRPr="002C4A98" w:rsidRDefault="002C4A98" w:rsidP="002C4A98">
      <w:pPr>
        <w:pStyle w:val="a3"/>
        <w:jc w:val="both"/>
        <w:divId w:val="200239244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10.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 Հանրապետության Սյունիքի մարզի Քաջարան համայնքի ավագանու երրորդ նստաշրջանի հերթական նիստի գումարման օրը սահմանելու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2C4A98" w:rsidTr="002C4A98">
        <w:trPr>
          <w:divId w:val="2002392443"/>
          <w:tblCellSpacing w:w="15" w:type="dxa"/>
        </w:trPr>
        <w:tc>
          <w:tcPr>
            <w:tcW w:w="0" w:type="auto"/>
            <w:vAlign w:val="center"/>
            <w:hideMark/>
          </w:tcPr>
          <w:p w:rsidR="002C4A98" w:rsidRDefault="002C4A98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2C4A98" w:rsidRDefault="002C4A98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C4A98" w:rsidRDefault="002C4A98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C4A98" w:rsidRDefault="002C4A98" w:rsidP="002C4A98">
      <w:pPr>
        <w:pStyle w:val="a3"/>
        <w:divId w:val="2002392443"/>
      </w:pPr>
      <w:r>
        <w:t>Որոշումն ընդունված է. /կցվում է որոշում N 50-Ա/</w:t>
      </w:r>
    </w:p>
    <w:p w:rsidR="002C4A98" w:rsidRDefault="002C4A98">
      <w:pPr>
        <w:pStyle w:val="a3"/>
        <w:divId w:val="2002392443"/>
      </w:pPr>
    </w:p>
    <w:p w:rsidR="002C4A98" w:rsidRDefault="002C4A98">
      <w:pPr>
        <w:pStyle w:val="a3"/>
        <w:divId w:val="2002392443"/>
      </w:pPr>
    </w:p>
    <w:p w:rsidR="002C4A98" w:rsidRDefault="002C4A98">
      <w:pPr>
        <w:pStyle w:val="a3"/>
        <w:divId w:val="2002392443"/>
      </w:pPr>
    </w:p>
    <w:p w:rsidR="00D4062F" w:rsidRDefault="00237610" w:rsidP="002C4A98">
      <w:pPr>
        <w:pStyle w:val="a3"/>
        <w:jc w:val="both"/>
      </w:pPr>
      <w:r>
        <w:lastRenderedPageBreak/>
        <w:t>Լսեցին</w:t>
      </w:r>
      <w:r w:rsidR="002C4A98">
        <w:rPr>
          <w:rFonts w:ascii="Cambria Math" w:hAnsi="Cambria Math"/>
          <w:lang w:val="hy-AM"/>
        </w:rPr>
        <w:t>․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N 2, N 3 ԵՎ N 6 ՀԱՎԵԼՎԱԾՆԵՐԸ ՆՈՐ ԽՄԲԱԳՐՈՒԹՅԱՄԲ ՀԱՍՏԱՏԵԼՈՒ ՄԱՍԻՆ </w:t>
      </w:r>
    </w:p>
    <w:p w:rsidR="00D4062F" w:rsidRDefault="00237610">
      <w:pPr>
        <w:pStyle w:val="a3"/>
        <w:jc w:val="right"/>
      </w:pPr>
      <w:r>
        <w:rPr>
          <w:rStyle w:val="a5"/>
          <w:b/>
          <w:bCs/>
        </w:rPr>
        <w:t>/Զեկ. ԼՈՒՍԻՆԵ ԳԵՎՈՐԳՅԱՆ/</w:t>
      </w:r>
    </w:p>
    <w:p w:rsidR="00D4062F" w:rsidRDefault="00237610">
      <w:pPr>
        <w:pStyle w:val="a3"/>
        <w:jc w:val="both"/>
      </w:pPr>
      <w:r>
        <w:rPr>
          <w:rFonts w:cstheme="minorBidi"/>
          <w:lang w:val="hy-AM"/>
        </w:rPr>
        <w:t xml:space="preserve">Ղեկավարվելով «Տեղական ինքնակառավարման մասին» Հայաստանի Հանրապետության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 Հայաստանի Հանրապետության օրենքի 13-րդ հոդված 9-րդ մասի, 33-րդ հոդվածի 1-ին մասի 3-րդ կետի և 34-րդ հոդվածի դրույթներով, հաշվի առնելով </w:t>
      </w:r>
      <w:r>
        <w:rPr>
          <w:rFonts w:cs="Arial"/>
          <w:lang w:val="hy-AM"/>
        </w:rPr>
        <w:t>համայնքիղեկավարի ա</w:t>
      </w:r>
      <w:r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>
        <w:rPr>
          <w:rStyle w:val="a5"/>
          <w:rFonts w:cstheme="minorBidi"/>
          <w:b/>
          <w:bCs/>
          <w:lang w:val="hy-AM"/>
        </w:rPr>
        <w:t>որոշում է՝</w:t>
      </w:r>
    </w:p>
    <w:p w:rsidR="00D4062F" w:rsidRDefault="00237610">
      <w:pPr>
        <w:pStyle w:val="a3"/>
        <w:ind w:left="1080" w:hanging="360"/>
        <w:jc w:val="both"/>
      </w:pPr>
      <w:r>
        <w:rPr>
          <w:rFonts w:eastAsia="GHEA Grapalat" w:cs="GHEA Grapalat"/>
          <w:lang w:val="hy-AM"/>
        </w:rPr>
        <w:t>1.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  </w:t>
      </w:r>
      <w:r>
        <w:rPr>
          <w:rFonts w:cs="GHEA Grapalat"/>
          <w:lang w:val="hy-AM"/>
        </w:rPr>
        <w:t>Հաստատել Հ</w:t>
      </w:r>
      <w:r>
        <w:rPr>
          <w:lang w:val="hy-AM"/>
        </w:rPr>
        <w:t>այաստանի Հանրապետության Սյունիքի մարզի Քաջարան համայնքի ավագանու 2022 թվականի դեկտեմբերի 27-ի թիվ  22-Ն որոշման N 2, N 3 և  N 6 հավելվածները՝ նոր խմբագրությամբ։</w:t>
      </w:r>
    </w:p>
    <w:p w:rsidR="00D4062F" w:rsidRPr="002C4A98" w:rsidRDefault="00237610">
      <w:pPr>
        <w:pStyle w:val="a3"/>
        <w:ind w:left="1080" w:hanging="360"/>
        <w:jc w:val="both"/>
        <w:rPr>
          <w:lang w:val="hy-AM"/>
        </w:rPr>
      </w:pPr>
      <w:r>
        <w:rPr>
          <w:rFonts w:eastAsia="GHEA Grapalat" w:cs="GHEA Grapalat"/>
          <w:lang w:val="hy-AM"/>
        </w:rPr>
        <w:t>2.</w:t>
      </w:r>
      <w:r>
        <w:rPr>
          <w:rFonts w:ascii="Times New Roman" w:eastAsia="GHEA Grapalat" w:hAnsi="Times New Roman"/>
          <w:sz w:val="14"/>
          <w:szCs w:val="14"/>
          <w:lang w:val="hy-AM"/>
        </w:rPr>
        <w:t xml:space="preserve">    </w:t>
      </w:r>
      <w:r>
        <w:rPr>
          <w:lang w:val="hy-AM"/>
        </w:rPr>
        <w:t>Սույն որոշումն ուժի մեջ է մտնում</w:t>
      </w:r>
      <w:r w:rsidR="002C4A98">
        <w:rPr>
          <w:lang w:val="hy-AM"/>
        </w:rPr>
        <w:t xml:space="preserve"> </w:t>
      </w:r>
      <w:r>
        <w:rPr>
          <w:lang w:val="hy-AM"/>
        </w:rPr>
        <w:t>պաշտոնական հրապարակմանը</w:t>
      </w:r>
      <w:r w:rsidR="002C4A98">
        <w:rPr>
          <w:lang w:val="hy-AM"/>
        </w:rPr>
        <w:t xml:space="preserve"> </w:t>
      </w:r>
      <w:r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D4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062F" w:rsidRDefault="00237610">
      <w:pPr>
        <w:pStyle w:val="a3"/>
      </w:pPr>
      <w:r>
        <w:t>Որոշումն ընդունված է. /կցվում է որոշում N 51-Ն/</w:t>
      </w:r>
    </w:p>
    <w:p w:rsidR="002C4A98" w:rsidRPr="002C4A98" w:rsidRDefault="002C4A98" w:rsidP="002C4A98">
      <w:pPr>
        <w:pStyle w:val="a3"/>
        <w:jc w:val="both"/>
      </w:pPr>
      <w:r w:rsidRPr="002C4A98">
        <w:t>Լսեցին</w:t>
      </w:r>
      <w:r w:rsidRPr="002C4A98">
        <w:br/>
      </w:r>
      <w:r w:rsidRPr="002C4A98">
        <w:rPr>
          <w:rStyle w:val="a5"/>
          <w:b/>
          <w:bCs/>
        </w:rPr>
        <w:t xml:space="preserve">ՀԱՅԱՍՏԱՆԻ ՀԱՆՐԱՊԵՏՈՒԹՅԱՆ ՍՅՈՒՆԻՔԻ ՄԱՐԶԻ ՔԱՋԱՐԱՆ ՀԱՄԱՅՆՔԻ ՀՈՂԱՅԻՆ ՀԱՇՎԵԿՇՌԻՆ ՀԱՄԱՁԱՅՆՈՒԹՅՈՒՆ ՏԱԼՈՒ ՄԱՍԻՆ </w:t>
      </w:r>
    </w:p>
    <w:p w:rsidR="002C4A98" w:rsidRPr="002C4A98" w:rsidRDefault="002C4A98" w:rsidP="002C4A98">
      <w:pPr>
        <w:pStyle w:val="a3"/>
        <w:jc w:val="right"/>
      </w:pPr>
      <w:r w:rsidRPr="002C4A98">
        <w:rPr>
          <w:rStyle w:val="a5"/>
          <w:b/>
          <w:bCs/>
        </w:rPr>
        <w:t>/Զեկ. ՀԵՐՄԻՆԵ ՀԱՐՈՒԹՅՈՒՆՅԱՆ/</w:t>
      </w:r>
    </w:p>
    <w:p w:rsidR="002C4A98" w:rsidRPr="002C4A98" w:rsidRDefault="002C4A98" w:rsidP="002C4A98">
      <w:pPr>
        <w:pStyle w:val="a3"/>
        <w:jc w:val="both"/>
      </w:pPr>
      <w:r>
        <w:rPr>
          <w:lang w:val="hy-AM"/>
        </w:rPr>
        <w:t xml:space="preserve">      </w:t>
      </w:r>
      <w:r w:rsidRPr="002C4A98">
        <w:rPr>
          <w:lang w:val="hy-AM"/>
        </w:rPr>
        <w:t>Ղեկավարվելով «Տեղական ինքնակառավարման մասին» Հայաստանի Հանրապետության օրենքի 13-րդ հոդվածի 10-րդ կետով,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 xml:space="preserve"> հիմք ընդունելով Հայաստանի Հանրապետության կառավարության 2000 թվականի հոկտեմբերի 23-ի «Հայաստանի Հանրապետության հողային հաշվեկշիռը կազմելու կարգը հաստատելու մասին» թիվ 656 որոշմամբ հաստատված կարգը, Քաջարան համայնքի ղեկավարի կողմից կազմված Քաջարան համայնքի 2023 թվականի հողային հաշվեկշիռը, համայնքի ավագանին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rStyle w:val="a4"/>
          <w:lang w:val="hy-AM"/>
        </w:rPr>
        <w:t>որոշում</w:t>
      </w:r>
      <w:r w:rsidRPr="002C4A98">
        <w:rPr>
          <w:rStyle w:val="a4"/>
          <w:rFonts w:ascii="Calibri" w:hAnsi="Calibri" w:cs="Calibri"/>
          <w:lang w:val="hy-AM"/>
        </w:rPr>
        <w:t> </w:t>
      </w:r>
      <w:r w:rsidRPr="002C4A98">
        <w:rPr>
          <w:rStyle w:val="a4"/>
          <w:lang w:val="hy-AM"/>
        </w:rPr>
        <w:t>է՝</w:t>
      </w:r>
    </w:p>
    <w:p w:rsidR="002C4A98" w:rsidRPr="002C4A98" w:rsidRDefault="002C4A98" w:rsidP="002C4A98">
      <w:pPr>
        <w:pStyle w:val="a3"/>
        <w:jc w:val="both"/>
      </w:pPr>
      <w:r w:rsidRPr="002C4A98">
        <w:rPr>
          <w:lang w:val="hy-AM"/>
        </w:rPr>
        <w:t>1</w:t>
      </w:r>
      <w:r w:rsidRPr="002C4A98">
        <w:rPr>
          <w:rFonts w:ascii="Cambria Math" w:hAnsi="Cambria Math" w:cs="Cambria Math"/>
          <w:lang w:val="hy-AM"/>
        </w:rPr>
        <w:t>․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Տալ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համաձայնություն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համայնքի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ղեկավարի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կողմից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կազմված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Քաջարան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համայնքի 2023 թվականի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հուլիսի 1-ի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դրությամբ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կազմված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հողային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հաշվեկշռին` համաձայն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հավելվածի:</w:t>
      </w:r>
    </w:p>
    <w:p w:rsidR="002C4A98" w:rsidRPr="002C4A98" w:rsidRDefault="002C4A98" w:rsidP="002C4A98">
      <w:pPr>
        <w:pStyle w:val="a3"/>
        <w:jc w:val="both"/>
      </w:pPr>
      <w:r w:rsidRPr="002C4A98">
        <w:rPr>
          <w:lang w:val="hy-AM"/>
        </w:rPr>
        <w:t>2. Համայնքապետարանի աշխատակազմի քարտուղարին`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2C4A98" w:rsidRPr="002C4A98" w:rsidTr="002C4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C4A98" w:rsidRPr="002C4A98" w:rsidRDefault="002C4A98" w:rsidP="002C4A98">
      <w:pPr>
        <w:pStyle w:val="a3"/>
        <w:jc w:val="both"/>
      </w:pPr>
      <w:r w:rsidRPr="002C4A98">
        <w:t>Որոշումն ընդունված է. /կցվում է որոշում N 52-Ա/</w:t>
      </w:r>
    </w:p>
    <w:p w:rsidR="002C4A98" w:rsidRPr="002C4A98" w:rsidRDefault="002C4A98" w:rsidP="002C4A98">
      <w:pPr>
        <w:pStyle w:val="a3"/>
        <w:jc w:val="both"/>
      </w:pPr>
      <w:r w:rsidRPr="002C4A98">
        <w:lastRenderedPageBreak/>
        <w:t>Լսեցին</w:t>
      </w:r>
      <w:r w:rsidRPr="002C4A98">
        <w:br/>
      </w:r>
      <w:r w:rsidRPr="002C4A98">
        <w:rPr>
          <w:rStyle w:val="a5"/>
          <w:b/>
          <w:bCs/>
        </w:rPr>
        <w:t xml:space="preserve">ՀԱՅԱՍՏԱՆԻ ՀԱՆՐԱՊԵՏՈՒԹՅԱՆ ՍՅՈՒՆԻՔԻ ՄԱՐԶԻ ՔԱՋԱՐԱՆ ՀԱՄԱՅՆՔԻ ՑԱՄԱՔԱՅԻՆ ՏԱՐԱԾՔԻ ԾԱԾԿՈՒՅԹԻ ԴԱՍԱԿԱՐԳՄԱՆԸ ՀԱՄԱՁԱՅՆՈՒԹՅՈՒՆ ՏԱԼՈՒ ՄԱՍԻՆ </w:t>
      </w:r>
    </w:p>
    <w:p w:rsidR="002C4A98" w:rsidRPr="002C4A98" w:rsidRDefault="002C4A98" w:rsidP="002C4A98">
      <w:pPr>
        <w:pStyle w:val="a3"/>
        <w:jc w:val="right"/>
      </w:pPr>
      <w:r w:rsidRPr="002C4A98">
        <w:rPr>
          <w:rStyle w:val="a5"/>
          <w:b/>
          <w:bCs/>
        </w:rPr>
        <w:t>/Զեկ. ՀԵՐՄԻՆԵ ՀԱՐՈՒԹՅՈՒՆՅԱՆ/</w:t>
      </w:r>
    </w:p>
    <w:p w:rsidR="002C4A98" w:rsidRPr="002C4A98" w:rsidRDefault="002C4A98" w:rsidP="002C4A98">
      <w:pPr>
        <w:pStyle w:val="a3"/>
        <w:jc w:val="both"/>
      </w:pPr>
      <w:r>
        <w:rPr>
          <w:lang w:val="hy-AM"/>
        </w:rPr>
        <w:t xml:space="preserve">     </w:t>
      </w:r>
      <w:r w:rsidRPr="002C4A98">
        <w:rPr>
          <w:lang w:val="hy-AM"/>
        </w:rPr>
        <w:t>Ղեկավարվելով «Տեղական ինքնակառավարման մասին» Հայաստանի Հանրապետության օրենքի 13-րդ հոդվածի 10-րդ կետով,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 xml:space="preserve"> համաձայն Հայաստանի Հանրապետության կառավարության 2019 թվականի </w:t>
      </w:r>
      <w:r>
        <w:rPr>
          <w:lang w:val="hy-AM"/>
        </w:rPr>
        <w:t xml:space="preserve"> </w:t>
      </w:r>
      <w:r w:rsidRPr="002C4A98">
        <w:rPr>
          <w:lang w:val="hy-AM"/>
        </w:rPr>
        <w:t>ապրիլի 11-ի «Հայաստանի Հանրապետության</w:t>
      </w:r>
      <w:r>
        <w:rPr>
          <w:lang w:val="hy-AM"/>
        </w:rPr>
        <w:t xml:space="preserve"> </w:t>
      </w:r>
      <w:r w:rsidRPr="002C4A98">
        <w:rPr>
          <w:lang w:val="hy-AM"/>
        </w:rPr>
        <w:t>ցամաքային տարածքի ծածկույթի դասակարգման կարգը հաստատելու</w:t>
      </w:r>
      <w:r w:rsidRPr="002C4A98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2C4A98">
        <w:rPr>
          <w:lang w:val="hy-AM"/>
        </w:rPr>
        <w:t>մասին»</w:t>
      </w:r>
      <w:r>
        <w:rPr>
          <w:lang w:val="hy-AM"/>
        </w:rPr>
        <w:t xml:space="preserve"> </w:t>
      </w:r>
      <w:r w:rsidRPr="002C4A98">
        <w:rPr>
          <w:lang w:val="hy-AM"/>
        </w:rPr>
        <w:t>թիվ 431-Ն</w:t>
      </w:r>
      <w:r w:rsidRPr="002C4A98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2C4A98">
        <w:rPr>
          <w:lang w:val="hy-AM"/>
        </w:rPr>
        <w:t>որոշմամբ</w:t>
      </w:r>
      <w:r>
        <w:rPr>
          <w:lang w:val="hy-AM"/>
        </w:rPr>
        <w:t xml:space="preserve"> 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հաստատված</w:t>
      </w:r>
      <w:r>
        <w:rPr>
          <w:lang w:val="hy-AM"/>
        </w:rPr>
        <w:t xml:space="preserve"> 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կարգի, և</w:t>
      </w:r>
      <w:r w:rsidRPr="002C4A98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2C4A98">
        <w:rPr>
          <w:lang w:val="hy-AM"/>
        </w:rPr>
        <w:t>հաշվի</w:t>
      </w:r>
      <w:r w:rsidRPr="002C4A98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</w:t>
      </w:r>
      <w:r w:rsidRPr="002C4A98">
        <w:rPr>
          <w:lang w:val="hy-AM"/>
        </w:rPr>
        <w:t>առնելով 2023թ</w:t>
      </w:r>
      <w:r w:rsidRPr="002C4A98">
        <w:rPr>
          <w:rFonts w:ascii="Cambria Math" w:hAnsi="Cambria Math" w:cs="Cambria Math"/>
          <w:lang w:val="hy-AM"/>
        </w:rPr>
        <w:t>․</w:t>
      </w:r>
      <w:r w:rsidRPr="002C4A98">
        <w:rPr>
          <w:lang w:val="hy-AM"/>
        </w:rPr>
        <w:t>հուլիսի 1-ի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դրությամբ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կազմված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Քաջարան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համայնքի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հողային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հաշվեկշիռը</w:t>
      </w:r>
      <w:r>
        <w:rPr>
          <w:lang w:val="hy-AM"/>
        </w:rPr>
        <w:t xml:space="preserve">, </w:t>
      </w:r>
      <w:r w:rsidRPr="002C4A98">
        <w:rPr>
          <w:lang w:val="hy-AM"/>
        </w:rPr>
        <w:t>Քաջարան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համայնքի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ավագանին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rStyle w:val="a4"/>
          <w:lang w:val="hy-AM"/>
        </w:rPr>
        <w:t>որոշում է՝</w:t>
      </w:r>
    </w:p>
    <w:p w:rsidR="002C4A98" w:rsidRPr="002C4A98" w:rsidRDefault="002C4A98" w:rsidP="002C4A98">
      <w:pPr>
        <w:pStyle w:val="a3"/>
        <w:jc w:val="both"/>
      </w:pPr>
      <w:r w:rsidRPr="002C4A98">
        <w:rPr>
          <w:lang w:val="hy-AM"/>
        </w:rPr>
        <w:t>1.</w:t>
      </w:r>
      <w:r w:rsidRPr="002C4A98">
        <w:rPr>
          <w:rFonts w:ascii="Calibri" w:hAnsi="Calibri" w:cs="Calibri"/>
          <w:lang w:val="hy-AM"/>
        </w:rPr>
        <w:t>     </w:t>
      </w:r>
      <w:r w:rsidRPr="002C4A98">
        <w:rPr>
          <w:lang w:val="hy-AM"/>
        </w:rPr>
        <w:t>Տալ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համաձայնություն 2023 թվականի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հուլիսի 1-ի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դրությամբ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կազմված Քաջարան համայնքի ցամաքային տարածքի ծածկույթի դասակարգմանը` համաձայն հավելվածի:</w:t>
      </w:r>
      <w:r w:rsidRPr="002C4A98">
        <w:rPr>
          <w:rFonts w:ascii="Calibri" w:hAnsi="Calibri" w:cs="Calibri"/>
          <w:lang w:val="hy-AM"/>
        </w:rPr>
        <w:t> </w:t>
      </w:r>
    </w:p>
    <w:p w:rsidR="002C4A98" w:rsidRPr="002C4A98" w:rsidRDefault="002C4A98" w:rsidP="002C4A98">
      <w:pPr>
        <w:pStyle w:val="a3"/>
        <w:jc w:val="both"/>
      </w:pPr>
      <w:r w:rsidRPr="002C4A98">
        <w:rPr>
          <w:lang w:val="hy-AM"/>
        </w:rPr>
        <w:t>2.</w:t>
      </w:r>
      <w:r w:rsidRPr="002C4A98">
        <w:rPr>
          <w:rFonts w:ascii="Calibri" w:hAnsi="Calibri" w:cs="Calibri"/>
          <w:lang w:val="hy-AM"/>
        </w:rPr>
        <w:t>    </w:t>
      </w:r>
      <w:r w:rsidRPr="002C4A98">
        <w:rPr>
          <w:lang w:val="hy-AM"/>
        </w:rPr>
        <w:t>Համայնքի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ղեկավարին՝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Քաջարան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համայնքի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ցամաքային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տարածքի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ծածկույթի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դասակարգումը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սահմանված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կարգով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ներկայացնել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 xml:space="preserve"> 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ՀՀ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Սյունիքի</w:t>
      </w:r>
      <w:r w:rsidRPr="002C4A98">
        <w:rPr>
          <w:rFonts w:ascii="Calibri" w:hAnsi="Calibri" w:cs="Calibri"/>
          <w:lang w:val="hy-AM"/>
        </w:rPr>
        <w:t> </w:t>
      </w:r>
      <w:r w:rsidRPr="002C4A98">
        <w:rPr>
          <w:lang w:val="hy-AM"/>
        </w:rPr>
        <w:t>մարզպետին: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2C4A98" w:rsidRPr="002C4A98" w:rsidTr="002C4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C4A98" w:rsidRPr="002C4A98" w:rsidRDefault="002C4A98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2C4A98" w:rsidRPr="002C4A98" w:rsidRDefault="002C4A98" w:rsidP="002C4A98">
      <w:pPr>
        <w:pStyle w:val="a3"/>
        <w:jc w:val="both"/>
      </w:pPr>
      <w:r w:rsidRPr="002C4A98">
        <w:t>Որոշումն ընդունված է. /կցվում է որոշում N 53-Ա/</w:t>
      </w:r>
    </w:p>
    <w:p w:rsidR="002C4A98" w:rsidRPr="002C4A98" w:rsidRDefault="002C4A98" w:rsidP="002C4A98">
      <w:pPr>
        <w:pStyle w:val="a3"/>
        <w:jc w:val="both"/>
      </w:pPr>
    </w:p>
    <w:p w:rsidR="00D4062F" w:rsidRPr="002C4A98" w:rsidRDefault="00237610" w:rsidP="002C4A98">
      <w:pPr>
        <w:pStyle w:val="a3"/>
        <w:jc w:val="both"/>
      </w:pPr>
      <w:r w:rsidRPr="002C4A98">
        <w:t>Լսեցին</w:t>
      </w:r>
      <w:r w:rsidRPr="002C4A98">
        <w:br/>
      </w:r>
      <w:r w:rsidRPr="002C4A98">
        <w:rPr>
          <w:rStyle w:val="a5"/>
          <w:b/>
          <w:bCs/>
        </w:rPr>
        <w:t xml:space="preserve">ՀԱՅԱՍՏԱՆԻ ՀԱՆՐԱՊԵՏՈՒԹՅԱՆ ՍՅՈՒՆԻՔԻ ՄԱՐԶԻ ՔԱՋԱՐԱՆ ՀԱՄԱՅՆՔԻ ՆԵՐՔԻՆ ԳԻՐԱԹԱՂ 1-ԻՆ ՓՈՂՈՑ 3/1 ՀԱՍՑԵՈՒՄ ԳՏՆՎՈՂ, ՀԱՄԱՅՆՔԱՅԻՆ ՍԵՓԱԿԱՆՈՒԹՅՈՒՆ ՀԱՆԴԻՍԱՑՈՂ ՀՈՂԱՄԱՍՆ ՈՒՂՂԱԿԻ ՎԱՃԱՌՔԻ ՄԻՋՈՑՈՎ ԼԵՎԻԿ ԱՐՍԵՆԻ ԽԱՉԱՏՐՅԱՆԻՆ ՕՏԱՐԵԼՈՒ ՄԱՍԻՆ </w:t>
      </w:r>
    </w:p>
    <w:p w:rsidR="00D4062F" w:rsidRPr="002C4A98" w:rsidRDefault="00237610" w:rsidP="002C4A98">
      <w:pPr>
        <w:pStyle w:val="a3"/>
        <w:jc w:val="right"/>
      </w:pPr>
      <w:r w:rsidRPr="002C4A98">
        <w:rPr>
          <w:rStyle w:val="a5"/>
          <w:b/>
          <w:bCs/>
        </w:rPr>
        <w:t>/Զեկ. ՀԵՐՄԻՆԵ ՀԱՐՈՒԹՅՈՒՆՅԱՆ/</w:t>
      </w:r>
    </w:p>
    <w:p w:rsidR="00D4062F" w:rsidRPr="002C4A98" w:rsidRDefault="00237610" w:rsidP="002C4A98">
      <w:pPr>
        <w:pStyle w:val="a3"/>
        <w:jc w:val="both"/>
      </w:pPr>
      <w:r w:rsidRPr="002C4A98">
        <w:rPr>
          <w:lang w:val="hy-AM"/>
        </w:rPr>
        <w:t>Ղեկավարվելով «Տեղական ինքնակառավարման մասին Հայաստանի Հանրապետության օրենքի 18-րդ հոդվածի 1-ին մասի 21-րդ կետով, համաձայն Հայաստանի Հանրապետության Հողային օրենսգրքի 63-րդ հոդվածի, 66-րդ հոդվածի 1-ին մասի 8-րդ կետի, ՀՀ կառավարության 2016 թվականի մայիսի 26-ի թիվ 550-Ն որոշման 1-ին կետի 3-րդ ենթակետի</w:t>
      </w:r>
      <w:r w:rsidRPr="002C4A98">
        <w:rPr>
          <w:rFonts w:ascii="Calibri" w:hAnsi="Calibri" w:cs="Calibri"/>
          <w:lang w:val="hy-AM"/>
        </w:rPr>
        <w:t>  </w:t>
      </w:r>
      <w:r w:rsidRPr="002C4A98">
        <w:rPr>
          <w:lang w:val="hy-AM"/>
        </w:rPr>
        <w:t xml:space="preserve">և հաշվի առնելով </w:t>
      </w:r>
      <w:r w:rsidRPr="002C4A98">
        <w:rPr>
          <w:rFonts w:ascii="Calibri" w:hAnsi="Calibri" w:cs="Calibri"/>
          <w:lang w:val="hy-AM"/>
        </w:rPr>
        <w:t>   </w:t>
      </w:r>
      <w:r w:rsidRPr="002C4A98">
        <w:rPr>
          <w:lang w:val="hy-AM"/>
        </w:rPr>
        <w:t xml:space="preserve"> Քաջարան համայնքի ղեկավարի առաջարկությունը, Քաջարան համայնքի ավագանին </w:t>
      </w:r>
      <w:r w:rsidRPr="002C4A98">
        <w:rPr>
          <w:rStyle w:val="a4"/>
          <w:lang w:val="hy-AM"/>
        </w:rPr>
        <w:t>որոշում</w:t>
      </w:r>
      <w:r w:rsidRPr="002C4A98">
        <w:rPr>
          <w:rStyle w:val="a4"/>
          <w:rFonts w:ascii="Calibri" w:hAnsi="Calibri" w:cs="Calibri"/>
          <w:lang w:val="hy-AM"/>
        </w:rPr>
        <w:t> </w:t>
      </w:r>
      <w:r w:rsidRPr="002C4A98">
        <w:rPr>
          <w:rStyle w:val="a4"/>
          <w:lang w:val="hy-AM"/>
        </w:rPr>
        <w:t xml:space="preserve"> է.</w:t>
      </w:r>
    </w:p>
    <w:p w:rsidR="00D4062F" w:rsidRPr="002C4A98" w:rsidRDefault="00237610" w:rsidP="002C4A98">
      <w:pPr>
        <w:pStyle w:val="a3"/>
        <w:jc w:val="both"/>
      </w:pPr>
      <w:r w:rsidRPr="002C4A98">
        <w:rPr>
          <w:lang w:val="hy-AM"/>
        </w:rPr>
        <w:t>1. Հայաստանի Հանրապետության Սյունիքի մարզի Քաջարան համայնքի Վերին Գիրաթաղ 1-ին փողոց թիվ 3/1 հասցեում գտնվող, համայնքային սեփականություն հանդիսացող բնակավայրերի նշանակության «բնակելի կառուցապատման գործառնական նշանակության 0.13 հա հողամասը՝ որպես ավել օգտագործվող հողամաս ուղղակի վաճառքի միջոցով օտարել Լևիկ Արսենի Խաչատրյանին 120120 (մեկ հարյուր քսան հազար մեկ հարյուր քսան) դրամ շուկայական արժեքին մոտարկված կադաստրային արժեքով:</w:t>
      </w:r>
      <w:r w:rsidRPr="002C4A98">
        <w:rPr>
          <w:rFonts w:ascii="Calibri" w:hAnsi="Calibri" w:cs="Calibri"/>
          <w:lang w:val="hy-AM"/>
        </w:rPr>
        <w:t> </w:t>
      </w:r>
    </w:p>
    <w:p w:rsidR="00D4062F" w:rsidRPr="002C4A98" w:rsidRDefault="00237610" w:rsidP="002C4A98">
      <w:pPr>
        <w:pStyle w:val="a3"/>
        <w:jc w:val="both"/>
      </w:pPr>
      <w:r w:rsidRPr="002C4A98">
        <w:rPr>
          <w:lang w:val="hy-AM"/>
        </w:rPr>
        <w:lastRenderedPageBreak/>
        <w:t>2. Համայնքի ղեկավարին՝ սույն որոշումից բխող գործառույթներն իրականացնել օրենսդրությամբ սահմանված կարգով:</w:t>
      </w:r>
    </w:p>
    <w:p w:rsidR="00D4062F" w:rsidRPr="002C4A98" w:rsidRDefault="00237610" w:rsidP="002C4A98">
      <w:pPr>
        <w:pStyle w:val="a3"/>
        <w:jc w:val="both"/>
      </w:pPr>
      <w:r w:rsidRPr="002C4A98">
        <w:rPr>
          <w:lang w:val="hy-AM"/>
        </w:rPr>
        <w:t>3. Սույն որոշումն ուժի մեջ է մտնում պաշտոնական 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44"/>
        <w:gridCol w:w="1390"/>
      </w:tblGrid>
      <w:tr w:rsidR="00D4062F" w:rsidRPr="002C4A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Pr="002C4A98" w:rsidRDefault="00237610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4062F" w:rsidRPr="002C4A98" w:rsidRDefault="00237610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Pr="002C4A98" w:rsidRDefault="00237610" w:rsidP="002C4A98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4A98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D4062F" w:rsidRDefault="00237610" w:rsidP="002C4A98">
      <w:pPr>
        <w:pStyle w:val="a3"/>
        <w:jc w:val="both"/>
      </w:pPr>
      <w:r w:rsidRPr="002C4A98">
        <w:t>Որոշումն ընդունված է. /կցվում է որոշում N 54-Ա/</w:t>
      </w:r>
    </w:p>
    <w:p w:rsidR="00406E31" w:rsidRDefault="00406E31" w:rsidP="00406E31">
      <w:pPr>
        <w:pStyle w:val="a3"/>
        <w:jc w:val="both"/>
      </w:pPr>
      <w:r>
        <w:t>Լսեցին</w:t>
      </w:r>
      <w:r>
        <w:br/>
      </w:r>
      <w:r>
        <w:rPr>
          <w:rStyle w:val="a5"/>
          <w:b/>
          <w:bCs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 </w:t>
      </w:r>
    </w:p>
    <w:p w:rsidR="00406E31" w:rsidRDefault="00406E31" w:rsidP="00406E31">
      <w:pPr>
        <w:pStyle w:val="a3"/>
        <w:jc w:val="right"/>
      </w:pPr>
      <w:r>
        <w:rPr>
          <w:rStyle w:val="a5"/>
          <w:b/>
          <w:bCs/>
        </w:rPr>
        <w:t>/Զեկ. ՀԵՐՄԻՆԵ ՀԱՐՈՒԹՅՈՒՆՅԱՆ/</w:t>
      </w:r>
    </w:p>
    <w:p w:rsidR="00406E31" w:rsidRDefault="00406E31" w:rsidP="00406E31">
      <w:pPr>
        <w:pStyle w:val="a3"/>
        <w:jc w:val="both"/>
        <w:rPr>
          <w:rStyle w:val="a4"/>
          <w:lang w:val="hy-AM"/>
        </w:rPr>
      </w:pPr>
      <w:r>
        <w:rPr>
          <w:lang w:val="hy-AM"/>
        </w:rPr>
        <w:t xml:space="preserve">      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Հայաստանի Հանրապետության օրենքի 18-րդ հոդվածի 1-ին մասի 21)-րդ կետով, &lt;&lt;Անշարժ գույքի հարկով հարկման նպատակով անշարժ գույքի շուկայական արժեքին մոտարկված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կադաստրային գնահատման կարգը սահմանելու մասին&gt;&gt; ՀՀ օրենքով,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հաշվի առնելով Հայաստանի Հանրապետության Սյունիքի մարզի Քաջարան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ղեկավարի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առաջարկությունը, Հայաստանի Հանրապետության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Սյունիքի մարզի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Քաջարան համայնքի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ավագանին </w:t>
      </w:r>
      <w:r>
        <w:rPr>
          <w:rStyle w:val="a4"/>
          <w:lang w:val="hy-AM"/>
        </w:rPr>
        <w:t>որոշում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Է`</w:t>
      </w:r>
    </w:p>
    <w:p w:rsidR="00406E31" w:rsidRDefault="00406E31" w:rsidP="00237610">
      <w:pPr>
        <w:pStyle w:val="a3"/>
        <w:spacing w:line="276" w:lineRule="auto"/>
        <w:jc w:val="both"/>
        <w:rPr>
          <w:rStyle w:val="a4"/>
          <w:lang w:val="hy-AM"/>
        </w:rPr>
      </w:pPr>
      <w:r w:rsidRPr="00406E31">
        <w:rPr>
          <w:rStyle w:val="a4"/>
          <w:lang w:val="hy-AM"/>
        </w:rPr>
        <w:t>Զեկուցող՝ Հ</w:t>
      </w:r>
      <w:r w:rsidRPr="00406E31">
        <w:rPr>
          <w:rStyle w:val="a4"/>
          <w:rFonts w:ascii="Cambria Math" w:hAnsi="Cambria Math" w:cs="Cambria Math"/>
          <w:lang w:val="hy-AM"/>
        </w:rPr>
        <w:t>․</w:t>
      </w:r>
      <w:r w:rsidRPr="00406E31">
        <w:rPr>
          <w:rStyle w:val="a4"/>
          <w:lang w:val="hy-AM"/>
        </w:rPr>
        <w:t>Հարությունյանը կադաստրային քարտեզի վրա ներկայացրեց որոշման նախագծի ԼՕՏ 1, ԼՕՏ 2, ԼՕՏ 3, ԼՕՏ 4 և ԼՕՏ 5 հողամասերի տեղադիրքերը և կառուցապատման նպատակները։ Ներկայացնելուց հետո ավագանու անդամներ Կ</w:t>
      </w:r>
      <w:r w:rsidRPr="00406E31">
        <w:rPr>
          <w:rStyle w:val="a4"/>
          <w:rFonts w:ascii="Cambria Math" w:hAnsi="Cambria Math" w:cs="Cambria Math"/>
          <w:lang w:val="hy-AM"/>
        </w:rPr>
        <w:t>․</w:t>
      </w:r>
      <w:r w:rsidRPr="00406E31">
        <w:rPr>
          <w:rStyle w:val="a4"/>
          <w:lang w:val="hy-AM"/>
        </w:rPr>
        <w:t>Համբարձումյանը, Հ</w:t>
      </w:r>
      <w:r w:rsidRPr="00406E31">
        <w:rPr>
          <w:rStyle w:val="a4"/>
          <w:rFonts w:ascii="Cambria Math" w:hAnsi="Cambria Math" w:cs="Cambria Math"/>
          <w:lang w:val="hy-AM"/>
        </w:rPr>
        <w:t>․</w:t>
      </w:r>
      <w:r w:rsidRPr="00406E31">
        <w:rPr>
          <w:rStyle w:val="a4"/>
          <w:lang w:val="hy-AM"/>
        </w:rPr>
        <w:t>Մարգարյանը բարձրաձայնեցին, որ ԼՕՏ 5 հողամասը կառուցապ</w:t>
      </w:r>
      <w:r w:rsidR="00EE7912">
        <w:rPr>
          <w:rStyle w:val="a4"/>
          <w:lang w:val="hy-AM"/>
        </w:rPr>
        <w:t>ատ</w:t>
      </w:r>
      <w:r w:rsidRPr="00406E31">
        <w:rPr>
          <w:rStyle w:val="a4"/>
          <w:lang w:val="hy-AM"/>
        </w:rPr>
        <w:t>ման իրավունքով տրամադրելու համար</w:t>
      </w:r>
      <w:r>
        <w:rPr>
          <w:rStyle w:val="a4"/>
          <w:lang w:val="hy-AM"/>
        </w:rPr>
        <w:t>,</w:t>
      </w:r>
      <w:r w:rsidRPr="00406E31">
        <w:rPr>
          <w:rStyle w:val="a4"/>
          <w:lang w:val="hy-AM"/>
        </w:rPr>
        <w:t xml:space="preserve">  </w:t>
      </w:r>
      <w:r>
        <w:rPr>
          <w:rStyle w:val="a4"/>
          <w:lang w:val="hy-AM"/>
        </w:rPr>
        <w:t>անհրաժեշտ է նշված հատվածի երկու շենքերի առաջին հարկերի բնակիչների համաձայնությունները</w:t>
      </w:r>
      <w:r w:rsidR="00007225">
        <w:rPr>
          <w:rStyle w:val="a4"/>
          <w:lang w:val="hy-AM"/>
        </w:rPr>
        <w:t>՝</w:t>
      </w:r>
      <w:r>
        <w:rPr>
          <w:rStyle w:val="a4"/>
          <w:lang w:val="hy-AM"/>
        </w:rPr>
        <w:t xml:space="preserve"> ստորագրությունների տեսքով</w:t>
      </w:r>
      <w:r w:rsidR="004165AB">
        <w:rPr>
          <w:rStyle w:val="a4"/>
          <w:lang w:val="hy-AM"/>
        </w:rPr>
        <w:t xml:space="preserve">։ </w:t>
      </w:r>
    </w:p>
    <w:p w:rsidR="004165AB" w:rsidRPr="00007225" w:rsidRDefault="004165AB" w:rsidP="00237610">
      <w:pPr>
        <w:pStyle w:val="a3"/>
        <w:spacing w:line="276" w:lineRule="auto"/>
        <w:jc w:val="both"/>
        <w:rPr>
          <w:rStyle w:val="a4"/>
          <w:lang w:val="hy-AM"/>
        </w:rPr>
      </w:pPr>
      <w:r w:rsidRPr="00007225">
        <w:rPr>
          <w:rStyle w:val="a4"/>
          <w:lang w:val="hy-AM"/>
        </w:rPr>
        <w:t xml:space="preserve">Համայնքի ղեկավարի առաջին </w:t>
      </w:r>
      <w:r w:rsidR="00007225">
        <w:rPr>
          <w:rStyle w:val="a4"/>
          <w:lang w:val="hy-AM"/>
        </w:rPr>
        <w:t>տեղակալ</w:t>
      </w:r>
      <w:r w:rsidRPr="00007225">
        <w:rPr>
          <w:rStyle w:val="a4"/>
          <w:lang w:val="hy-AM"/>
        </w:rPr>
        <w:t xml:space="preserve"> Զոհրապ Առաքելյանը առաջարկեց որոշման նախագծի հողամասերը ԼՕՏ ծածկագրերով հերթով քվեարկել։ ԼՕՏ 1, ԼՕՏ 2, ԼՕՏ 3 և ԼՕՏ 4 հողամասերը ավագանու բոլոր անդամները կողմ  քվեարկեցին, իսկ ԼՕՏ 5 հողամասը ավագանու անդամներ՝ Աննա Դանիելյանը, Համլետ Ալավերդյանը և Արմեն Քաջիկի Առաքելյանը քվեարկեցին ձեռնպահ</w:t>
      </w:r>
      <w:r w:rsidR="00007225">
        <w:rPr>
          <w:rStyle w:val="a4"/>
          <w:lang w:val="hy-AM"/>
        </w:rPr>
        <w:t>։ Ա</w:t>
      </w:r>
      <w:r w:rsidRPr="00007225">
        <w:rPr>
          <w:rStyle w:val="a4"/>
          <w:lang w:val="hy-AM"/>
        </w:rPr>
        <w:t xml:space="preserve">վագանու անդամներ՝ </w:t>
      </w:r>
      <w:r w:rsidR="00007225" w:rsidRPr="00007225">
        <w:rPr>
          <w:rStyle w:val="a4"/>
          <w:lang w:val="hy-AM"/>
        </w:rPr>
        <w:t>Կ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Համբարձումյանը, Հ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Մարգարյանը, Դ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Գևորգյանը, Ա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Հայրապետյանը, Կ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Մակիյանը, Գ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Վարդանյանը և Կ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Աթայանը դեմ քվեարկեցին։ Որոշման նախագծի ԼՕՏ 5 հողամասը հանվում է նախագծից և կներկայացվի ստորագրությունների առկայության դեպքում։ Իսկ ավագանու անդամ Կ</w:t>
      </w:r>
      <w:r w:rsidR="00007225" w:rsidRPr="00007225">
        <w:rPr>
          <w:rStyle w:val="a4"/>
          <w:rFonts w:ascii="Cambria Math" w:hAnsi="Cambria Math" w:cs="Cambria Math"/>
          <w:lang w:val="hy-AM"/>
        </w:rPr>
        <w:t>․</w:t>
      </w:r>
      <w:r w:rsidR="00007225" w:rsidRPr="00007225">
        <w:rPr>
          <w:rStyle w:val="a4"/>
          <w:lang w:val="hy-AM"/>
        </w:rPr>
        <w:t>Համբարձումյանը ներկայացրեց նաև, որ այն քաղաքացիները, ովքեր միտված են առևտրի սրահ կառուցելու և գործունեություն ծավալելու, ապա նշված տարածքներում առկա են ավելի մատչելի տարածքներ, որոնք կարելի է ձեռք բերել։</w:t>
      </w:r>
      <w:bookmarkStart w:id="0" w:name="_GoBack"/>
      <w:bookmarkEnd w:id="0"/>
    </w:p>
    <w:p w:rsidR="00406E31" w:rsidRPr="00EE7912" w:rsidRDefault="00406E31" w:rsidP="00406E31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Համաձայնություն տալ համայնքի ղեկավարի առաջարկությանը և Քաջարան համայնքի վարչական տարածքում գտնվող հետևյալ հողամասերը հրապարակային սակարկություններով /աճուրդով/ օտարել`</w:t>
      </w:r>
    </w:p>
    <w:p w:rsidR="00406E31" w:rsidRPr="00EE7912" w:rsidRDefault="00406E31" w:rsidP="00406E31">
      <w:pPr>
        <w:pStyle w:val="a3"/>
        <w:jc w:val="both"/>
        <w:rPr>
          <w:lang w:val="hy-AM"/>
        </w:rPr>
      </w:pPr>
      <w:r>
        <w:rPr>
          <w:lang w:val="hy-AM"/>
        </w:rPr>
        <w:t>ա/ ԼՕՏ 1. Քաջարանի համայնք Քաջարան քաղաքի Ա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Բակունցիփողոց, 3/29 հասցեում գտնվող համայնքի սեփականություն հանդիսացող բնակավայրերի նշանակության բնակելի կառուցապատման 0,00228 հա հողամասը ավտոտնակ կառուցելու նպատակով, մեկնարկային գին սահմանելով 83600 /ութսուներեք հազար վեց հարյուր/ ՀՀ դրամ:</w:t>
      </w:r>
      <w:r>
        <w:rPr>
          <w:rFonts w:ascii="Calibri" w:hAnsi="Calibri" w:cs="Calibri"/>
          <w:lang w:val="hy-AM"/>
        </w:rPr>
        <w:t> </w:t>
      </w:r>
    </w:p>
    <w:p w:rsidR="00406E31" w:rsidRPr="00EE7912" w:rsidRDefault="00406E31" w:rsidP="00406E31">
      <w:pPr>
        <w:pStyle w:val="a3"/>
        <w:jc w:val="both"/>
        <w:rPr>
          <w:lang w:val="hy-AM"/>
        </w:rPr>
      </w:pPr>
      <w:r>
        <w:rPr>
          <w:lang w:val="hy-AM"/>
        </w:rPr>
        <w:t>բ/ ԼՕՏ 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Քաջարանի համայնք Քաջարան քաղաքի Ա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Շիրվանզադեի փողոց, 6/3 հասցեում գտնվող համայնքի սեփականություն հանդիսացող բնակավայրերի նշանակության բնակելի կառուցապատման 0,01706 հա հողամասը բնակելի տուն կառուցելու նպատակով, մեկնարկային գին սահմանելով 625000 /վեց հարյուր քսանհինգ հազար/ ՀՀ դրամ:</w:t>
      </w:r>
    </w:p>
    <w:p w:rsidR="00406E31" w:rsidRPr="00EE7912" w:rsidRDefault="00406E31" w:rsidP="00406E31">
      <w:pPr>
        <w:pStyle w:val="a3"/>
        <w:jc w:val="both"/>
        <w:rPr>
          <w:lang w:val="hy-AM"/>
        </w:rPr>
      </w:pPr>
      <w:r>
        <w:rPr>
          <w:lang w:val="hy-AM"/>
        </w:rPr>
        <w:t>գ/ ԼՕՏ 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Քաջարանի համայնք Քաջարանց գյուղ 3-րդ փողոց, 13/7 հասցեում գտնվող համայնքի սեփականություն հանդիսացող բնակավայրերի նշանակության բնակելի կառուցապատման 0,143 հա հողամասը բնակելի տուն կառուցելու նպատակով, մեկնարկային գին սահմանելով 608800 /վեց հարյուր ութ հազար ութ հարյուր/ ՀՀ դրամ:</w:t>
      </w:r>
    </w:p>
    <w:p w:rsidR="00406E31" w:rsidRPr="00EE7912" w:rsidRDefault="00406E31" w:rsidP="00406E31">
      <w:pPr>
        <w:pStyle w:val="a3"/>
        <w:jc w:val="both"/>
        <w:rPr>
          <w:lang w:val="hy-AM"/>
        </w:rPr>
      </w:pPr>
      <w:r>
        <w:rPr>
          <w:lang w:val="hy-AM"/>
        </w:rPr>
        <w:t>դ/ ԼՕՏ 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Քաջարանի համայնք Քաջարանց գյուղ 2-րդ փողոց, 46 հասցեում գտնվող համայնքի սեփականություն հանդիսացող բնակավայրերի նշանակության բնակելի կառուցապատման 0,10189 հա հողամասը բնակելի տուն կառուցելու նպատակով, մեկնարկային գին սահմանելով 433800 /չորս հարյուր երեսուներեք հազար ութ հարյուր/ ՀՀ դրամ:</w:t>
      </w:r>
    </w:p>
    <w:p w:rsidR="00406E31" w:rsidRPr="00EE7912" w:rsidRDefault="00406E31" w:rsidP="00406E31">
      <w:pPr>
        <w:pStyle w:val="a3"/>
        <w:jc w:val="both"/>
        <w:rPr>
          <w:lang w:val="hy-AM"/>
        </w:rPr>
      </w:pPr>
      <w:r w:rsidRPr="00EE7912">
        <w:rPr>
          <w:lang w:val="hy-AM"/>
        </w:rPr>
        <w:t>2.Սույն որոշումից բխող գործառույթներն իրականացնել օրենսդրությամբ սահմանված կարգով։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406E31" w:rsidTr="00406E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6E31" w:rsidRDefault="00406E31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406E31" w:rsidRDefault="00406E31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06E31" w:rsidRDefault="00406E31" w:rsidP="003D4D79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06E31" w:rsidRDefault="00406E31" w:rsidP="00406E31">
      <w:pPr>
        <w:pStyle w:val="a3"/>
      </w:pPr>
      <w:r>
        <w:t>Որոշումն ընդունված է. /կցվում է որոշում N 55-Ա/</w:t>
      </w:r>
    </w:p>
    <w:p w:rsidR="002C1C7C" w:rsidRDefault="002C1C7C" w:rsidP="002C1C7C">
      <w:pPr>
        <w:pStyle w:val="a3"/>
        <w:jc w:val="both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ՍԵՓԱԿԱՆՈՒԹՅՈՒՆ ՀԱՆԴԻՍԱՑՈՂ ԳՈՒՅՔԵՐԸ ՀՐԱՊԱՐԱԿԱՅԻՆ </w:t>
      </w:r>
      <w:proofErr w:type="gramStart"/>
      <w:r>
        <w:rPr>
          <w:rStyle w:val="a5"/>
          <w:b/>
          <w:bCs/>
        </w:rPr>
        <w:t xml:space="preserve">ՍԱԿԱՐԿՈՒԹՅՈՒՆՆԵՐՈՎ </w:t>
      </w:r>
      <w:r>
        <w:rPr>
          <w:rStyle w:val="a5"/>
          <w:b/>
          <w:bCs/>
          <w:lang w:val="hy-AM"/>
        </w:rPr>
        <w:t xml:space="preserve"> </w:t>
      </w:r>
      <w:r>
        <w:rPr>
          <w:rStyle w:val="a5"/>
          <w:b/>
          <w:bCs/>
        </w:rPr>
        <w:t>/</w:t>
      </w:r>
      <w:proofErr w:type="gramEnd"/>
      <w:r>
        <w:rPr>
          <w:rStyle w:val="a5"/>
          <w:b/>
          <w:bCs/>
        </w:rPr>
        <w:t xml:space="preserve">ԱՃՈՒՐԴՈՎ/ ՎԱՃԱՌԵԼՈՒ ՄԱՍԻՆ </w:t>
      </w:r>
    </w:p>
    <w:p w:rsidR="002C1C7C" w:rsidRDefault="002C1C7C" w:rsidP="002C1C7C">
      <w:pPr>
        <w:pStyle w:val="a3"/>
        <w:jc w:val="right"/>
      </w:pPr>
      <w:r>
        <w:rPr>
          <w:rStyle w:val="a5"/>
          <w:b/>
          <w:bCs/>
        </w:rPr>
        <w:t>/Զեկ. ԶՈՀՐԱՊ ԱՌԱՔԵԼՅԱՆ/</w:t>
      </w:r>
    </w:p>
    <w:p w:rsidR="002C1C7C" w:rsidRDefault="002C1C7C" w:rsidP="002C1C7C">
      <w:pPr>
        <w:pStyle w:val="a3"/>
        <w:jc w:val="both"/>
      </w:pPr>
      <w:r>
        <w:rPr>
          <w:lang w:val="hy-AM"/>
        </w:rPr>
        <w:t>Ղեկավարվելով«Տեղական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Հայաստանի Հանրապետության օրենքի 18-րդ հոդվածի 1-ին մասի 21)-րդ կետով, հաշվի առնելով գույքի գնահատման 21.08.2023թ. N 19, 20, 21, և 22 հաշվետվությունները և հաշվի առնելով Քաջարան համայնքի ղեկավարի առաջարկությունը, համայնքի ավագանին </w:t>
      </w:r>
      <w:r>
        <w:rPr>
          <w:rStyle w:val="a4"/>
          <w:lang w:val="hy-AM"/>
        </w:rPr>
        <w:t>որոշում</w:t>
      </w:r>
      <w:r>
        <w:rPr>
          <w:rStyle w:val="a4"/>
          <w:rFonts w:ascii="Calibri" w:hAnsi="Calibri" w:cs="Calibri"/>
          <w:lang w:val="hy-AM"/>
        </w:rPr>
        <w:t> </w:t>
      </w:r>
      <w:r>
        <w:rPr>
          <w:rStyle w:val="a4"/>
          <w:lang w:val="hy-AM"/>
        </w:rPr>
        <w:t>Է.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Համաձայնություն տալ համայնքի ղեկավարի առաջարկությանը և Քաջարան համայնքի սեփականություն հանդիսացող հետևյալ տրանսպորտային միջոցները հրապարակային սակարկություններով /աճուրդով/ օտարել`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lang w:val="hy-AM"/>
        </w:rPr>
        <w:t>ա/ ԼՕՏ 1. ԳԱԶ 31029 մակնիշի ավտոմեքենան (հաշվառման համարանիշը՝ 281 LL 70)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օտարել հրապարակային սակարկություններով՝ մեկնարկային գին սահմանելով 184000 /մեկ հարյուր ութսունչորս հազար/ դրամ: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lang w:val="hy-AM"/>
        </w:rPr>
        <w:lastRenderedPageBreak/>
        <w:t>բ/ ԼՕՏ 2. ԳԱԶ 3102-121 մակնիշի ավտոմեքենան (հաշվառման համարանիշը՝ 304 LL 11)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օտարել հրապարակային սակարկություններով՝ մեկնարկային գին սահմանելով 301787 /երեք հարյուր յոթ հազար յոթ հարյուր ութսունյոթ/ դրամ: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lang w:val="hy-AM"/>
        </w:rPr>
        <w:t>գ/ ԼՕՏ 3. ԿՕ-449-12 /ԶԻԼ 432932/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մակնիշի ավտոմեքենան (հաշվառման համարանիշը՝ 648 TS 51)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օտարել հրապարակային սակարկություններով՝ մեկնարկային գին սահմանելով 1240363 /մեկ միլիոն երկու հարյուր քառասուն հազար երեք հարյուր վաթսուներեք/ դրամ: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lang w:val="hy-AM"/>
        </w:rPr>
        <w:t>դ/ ԼՕՏ 4. ԿՕ-449-12 /ԶԻԼ 432932/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մակնիշի ավտոմեքենան (հաշվառման համարանիշը՝ 685 TS 51)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օտարել հրապարակային սակարկություններով՝ մեկնարկային գին սահմանելով 1790363 /մեկ միլիոն յոթ հարյուր իննսուն հազար երեք հարյուր վաթսուներեք/ դրամ:</w:t>
      </w:r>
    </w:p>
    <w:p w:rsidR="002C1C7C" w:rsidRPr="002C4A98" w:rsidRDefault="002C1C7C" w:rsidP="002C1C7C">
      <w:pPr>
        <w:pStyle w:val="a3"/>
        <w:jc w:val="both"/>
        <w:rPr>
          <w:lang w:val="hy-AM"/>
        </w:rPr>
      </w:pPr>
      <w:r>
        <w:rPr>
          <w:lang w:val="hy-AM"/>
        </w:rPr>
        <w:t>2.Սույն որոշումից բխող գործառույթներն իրականացնել օրենսդրությամբ սահմանված կարգով։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2C1C7C" w:rsidTr="002C1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C7C" w:rsidRDefault="002C1C7C" w:rsidP="002C1C7C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2C1C7C" w:rsidRDefault="002C1C7C" w:rsidP="002C1C7C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C1C7C" w:rsidRDefault="002C1C7C" w:rsidP="002C1C7C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C1C7C" w:rsidRDefault="002C1C7C" w:rsidP="002C1C7C">
      <w:pPr>
        <w:pStyle w:val="a3"/>
        <w:jc w:val="both"/>
      </w:pPr>
      <w:r>
        <w:t>Որոշումն ընդունված է. /կցվում է որոշում N 56-Ա/</w:t>
      </w:r>
    </w:p>
    <w:p w:rsidR="00406E31" w:rsidRPr="002C4A98" w:rsidRDefault="00406E31" w:rsidP="002C4A98">
      <w:pPr>
        <w:pStyle w:val="a3"/>
        <w:jc w:val="both"/>
      </w:pPr>
    </w:p>
    <w:p w:rsidR="00D4062F" w:rsidRPr="002C1C7C" w:rsidRDefault="00237610" w:rsidP="002C1C7C">
      <w:pPr>
        <w:pStyle w:val="a3"/>
        <w:jc w:val="both"/>
      </w:pPr>
      <w:r w:rsidRPr="002C1C7C">
        <w:t>Լսեցին</w:t>
      </w:r>
      <w:r w:rsidRPr="002C1C7C">
        <w:br/>
      </w:r>
      <w:r w:rsidRPr="002C1C7C">
        <w:rPr>
          <w:rStyle w:val="a5"/>
          <w:b/>
          <w:bCs/>
        </w:rPr>
        <w:t xml:space="preserve">ՀԱՅԱՍՏԱՆԻ ՀԱՆՐԱՊԵՏՈՒԹՅԱՆ ՍՅՈՒՆԻՔԻ ՄԱՐԶԻ ՔԱՋԱՐԱՆ ՀԱՄԱՅՆՔԻ ԱՎԱԳԱՆՈՒ ԱՆԴԱՄ ՎԱՐԴԱՆ ՇՄԱՎՈՆԻ ԳԵՎՈՐԳՅԱՆԻ ԼԻԱԶՈՐՈՒԹՅՈՒՆՆԵՐԸ ՎԱՂԱԺԱՄԿԵՏ ԴԱԴԱՐԵՑՆԵԼՈՒ ՄԱՍԻՆ </w:t>
      </w:r>
    </w:p>
    <w:p w:rsidR="00D4062F" w:rsidRPr="002C1C7C" w:rsidRDefault="00237610" w:rsidP="002C1C7C">
      <w:pPr>
        <w:pStyle w:val="a3"/>
        <w:jc w:val="right"/>
      </w:pPr>
      <w:r w:rsidRPr="002C1C7C">
        <w:rPr>
          <w:rStyle w:val="a5"/>
          <w:b/>
          <w:bCs/>
        </w:rPr>
        <w:t xml:space="preserve">/Զեկ. </w:t>
      </w:r>
      <w:r w:rsidR="002C1C7C">
        <w:rPr>
          <w:rStyle w:val="a5"/>
          <w:b/>
          <w:bCs/>
          <w:lang w:val="hy-AM"/>
        </w:rPr>
        <w:t>ՄԱԳԱՂԱՏ ԱՎԵՏԻՍՅԱՆ</w:t>
      </w:r>
      <w:r w:rsidRPr="002C1C7C">
        <w:rPr>
          <w:rStyle w:val="a5"/>
          <w:b/>
          <w:bCs/>
        </w:rPr>
        <w:t>/</w:t>
      </w:r>
    </w:p>
    <w:p w:rsidR="00D4062F" w:rsidRPr="002C1C7C" w:rsidRDefault="00237610" w:rsidP="002C1C7C">
      <w:pPr>
        <w:pStyle w:val="a3"/>
        <w:jc w:val="both"/>
      </w:pP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="Calibri"/>
          <w:lang w:val="hy-AM"/>
        </w:rPr>
        <w:t xml:space="preserve"> 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="Calibri"/>
          <w:lang w:val="hy-AM"/>
        </w:rPr>
        <w:t xml:space="preserve"> 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="Calibri"/>
          <w:lang w:val="hy-AM"/>
        </w:rPr>
        <w:t xml:space="preserve"> </w:t>
      </w:r>
      <w:r w:rsidRPr="002C1C7C">
        <w:rPr>
          <w:rFonts w:ascii="Calibri" w:hAnsi="Calibri" w:cs="Calibri"/>
          <w:lang w:val="hy-AM"/>
        </w:rPr>
        <w:t>  </w:t>
      </w:r>
      <w:r w:rsidRPr="002C1C7C">
        <w:rPr>
          <w:rFonts w:cs="Calibri"/>
          <w:lang w:val="hy-AM"/>
        </w:rPr>
        <w:t xml:space="preserve">Ղեկավարվելով 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theme="minorBidi"/>
          <w:lang w:val="hy-AM"/>
        </w:rPr>
        <w:t xml:space="preserve">«Տեղական ինքնակառավարման մասին» Հայաստանի Հանրապետության օրենքի 18-րդ հոդվածի 1-ին մասի 14-րդ կետի, 70-րդ հոդվածի </w:t>
      </w:r>
      <w:r w:rsidRPr="002C1C7C">
        <w:rPr>
          <w:rFonts w:ascii="Calibri" w:hAnsi="Calibri" w:cs="Calibri"/>
          <w:lang w:val="hy-AM"/>
        </w:rPr>
        <w:t>   </w:t>
      </w:r>
      <w:r w:rsidRPr="002C1C7C">
        <w:rPr>
          <w:rFonts w:cstheme="minorBidi"/>
          <w:lang w:val="hy-AM"/>
        </w:rPr>
        <w:t xml:space="preserve">2-րդ մասով, հաշվի առնելով այն հանգամանքը, որ Վարդան Շմավոնի Գևորգյանը 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theme="minorBidi"/>
          <w:lang w:val="hy-AM"/>
        </w:rPr>
        <w:t>2022 թվականի առաջին նստաշրջանի և 2023 թվականի երկրորդ նստաշրջանի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theme="minorBidi"/>
          <w:lang w:val="hy-AM"/>
        </w:rPr>
        <w:t xml:space="preserve"> </w:t>
      </w:r>
      <w:r w:rsidRPr="002C1C7C">
        <w:rPr>
          <w:rFonts w:ascii="Calibri" w:hAnsi="Calibri" w:cs="Calibri"/>
          <w:lang w:val="hy-AM"/>
        </w:rPr>
        <w:t> </w:t>
      </w:r>
      <w:r w:rsidRPr="002C1C7C">
        <w:rPr>
          <w:rFonts w:cstheme="minorBidi"/>
          <w:lang w:val="hy-AM"/>
        </w:rPr>
        <w:t xml:space="preserve">ընթացքում տեղի ունեցած 10 նիստերից ոչ մեկին չի մասնակցել և բացակայությունների պատճառների մասին որևէ հաղորդում չի ներկայացրել, Հայաստանի Հանրապետության Սյունիքի մարզի Քաջարան համայնքի ավագանին </w:t>
      </w:r>
      <w:r w:rsidRPr="002C1C7C">
        <w:rPr>
          <w:rStyle w:val="a4"/>
          <w:rFonts w:cstheme="minorBidi"/>
          <w:lang w:val="hy-AM"/>
        </w:rPr>
        <w:t>որոշում է՝</w:t>
      </w:r>
    </w:p>
    <w:p w:rsidR="00D4062F" w:rsidRPr="00EE7912" w:rsidRDefault="00237610" w:rsidP="002C1C7C">
      <w:pPr>
        <w:pStyle w:val="a3"/>
        <w:spacing w:line="240" w:lineRule="atLeast"/>
        <w:jc w:val="both"/>
        <w:rPr>
          <w:lang w:val="hy-AM"/>
        </w:rPr>
      </w:pPr>
      <w:r w:rsidRPr="002C1C7C">
        <w:rPr>
          <w:rStyle w:val="a5"/>
          <w:rFonts w:ascii="Calibri" w:hAnsi="Calibri" w:cs="Calibri"/>
          <w:b/>
          <w:bCs/>
          <w:lang w:val="hy-AM"/>
        </w:rPr>
        <w:t>          </w:t>
      </w:r>
      <w:r w:rsidRPr="002C1C7C">
        <w:rPr>
          <w:lang w:val="hy-AM"/>
        </w:rPr>
        <w:t>1.</w:t>
      </w:r>
      <w:r w:rsidRPr="002C1C7C">
        <w:rPr>
          <w:rFonts w:ascii="Calibri" w:hAnsi="Calibri" w:cs="Calibri"/>
          <w:lang w:val="hy-AM"/>
        </w:rPr>
        <w:t>  </w:t>
      </w:r>
      <w:r w:rsidRPr="002C1C7C">
        <w:rPr>
          <w:lang w:val="hy-AM"/>
        </w:rPr>
        <w:t>Վաղաժամկետ դադարեցնել Հայաստանի Հանրապետության Սյունիքի մարզի Քաջարան համայնքի ավագանու անդամ  Վարդան Շմավոնի Գևորգյանի լիազորությունները:</w:t>
      </w:r>
      <w:r w:rsidRPr="002C1C7C">
        <w:rPr>
          <w:lang w:val="hy-AM"/>
        </w:rPr>
        <w:br/>
      </w:r>
      <w:r w:rsidRPr="002C1C7C">
        <w:rPr>
          <w:rFonts w:ascii="Calibri" w:hAnsi="Calibri" w:cs="Calibri"/>
          <w:lang w:val="hy-AM"/>
        </w:rPr>
        <w:t>         </w:t>
      </w:r>
      <w:r w:rsidRPr="002C1C7C">
        <w:rPr>
          <w:lang w:val="hy-AM"/>
        </w:rPr>
        <w:t>2.</w:t>
      </w:r>
      <w:r w:rsidRPr="002C1C7C">
        <w:rPr>
          <w:rFonts w:ascii="Calibri" w:hAnsi="Calibri" w:cs="Calibri"/>
          <w:lang w:val="hy-AM"/>
        </w:rPr>
        <w:t>  </w:t>
      </w:r>
      <w:r w:rsidRPr="00EE7912">
        <w:rPr>
          <w:lang w:val="hy-AM"/>
        </w:rPr>
        <w:t>Սույն որոշումն ուժի մեջ է մտնում ընդունման պահից:</w:t>
      </w:r>
    </w:p>
    <w:p w:rsidR="002C1C7C" w:rsidRDefault="002C1C7C" w:rsidP="002C1C7C">
      <w:pPr>
        <w:pStyle w:val="a3"/>
        <w:spacing w:line="240" w:lineRule="atLeast"/>
        <w:jc w:val="both"/>
        <w:rPr>
          <w:lang w:val="hy-AM"/>
        </w:rPr>
      </w:pPr>
      <w:r w:rsidRPr="00020818">
        <w:rPr>
          <w:lang w:val="hy-AM"/>
        </w:rPr>
        <w:t xml:space="preserve">Զեկուցող՝ Մագաղատ Ավետիսյանի </w:t>
      </w:r>
      <w:r w:rsidR="00020818" w:rsidRPr="00020818">
        <w:rPr>
          <w:lang w:val="hy-AM"/>
        </w:rPr>
        <w:t>որոշման նախագծի ներկայացնելուց հետո, ավագանու անդամ՝ Հ</w:t>
      </w:r>
      <w:r w:rsidR="00020818" w:rsidRPr="00020818">
        <w:rPr>
          <w:rFonts w:ascii="Cambria Math" w:hAnsi="Cambria Math" w:cs="Cambria Math"/>
          <w:lang w:val="hy-AM"/>
        </w:rPr>
        <w:t>․</w:t>
      </w:r>
      <w:r w:rsidR="00020818" w:rsidRPr="00020818">
        <w:rPr>
          <w:lang w:val="hy-AM"/>
        </w:rPr>
        <w:t>Մարգարյանը նշեց, որ սպասում էին Վ</w:t>
      </w:r>
      <w:r w:rsidR="00020818" w:rsidRPr="00020818">
        <w:rPr>
          <w:rFonts w:ascii="Cambria Math" w:hAnsi="Cambria Math" w:cs="Cambria Math"/>
          <w:lang w:val="hy-AM"/>
        </w:rPr>
        <w:t>․</w:t>
      </w:r>
      <w:r w:rsidR="00020818" w:rsidRPr="00020818">
        <w:rPr>
          <w:lang w:val="hy-AM"/>
        </w:rPr>
        <w:t xml:space="preserve">Գևորգյանի գոնե մեկ ավագանու նիստին </w:t>
      </w:r>
      <w:r w:rsidR="00020818">
        <w:rPr>
          <w:lang w:val="hy-AM"/>
        </w:rPr>
        <w:t>ներկայանալուն</w:t>
      </w:r>
      <w:r w:rsidR="00020818" w:rsidRPr="00020818">
        <w:rPr>
          <w:lang w:val="hy-AM"/>
        </w:rPr>
        <w:t>, քանի որ ունեին շատ հարցեր, իսկ Կ</w:t>
      </w:r>
      <w:r w:rsidR="00020818" w:rsidRPr="00020818">
        <w:rPr>
          <w:rFonts w:ascii="Cambria Math" w:hAnsi="Cambria Math" w:cs="Cambria Math"/>
          <w:lang w:val="hy-AM"/>
        </w:rPr>
        <w:t>․</w:t>
      </w:r>
      <w:r w:rsidR="00020818" w:rsidRPr="00020818">
        <w:rPr>
          <w:lang w:val="hy-AM"/>
        </w:rPr>
        <w:t>Համբարձումյանը հավելեց, որ սա բացարձակ արհամարանք է ավագանու անդամների և Քաջարան համայնքի ժողովդրի նկատմամբ։</w:t>
      </w:r>
    </w:p>
    <w:p w:rsidR="00020818" w:rsidRPr="00020818" w:rsidRDefault="00020818" w:rsidP="002C1C7C">
      <w:pPr>
        <w:pStyle w:val="a3"/>
        <w:spacing w:line="240" w:lineRule="atLeast"/>
        <w:jc w:val="both"/>
        <w:rPr>
          <w:lang w:val="hy-AM"/>
        </w:rPr>
      </w:pPr>
      <w:r>
        <w:rPr>
          <w:lang w:val="hy-AM"/>
        </w:rPr>
        <w:t>Օրակարգային հարցը դրվեց քվեարկության․</w:t>
      </w:r>
    </w:p>
    <w:p w:rsidR="00020818" w:rsidRPr="00020818" w:rsidRDefault="00020818" w:rsidP="002C1C7C">
      <w:pPr>
        <w:pStyle w:val="a3"/>
        <w:spacing w:line="240" w:lineRule="atLeast"/>
        <w:jc w:val="both"/>
        <w:rPr>
          <w:lang w:val="hy-AM"/>
        </w:rPr>
      </w:pPr>
      <w:r w:rsidRPr="00020818">
        <w:rPr>
          <w:lang w:val="hy-AM"/>
        </w:rPr>
        <w:t>Ավագանու անդամ՝ Համլետ Ալավերդյանը</w:t>
      </w:r>
      <w:r>
        <w:rPr>
          <w:lang w:val="hy-AM"/>
        </w:rPr>
        <w:t>,</w:t>
      </w:r>
      <w:r w:rsidRPr="00020818">
        <w:rPr>
          <w:lang w:val="hy-AM"/>
        </w:rPr>
        <w:t xml:space="preserve">  </w:t>
      </w:r>
      <w:r>
        <w:rPr>
          <w:lang w:val="hy-AM"/>
        </w:rPr>
        <w:t>օ</w:t>
      </w:r>
      <w:r w:rsidRPr="00020818">
        <w:rPr>
          <w:lang w:val="hy-AM"/>
        </w:rPr>
        <w:t>րակարգային նախագծին ձեռնպահ քվեարկեց, իսկ մնացած անդամները</w:t>
      </w:r>
      <w:r>
        <w:rPr>
          <w:lang w:val="hy-AM"/>
        </w:rPr>
        <w:t>՝</w:t>
      </w:r>
      <w:r w:rsidRPr="00020818">
        <w:rPr>
          <w:lang w:val="hy-AM"/>
        </w:rPr>
        <w:t xml:space="preserve"> կողմ քվեարկեցին։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38"/>
      </w:tblGrid>
      <w:tr w:rsidR="00D4062F" w:rsidRPr="002C1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Pr="002C1C7C" w:rsidRDefault="00237610" w:rsidP="002C1C7C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1C7C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062F" w:rsidRPr="002C1C7C" w:rsidRDefault="00237610" w:rsidP="002C1C7C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1C7C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Pr="002C1C7C" w:rsidRDefault="00237610" w:rsidP="002C1C7C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C1C7C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D4062F" w:rsidRPr="002C1C7C" w:rsidRDefault="00237610" w:rsidP="002C1C7C">
      <w:pPr>
        <w:pStyle w:val="a3"/>
        <w:jc w:val="both"/>
      </w:pPr>
      <w:r w:rsidRPr="002C1C7C">
        <w:t>Որոշումն ընդունված է. /կցվում է որոշում N 57-Ա/</w:t>
      </w:r>
    </w:p>
    <w:p w:rsidR="00D4062F" w:rsidRDefault="00237610">
      <w:pPr>
        <w:pStyle w:val="a3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</w:p>
    <w:p w:rsidR="00D4062F" w:rsidRDefault="00237610">
      <w:pPr>
        <w:pStyle w:val="a3"/>
        <w:jc w:val="right"/>
      </w:pPr>
      <w:r>
        <w:rPr>
          <w:rStyle w:val="a5"/>
          <w:b/>
          <w:bCs/>
        </w:rPr>
        <w:t>/Զեկ. ԼՈՒՍԻՆԵ ԳԵՎՈՐԳՅԱՆ/</w:t>
      </w:r>
    </w:p>
    <w:p w:rsidR="00D4062F" w:rsidRDefault="00237610">
      <w:pPr>
        <w:pStyle w:val="a3"/>
        <w:spacing w:before="0" w:beforeAutospacing="0" w:after="0" w:afterAutospacing="0" w:line="360" w:lineRule="auto"/>
        <w:jc w:val="both"/>
      </w:pPr>
      <w:r>
        <w:rPr>
          <w:lang w:val="hy-AM"/>
        </w:rPr>
        <w:t xml:space="preserve">Ղեկավարվելով «Տեղական ինքնակառավարման մասին» Հայաստանի Հանրապետության օրենքի 90-րդ հոդվածի 2-րդ մասով և հաշվի առնելով Քաջարան համայնքի ղեկավարի առաջարկությունը, Հայաստանի Հանրապետության Սյունիքի մարզի Քաջարան համայնքի ավագանին </w:t>
      </w:r>
      <w:r>
        <w:rPr>
          <w:rStyle w:val="a4"/>
          <w:lang w:val="hy-AM"/>
        </w:rPr>
        <w:t>որոշում է՝</w:t>
      </w:r>
    </w:p>
    <w:p w:rsidR="00D4062F" w:rsidRDefault="00237610" w:rsidP="00020818">
      <w:pPr>
        <w:pStyle w:val="a3"/>
        <w:jc w:val="both"/>
      </w:pPr>
      <w:r>
        <w:rPr>
          <w:lang w:val="hy-AM"/>
        </w:rPr>
        <w:t>Հայաստանի Հանրապետության Սյունիքի մարզի Քաջարան համայնքի բյուջեի պահուստային ֆոնդից կատարել հատկացում՝</w:t>
      </w:r>
    </w:p>
    <w:p w:rsidR="00D4062F" w:rsidRDefault="00237610" w:rsidP="00237610">
      <w:pPr>
        <w:pStyle w:val="a3"/>
        <w:spacing w:line="276" w:lineRule="auto"/>
        <w:jc w:val="both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Մարիաննա Դանիելյանին(անձնագիր՝AT0558616, տրվել է 07/09/2020թ, 061-ի կողմից, Ամերիաբանկ ՓԲԸ 1570076310940200)՝ 200 000 (երկու հարյուր հազար) ՀՀ դրամ – Ուսանողական Ամառ 2023թ-ի Լավագույն ուսանողուհի ճանաչվելու համար,</w:t>
      </w:r>
    </w:p>
    <w:p w:rsidR="00D4062F" w:rsidRDefault="00237610" w:rsidP="00020818">
      <w:pPr>
        <w:pStyle w:val="a3"/>
        <w:jc w:val="both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D4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Default="00237610" w:rsidP="00020818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 w:rsidP="00020818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 w:rsidP="00020818">
            <w:pPr>
              <w:jc w:val="both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062F" w:rsidRDefault="00237610" w:rsidP="00020818">
      <w:pPr>
        <w:pStyle w:val="a3"/>
        <w:jc w:val="both"/>
      </w:pPr>
      <w:r>
        <w:t>Որոշումն ընդունված է. /կցվում է որոշում N 58-Ա/</w:t>
      </w:r>
    </w:p>
    <w:p w:rsidR="00D4062F" w:rsidRDefault="00237610" w:rsidP="00020818">
      <w:pPr>
        <w:pStyle w:val="a3"/>
        <w:jc w:val="both"/>
      </w:pPr>
      <w:r>
        <w:t>Լսեցին</w:t>
      </w:r>
      <w:r>
        <w:br/>
      </w:r>
      <w:r>
        <w:rPr>
          <w:rStyle w:val="a5"/>
          <w:b/>
          <w:bCs/>
        </w:rPr>
        <w:t>ՀԱՅԱՍՏԱՆԻ ՀԱՆՐԱՊԵՏՈՒԹՅԱՆ ՍՅՈՒՆԻՔԻ ՄԱՐԶԻ ՔԱՋԱՐԱՆ ՀԱՄԱՅՆՔԻ ԱՎԱԳԱՆՈՒ 2023 ԹՎԱԿԱՆԻ ՓԵՏՐՎԱՐԻ 3-Ի</w:t>
      </w:r>
      <w:proofErr w:type="gramStart"/>
      <w:r w:rsidR="00020818">
        <w:rPr>
          <w:rStyle w:val="a5"/>
          <w:b/>
          <w:bCs/>
        </w:rPr>
        <w:t xml:space="preserve"> </w:t>
      </w:r>
      <w:r w:rsidR="00020818">
        <w:rPr>
          <w:rStyle w:val="a5"/>
          <w:rFonts w:ascii="Arial AM" w:hAnsi="Arial AM"/>
          <w:b/>
          <w:bCs/>
        </w:rPr>
        <w:t>§</w:t>
      </w:r>
      <w:r>
        <w:rPr>
          <w:rStyle w:val="a5"/>
          <w:b/>
          <w:bCs/>
        </w:rPr>
        <w:t>ՀԱՅԱՍՏԱՆԻ</w:t>
      </w:r>
      <w:proofErr w:type="gramEnd"/>
      <w:r>
        <w:rPr>
          <w:rStyle w:val="a5"/>
          <w:b/>
          <w:bCs/>
        </w:rPr>
        <w:t xml:space="preserve"> ՀԱՆՐԱՊԵՏՈՒԹՅԱՆ ՍՅՈՒՆԻՔԻ ՄԱՐԶԻ ՔԱՋԱՐԱՆ ՀԱՄԱՅՆՔԻ ԱՎԱԳԱՆՈՒ 2022 ԹՎԱԿԱՆԻ ԴԵԿՏԵՄԲԵՐԻ 27-Ի ԹԻՎ 25-Ա ՈՐՈՇՄԱՆ N1, N2 և N8 ՀԱՎԵԼՎԱԾՆԵՐԸ ՆՈՐ ԽՄԲԱԳՐՈՒԹՅԱՄԲ ՀԱՍՏԱՏԵԼՈՒ ՄԱՍԻՆ</w:t>
      </w:r>
      <w:r w:rsidR="00020818">
        <w:rPr>
          <w:rStyle w:val="a5"/>
          <w:rFonts w:ascii="Arial AM" w:hAnsi="Arial AM"/>
          <w:b/>
          <w:bCs/>
        </w:rPr>
        <w:t>¦</w:t>
      </w:r>
      <w:r>
        <w:rPr>
          <w:rStyle w:val="a5"/>
          <w:b/>
          <w:bCs/>
        </w:rPr>
        <w:t xml:space="preserve"> N 4-Ա ՈՐՈՇՄԱՆ N 2 ՀԱՎԵԼՎԱԾՈՒՄ ՓՈՓՈԽՈՒԹՅՈՒՆՆԵՐ ԿԱՏԱՐԵԼՈՒ ՄԱՍԻՆ </w:t>
      </w:r>
    </w:p>
    <w:p w:rsidR="00D4062F" w:rsidRDefault="00237610">
      <w:pPr>
        <w:pStyle w:val="a3"/>
        <w:jc w:val="right"/>
      </w:pPr>
      <w:r>
        <w:rPr>
          <w:rStyle w:val="a5"/>
          <w:b/>
          <w:bCs/>
        </w:rPr>
        <w:t>/Զեկ. ԱՇԽԵՆ ՍԱՐԳՍՅԱՆ/</w:t>
      </w:r>
    </w:p>
    <w:p w:rsidR="00D4062F" w:rsidRDefault="00020818" w:rsidP="00020818">
      <w:pPr>
        <w:pStyle w:val="a3"/>
        <w:jc w:val="both"/>
      </w:pPr>
      <w:r>
        <w:rPr>
          <w:lang w:val="hy-AM"/>
        </w:rPr>
        <w:t xml:space="preserve"> </w:t>
      </w:r>
      <w:r w:rsidR="00237610">
        <w:rPr>
          <w:lang w:val="hy-AM"/>
        </w:rPr>
        <w:t>Ղեկավարվելով</w:t>
      </w:r>
      <w:r w:rsidR="00237610">
        <w:rPr>
          <w:rFonts w:ascii="Calibri" w:hAnsi="Calibri" w:cs="Calibri"/>
          <w:lang w:val="hy-AM"/>
        </w:rPr>
        <w:t> </w:t>
      </w:r>
      <w:r w:rsidR="00237610">
        <w:rPr>
          <w:lang w:val="hy-AM"/>
        </w:rPr>
        <w:t xml:space="preserve"> </w:t>
      </w:r>
      <w:r w:rsidR="00237610">
        <w:rPr>
          <w:rFonts w:cs="GHEA Grapalat"/>
          <w:lang w:val="hy-AM"/>
        </w:rPr>
        <w:t>«</w:t>
      </w:r>
      <w:r w:rsidR="00237610">
        <w:rPr>
          <w:lang w:val="hy-AM"/>
        </w:rPr>
        <w:t xml:space="preserve">Նորմատիվ իրավական ակտերի մասին» ՀՀ օրենքի 33-րդ հոդվածի 1-ին մասի, 34-րդ հոդվածի 1-ին և 2-րդ մասերի դրույթներով, ինչպես նաև հիմք ընդունելով համայնքի ղեկավարի առաջարկությունը, ՀՀ Սյունիքի մարզի Քաջարան համայնքի ավագանին </w:t>
      </w:r>
      <w:r w:rsidR="00237610">
        <w:rPr>
          <w:rStyle w:val="a4"/>
          <w:lang w:val="hy-AM"/>
        </w:rPr>
        <w:t>որոշում է</w:t>
      </w:r>
      <w:r w:rsidR="00237610">
        <w:rPr>
          <w:rStyle w:val="a4"/>
          <w:rFonts w:ascii="Cambria Math" w:hAnsi="Cambria Math" w:cs="Cambria Math"/>
          <w:lang w:val="hy-AM"/>
        </w:rPr>
        <w:t>․</w:t>
      </w:r>
    </w:p>
    <w:p w:rsidR="00D4062F" w:rsidRDefault="00237610" w:rsidP="00020818">
      <w:pPr>
        <w:pStyle w:val="a3"/>
        <w:jc w:val="both"/>
      </w:pPr>
      <w:r>
        <w:rPr>
          <w:rStyle w:val="a4"/>
          <w:b w:val="0"/>
          <w:bCs w:val="0"/>
          <w:lang w:val="hy-AM"/>
        </w:rPr>
        <w:t>1</w:t>
      </w:r>
      <w:r>
        <w:rPr>
          <w:rStyle w:val="a4"/>
          <w:rFonts w:ascii="Cambria Math" w:hAnsi="Cambria Math" w:cs="Cambria Math"/>
          <w:b w:val="0"/>
          <w:bCs w:val="0"/>
          <w:lang w:val="hy-AM"/>
        </w:rPr>
        <w:t>․</w:t>
      </w:r>
      <w:r>
        <w:rPr>
          <w:rStyle w:val="a4"/>
          <w:b w:val="0"/>
          <w:bCs w:val="0"/>
          <w:lang w:val="hy-AM"/>
        </w:rPr>
        <w:t xml:space="preserve"> Հայաստանի Հանրապետության Սյունիքի մարզի Քաջարան համայնքի ավագանու 2023 թվականի փետրվարի 3-ի  «Հայաստանի Հանրապետության Սյունիքի մարզի Քաջարան համայնքի ավագանու 2022 թվականի դեկտեմբերի 27-ի թիվ 25 որոշման </w:t>
      </w:r>
      <w:r>
        <w:rPr>
          <w:rFonts w:eastAsia="Times New Roman"/>
          <w:color w:val="333333"/>
          <w:lang w:val="hy-AM"/>
        </w:rPr>
        <w:t xml:space="preserve">N1, N2  և N8 </w:t>
      </w:r>
      <w:r>
        <w:rPr>
          <w:rFonts w:eastAsia="Times New Roman"/>
          <w:color w:val="333333"/>
          <w:lang w:val="hy-AM"/>
        </w:rPr>
        <w:lastRenderedPageBreak/>
        <w:t>հավելվածները նոր խմբագրությամբ հաստատելու մասին» N 4-Ա որոշման N2 հավելվածում կատարել հետևյալ  փոփոխությունները՝</w:t>
      </w:r>
    </w:p>
    <w:p w:rsidR="00D4062F" w:rsidRDefault="00237610">
      <w:pPr>
        <w:pStyle w:val="a3"/>
        <w:ind w:left="928" w:hanging="360"/>
      </w:pPr>
      <w:r>
        <w:rPr>
          <w:rFonts w:eastAsia="GHEA Grapalat" w:cs="GHEA Grapalat"/>
          <w:color w:val="333333"/>
          <w:lang w:val="hy-AM"/>
        </w:rPr>
        <w:t>1)</w:t>
      </w:r>
      <w:r>
        <w:rPr>
          <w:rFonts w:ascii="Times New Roman" w:eastAsia="GHEA Grapalat" w:hAnsi="Times New Roman"/>
          <w:color w:val="333333"/>
          <w:sz w:val="14"/>
          <w:szCs w:val="14"/>
          <w:lang w:val="hy-AM"/>
        </w:rPr>
        <w:t xml:space="preserve">     </w:t>
      </w:r>
      <w:r>
        <w:rPr>
          <w:rFonts w:eastAsia="Times New Roman"/>
          <w:color w:val="333333"/>
          <w:lang w:val="hy-AM"/>
        </w:rPr>
        <w:t xml:space="preserve">հայեցողական  պաշտոններ բաժնի 5-րդ կետի </w:t>
      </w:r>
    </w:p>
    <w:p w:rsidR="00D4062F" w:rsidRDefault="00237610">
      <w:pPr>
        <w:pStyle w:val="a3"/>
        <w:ind w:left="360"/>
      </w:pPr>
      <w:r>
        <w:rPr>
          <w:rFonts w:eastAsia="Times New Roman"/>
          <w:color w:val="333333"/>
          <w:lang w:val="hy-AM"/>
        </w:rPr>
        <w:t>ա) հաստիքային միավոր սյունյակում «1» թիվը փոխարինել «2» թվով</w:t>
      </w:r>
      <w:r>
        <w:rPr>
          <w:rFonts w:ascii="Cambria Math" w:eastAsia="Times New Roman" w:hAnsi="Cambria Math" w:cs="Cambria Math"/>
          <w:color w:val="333333"/>
          <w:lang w:val="hy-AM"/>
        </w:rPr>
        <w:t>․</w:t>
      </w:r>
    </w:p>
    <w:p w:rsidR="00D4062F" w:rsidRPr="002C4A98" w:rsidRDefault="00237610">
      <w:pPr>
        <w:pStyle w:val="a3"/>
        <w:rPr>
          <w:lang w:val="hy-AM"/>
        </w:rPr>
      </w:pPr>
      <w:r>
        <w:rPr>
          <w:rFonts w:eastAsia="Times New Roman"/>
          <w:color w:val="333333"/>
          <w:lang w:val="hy-AM"/>
        </w:rPr>
        <w:t xml:space="preserve">        բ ) աշխատավարձի չափը սյունյակում «327 000» թիվը փոխարինել «654 000» թվով</w:t>
      </w:r>
    </w:p>
    <w:p w:rsidR="00D4062F" w:rsidRPr="002C4A98" w:rsidRDefault="00237610">
      <w:pPr>
        <w:pStyle w:val="a3"/>
        <w:rPr>
          <w:lang w:val="hy-AM"/>
        </w:rPr>
      </w:pPr>
      <w:r>
        <w:rPr>
          <w:rFonts w:eastAsia="Times New Roman"/>
          <w:color w:val="333333"/>
          <w:lang w:val="hy-AM"/>
        </w:rPr>
        <w:t xml:space="preserve">        գ) «Ընդամենը» տողում  «4» թիվը փոխարինել «5» թվով, «1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496 000</w:t>
      </w:r>
      <w:r>
        <w:rPr>
          <w:rFonts w:eastAsia="Times New Roman" w:cs="GHEA Grapalat"/>
          <w:color w:val="333333"/>
          <w:lang w:val="hy-AM"/>
        </w:rPr>
        <w:t>»թիվը«</w:t>
      </w:r>
      <w:r>
        <w:rPr>
          <w:rFonts w:eastAsia="Times New Roman"/>
          <w:color w:val="333333"/>
          <w:lang w:val="hy-AM"/>
        </w:rPr>
        <w:t>1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823 000</w:t>
      </w:r>
      <w:r>
        <w:rPr>
          <w:rFonts w:eastAsia="Times New Roman" w:cs="GHEA Grapalat"/>
          <w:color w:val="333333"/>
          <w:lang w:val="hy-AM"/>
        </w:rPr>
        <w:t>»թվով</w:t>
      </w:r>
    </w:p>
    <w:p w:rsidR="00D4062F" w:rsidRPr="002C4A98" w:rsidRDefault="00237610">
      <w:pPr>
        <w:pStyle w:val="a3"/>
        <w:rPr>
          <w:lang w:val="hy-AM"/>
        </w:rPr>
      </w:pPr>
      <w:r>
        <w:rPr>
          <w:rFonts w:eastAsia="Times New Roman"/>
          <w:color w:val="333333"/>
          <w:lang w:val="hy-AM"/>
        </w:rPr>
        <w:t xml:space="preserve">       2) «Ընդամենը» տողում  «64» թիվը փոխարինել «65» թվով, «17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633 000</w:t>
      </w:r>
      <w:r>
        <w:rPr>
          <w:rFonts w:eastAsia="Times New Roman" w:cs="GHEA Grapalat"/>
          <w:color w:val="333333"/>
          <w:lang w:val="hy-AM"/>
        </w:rPr>
        <w:t>»թիվը«</w:t>
      </w:r>
      <w:r>
        <w:rPr>
          <w:rFonts w:eastAsia="Times New Roman"/>
          <w:color w:val="333333"/>
          <w:lang w:val="hy-AM"/>
        </w:rPr>
        <w:t>17</w:t>
      </w:r>
      <w:r>
        <w:rPr>
          <w:rFonts w:ascii="Calibri" w:eastAsia="Times New Roman" w:hAnsi="Calibri" w:cs="Calibri"/>
          <w:color w:val="333333"/>
          <w:lang w:val="hy-AM"/>
        </w:rPr>
        <w:t> </w:t>
      </w:r>
      <w:r>
        <w:rPr>
          <w:rFonts w:eastAsia="Times New Roman"/>
          <w:color w:val="333333"/>
          <w:lang w:val="hy-AM"/>
        </w:rPr>
        <w:t>960 000</w:t>
      </w:r>
      <w:r>
        <w:rPr>
          <w:rFonts w:eastAsia="Times New Roman" w:cs="GHEA Grapalat"/>
          <w:color w:val="333333"/>
          <w:lang w:val="hy-AM"/>
        </w:rPr>
        <w:t>»թվով։</w:t>
      </w:r>
    </w:p>
    <w:p w:rsidR="00D4062F" w:rsidRPr="002C4A98" w:rsidRDefault="00237610">
      <w:pPr>
        <w:pStyle w:val="a3"/>
        <w:rPr>
          <w:lang w:val="hy-AM"/>
        </w:rPr>
      </w:pPr>
      <w:r>
        <w:rPr>
          <w:rFonts w:eastAsia="Times New Roman"/>
          <w:color w:val="333333"/>
          <w:lang w:val="hy-AM"/>
        </w:rPr>
        <w:t>2.Սույն որոշումն ուժի մեջ է մտնում պաշտոնական հրապարակման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87"/>
        <w:gridCol w:w="1280"/>
      </w:tblGrid>
      <w:tr w:rsidR="00D40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Default="0023761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D4062F" w:rsidRDefault="00237610">
      <w:pPr>
        <w:pStyle w:val="a3"/>
      </w:pPr>
      <w:r>
        <w:t>Որոշումն ընդունված է. /կցվում է որոշում N 59-Ա/</w:t>
      </w:r>
    </w:p>
    <w:p w:rsidR="00D4062F" w:rsidRDefault="00237610" w:rsidP="00020818">
      <w:pPr>
        <w:pStyle w:val="a3"/>
        <w:jc w:val="both"/>
      </w:pPr>
      <w:r>
        <w:t>Լսեցին</w:t>
      </w:r>
      <w:r>
        <w:br/>
      </w:r>
      <w:r>
        <w:rPr>
          <w:rStyle w:val="a5"/>
          <w:b/>
          <w:bCs/>
        </w:rPr>
        <w:t xml:space="preserve">ՀԱՅԱՍՏԱՆԻ ՀԱՆՐԱՊԵՏՈՒԹՅԱՆ ՍՅՈՒՆԻՔԻ ՄԱՐԶԻ ՔԱՋԱՐԱՆ ՀԱՄԱՅՆՔԻ ԱՎԱԳԱՆՈՒ ԵՐՐՈՐԴ ՆՍՏԱՇՐՋԱՆԻ ՀԵՐԹԱԿԱՆ ՆԻՍՏԻ ԳՈՒՄԱՐՄԱՆ ՕՐԸ ՍԱՀՄԱՆԵԼՈՒ ՄԱՍԻՆ </w:t>
      </w:r>
    </w:p>
    <w:p w:rsidR="00D4062F" w:rsidRDefault="00237610">
      <w:pPr>
        <w:pStyle w:val="a3"/>
        <w:jc w:val="right"/>
      </w:pPr>
      <w:r>
        <w:rPr>
          <w:rStyle w:val="a5"/>
          <w:b/>
          <w:bCs/>
        </w:rPr>
        <w:t>/Զեկ. ՄԱԳԱՂԱՏ ԱՎԵՏԻՍՅԱՆ/</w:t>
      </w:r>
    </w:p>
    <w:p w:rsidR="00D4062F" w:rsidRDefault="00237610">
      <w:pPr>
        <w:pStyle w:val="a3"/>
        <w:spacing w:line="360" w:lineRule="auto"/>
        <w:jc w:val="both"/>
      </w:pPr>
      <w:r>
        <w:rPr>
          <w:lang w:val="hy-AM"/>
        </w:rPr>
        <w:t xml:space="preserve">        Ղեկավարվելով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&lt;&lt;Տեղական ինքնակառավարման մասին&gt;&gt; Հայաստանի Հանրապետության օրենքի 62-րդ հոդվածի 2-րդ մասով,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ՀՀ Սյունիքի մարզի Քաջարան համայնքի ավագանու կանոնակարգի 6-րդ բաժնի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1-րդ և 6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2-րդ կետերով, Հայաստանի Հանրապետության Սյունիքի մարզի Քաջարան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 ավագանին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Style w:val="a4"/>
          <w:lang w:val="hy-AM"/>
        </w:rPr>
        <w:t>որոշում է.</w:t>
      </w:r>
    </w:p>
    <w:p w:rsidR="00D4062F" w:rsidRPr="00237610" w:rsidRDefault="00237610" w:rsidP="00237610">
      <w:pPr>
        <w:pStyle w:val="a3"/>
        <w:jc w:val="both"/>
      </w:pPr>
      <w:r w:rsidRPr="00237610">
        <w:rPr>
          <w:lang w:val="hy-AM"/>
        </w:rPr>
        <w:t>1.</w:t>
      </w:r>
      <w:r w:rsidRPr="00237610">
        <w:rPr>
          <w:rFonts w:ascii="Calibri" w:hAnsi="Calibri" w:cs="Calibri"/>
          <w:lang w:val="hy-AM"/>
        </w:rPr>
        <w:t> </w:t>
      </w:r>
      <w:r w:rsidRPr="00237610">
        <w:rPr>
          <w:lang w:val="hy-AM"/>
        </w:rPr>
        <w:t>Հայաստանի Հանրապետության Սյունիքի մարզի</w:t>
      </w:r>
      <w:r w:rsidRPr="00237610">
        <w:rPr>
          <w:rFonts w:ascii="Calibri" w:hAnsi="Calibri" w:cs="Calibri"/>
          <w:lang w:val="hy-AM"/>
        </w:rPr>
        <w:t> </w:t>
      </w:r>
      <w:r w:rsidRPr="00237610">
        <w:rPr>
          <w:lang w:val="hy-AM"/>
        </w:rPr>
        <w:t>Քաջարան</w:t>
      </w:r>
      <w:r w:rsidRPr="00237610">
        <w:rPr>
          <w:rFonts w:ascii="Calibri" w:hAnsi="Calibri" w:cs="Calibri"/>
          <w:lang w:val="hy-AM"/>
        </w:rPr>
        <w:t> </w:t>
      </w:r>
      <w:r w:rsidRPr="00237610">
        <w:rPr>
          <w:lang w:val="hy-AM"/>
        </w:rPr>
        <w:t>համայնքի ավագանու երրորդ նստաշրջանի հերթական նիստի գումարման օր և ժամ սահմանել 2023 թվականի հոկտեմբերի</w:t>
      </w:r>
      <w:r w:rsidRPr="00237610">
        <w:rPr>
          <w:rFonts w:ascii="Calibri" w:hAnsi="Calibri" w:cs="Calibri"/>
          <w:lang w:val="hy-AM"/>
        </w:rPr>
        <w:t> </w:t>
      </w:r>
      <w:r w:rsidRPr="00237610">
        <w:rPr>
          <w:lang w:val="hy-AM"/>
        </w:rPr>
        <w:t xml:space="preserve"> 5 -ը՝ ժամը 15:00:</w:t>
      </w:r>
    </w:p>
    <w:p w:rsidR="00D4062F" w:rsidRPr="00237610" w:rsidRDefault="00237610" w:rsidP="00237610">
      <w:pPr>
        <w:pStyle w:val="a3"/>
        <w:jc w:val="both"/>
        <w:rPr>
          <w:lang w:val="hy-AM"/>
        </w:rPr>
      </w:pPr>
      <w:r w:rsidRPr="00237610">
        <w:rPr>
          <w:lang w:val="hy-AM"/>
        </w:rPr>
        <w:t>2.</w:t>
      </w:r>
      <w:r w:rsidRPr="00237610">
        <w:rPr>
          <w:rFonts w:ascii="Calibri" w:hAnsi="Calibri" w:cs="Calibri"/>
          <w:lang w:val="hy-AM"/>
        </w:rPr>
        <w:t>  </w:t>
      </w:r>
      <w:r w:rsidRPr="00237610">
        <w:rPr>
          <w:lang w:val="hy-AM"/>
        </w:rPr>
        <w:t>Սույն որոշումն ուժի մեջ է մտնում պաշտոնական հրապարակմանը հաջորդող օրվանից։</w:t>
      </w:r>
    </w:p>
    <w:p w:rsidR="00020818" w:rsidRPr="00237610" w:rsidRDefault="00020818" w:rsidP="00237610">
      <w:pPr>
        <w:pStyle w:val="a3"/>
        <w:spacing w:line="276" w:lineRule="auto"/>
        <w:jc w:val="both"/>
        <w:rPr>
          <w:lang w:val="hy-AM"/>
        </w:rPr>
      </w:pPr>
      <w:r w:rsidRPr="00237610">
        <w:rPr>
          <w:lang w:val="hy-AM"/>
        </w:rPr>
        <w:t>Զեկուցողը օրակարգային հարցը ներկայացրեց և առաջարկեց ավագանու երրորդ նստաշրջանի հերթական նիստի գումարման օր սահմանել 2023 թվականի հոկտեմբերի 6-ը, սակայն ավագանու անդամ՝ Կ</w:t>
      </w:r>
      <w:r w:rsidRPr="00237610">
        <w:rPr>
          <w:rFonts w:ascii="Cambria Math" w:hAnsi="Cambria Math" w:cs="Cambria Math"/>
          <w:lang w:val="hy-AM"/>
        </w:rPr>
        <w:t>․</w:t>
      </w:r>
      <w:r w:rsidRPr="00237610">
        <w:rPr>
          <w:lang w:val="hy-AM"/>
        </w:rPr>
        <w:t>Համբարձումյանը նշեց, որ ուրբաթ է, նպատակահարմար է փոխել հոկտեմբերի 5-ը։</w:t>
      </w:r>
    </w:p>
    <w:p w:rsidR="00020818" w:rsidRPr="00237610" w:rsidRDefault="00020818" w:rsidP="00237610">
      <w:pPr>
        <w:pStyle w:val="a3"/>
        <w:spacing w:line="276" w:lineRule="auto"/>
        <w:jc w:val="both"/>
        <w:rPr>
          <w:lang w:val="hy-AM"/>
        </w:rPr>
      </w:pPr>
      <w:r w:rsidRPr="00237610">
        <w:rPr>
          <w:lang w:val="hy-AM"/>
        </w:rPr>
        <w:t>Օրակարգային հարցը դրվեց քվեարկության</w:t>
      </w:r>
      <w:r w:rsidRPr="00237610">
        <w:rPr>
          <w:rFonts w:ascii="Cambria Math" w:hAnsi="Cambria Math" w:cs="Cambria Math"/>
          <w:lang w:val="hy-AM"/>
        </w:rPr>
        <w:t>․</w:t>
      </w:r>
    </w:p>
    <w:p w:rsidR="00020818" w:rsidRPr="00237610" w:rsidRDefault="00020818" w:rsidP="00237610">
      <w:pPr>
        <w:pStyle w:val="a3"/>
        <w:spacing w:line="276" w:lineRule="auto"/>
        <w:jc w:val="both"/>
        <w:rPr>
          <w:lang w:val="hy-AM"/>
        </w:rPr>
      </w:pPr>
      <w:r w:rsidRPr="00237610">
        <w:rPr>
          <w:lang w:val="hy-AM"/>
        </w:rPr>
        <w:t>Ավագանու անդամ՝ Դ</w:t>
      </w:r>
      <w:r w:rsidRPr="00237610">
        <w:rPr>
          <w:rFonts w:ascii="Cambria Math" w:hAnsi="Cambria Math" w:cs="Cambria Math"/>
          <w:lang w:val="hy-AM"/>
        </w:rPr>
        <w:t>․</w:t>
      </w:r>
      <w:r w:rsidRPr="00237610">
        <w:rPr>
          <w:lang w:val="hy-AM"/>
        </w:rPr>
        <w:t xml:space="preserve"> Գևորգյանը ձեռնպահ քվեարկեց, իսկ մնացած ավագանու անդամները կողմ քվեարկեցին։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38"/>
      </w:tblGrid>
      <w:tr w:rsidR="00D4062F" w:rsidRPr="00237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2F" w:rsidRPr="00237610" w:rsidRDefault="00237610" w:rsidP="00237610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D4062F" w:rsidRPr="00237610" w:rsidRDefault="00237610" w:rsidP="00237610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4062F" w:rsidRPr="00237610" w:rsidRDefault="00237610" w:rsidP="00237610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D4062F" w:rsidRDefault="00237610" w:rsidP="00237610">
      <w:pPr>
        <w:pStyle w:val="a3"/>
        <w:jc w:val="both"/>
      </w:pPr>
      <w:r>
        <w:t>Որոշումն ընդունված է. /կցվում է որոշում N 60-Ա/</w:t>
      </w:r>
    </w:p>
    <w:p w:rsidR="00020818" w:rsidRPr="00020818" w:rsidRDefault="00020818" w:rsidP="00237610">
      <w:pPr>
        <w:pStyle w:val="a3"/>
        <w:jc w:val="both"/>
        <w:rPr>
          <w:lang w:val="hy-AM"/>
        </w:rPr>
      </w:pPr>
      <w:r>
        <w:rPr>
          <w:lang w:val="hy-AM"/>
        </w:rPr>
        <w:t>Օրակարգային հարցերը սպառվեցին, շնորհակալություն ենք հայտնում ավագանու նիստին ակտիվ մասնակցության համար։</w:t>
      </w:r>
    </w:p>
    <w:p w:rsidR="00D4062F" w:rsidRDefault="00237610">
      <w:pPr>
        <w:pStyle w:val="a3"/>
        <w:divId w:val="200239244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D4062F" w:rsidRPr="00237610">
        <w:trPr>
          <w:divId w:val="2002392443"/>
          <w:tblCellSpacing w:w="0" w:type="dxa"/>
        </w:trPr>
        <w:tc>
          <w:tcPr>
            <w:tcW w:w="450" w:type="dxa"/>
            <w:vAlign w:val="center"/>
            <w:hideMark/>
          </w:tcPr>
          <w:p w:rsidR="00D4062F" w:rsidRPr="00237610" w:rsidRDefault="0023761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62F" w:rsidRPr="00237610" w:rsidRDefault="00237610">
            <w:pPr>
              <w:pStyle w:val="a3"/>
            </w:pPr>
            <w:r w:rsidRPr="00237610">
              <w:rPr>
                <w:rFonts w:ascii="Calibri" w:hAnsi="Calibri" w:cs="Calibri"/>
              </w:rPr>
              <w:t> </w:t>
            </w:r>
            <w:r w:rsidRPr="00237610">
              <w:t>Ավագանու անդամներ</w:t>
            </w:r>
          </w:p>
        </w:tc>
      </w:tr>
      <w:tr w:rsidR="00D4062F" w:rsidRPr="00237610">
        <w:trPr>
          <w:divId w:val="2002392443"/>
          <w:tblCellSpacing w:w="0" w:type="dxa"/>
        </w:trPr>
        <w:tc>
          <w:tcPr>
            <w:tcW w:w="0" w:type="auto"/>
            <w:vAlign w:val="center"/>
            <w:hideMark/>
          </w:tcPr>
          <w:p w:rsidR="00D4062F" w:rsidRPr="00237610" w:rsidRDefault="0023761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062F" w:rsidRPr="00237610" w:rsidRDefault="0023761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3761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t>ԿԱՐԵՆ ԱԹԱՅԱՆ</w:t>
            </w:r>
            <w:r>
              <w:rPr>
                <w:lang w:val="hy-AM"/>
              </w:rPr>
              <w:t xml:space="preserve">       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t>ՀԱՄԼԵՏ ԱԼԱՎԵՐԴՅԱՆ</w:t>
            </w:r>
            <w:r>
              <w:rPr>
                <w:lang w:val="hy-AM"/>
              </w:rPr>
              <w:t xml:space="preserve">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ԱՐՄԵՆ ԱՌԱՔԵԼՅԱՆ</w:t>
            </w:r>
            <w:r>
              <w:rPr>
                <w:lang w:val="hy-AM"/>
              </w:rPr>
              <w:t xml:space="preserve"> 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ԶՈՀՐԱՊ ԱՌԱՔԵԼՅԱՆ</w:t>
            </w:r>
            <w:r>
              <w:rPr>
                <w:lang w:val="hy-AM"/>
              </w:rPr>
              <w:t xml:space="preserve">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ԴԱՎԻԹ ԳԵՎՈՐԳՅԱՆ</w:t>
            </w:r>
            <w:r>
              <w:rPr>
                <w:lang w:val="hy-AM"/>
              </w:rPr>
              <w:t xml:space="preserve">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ԱՆՆԱ ԴԱՆԻԵԼՅԱՆ</w:t>
            </w:r>
            <w:r>
              <w:rPr>
                <w:lang w:val="hy-AM"/>
              </w:rPr>
              <w:t xml:space="preserve">   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ԿԱՐԵՆ ՀԱՄԲԱՐՁՈՒՄՅԱՆ</w:t>
            </w:r>
            <w:r>
              <w:rPr>
                <w:lang w:val="hy-AM"/>
              </w:rPr>
              <w:t xml:space="preserve">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ԱՐԵՎԻԿ ՀԱՅՐԱՊԵՏՅԱՆ</w:t>
            </w:r>
            <w:r>
              <w:rPr>
                <w:lang w:val="hy-AM"/>
              </w:rPr>
              <w:t xml:space="preserve">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ԿԱՐԻՆԵ ՄԱԿԻՅԱՆ</w:t>
            </w:r>
            <w:r>
              <w:rPr>
                <w:lang w:val="hy-AM"/>
              </w:rPr>
              <w:t xml:space="preserve">    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ՀՈՎԻԿ ՄԱՐԳԱՐՅԱՆ</w:t>
            </w:r>
            <w:r>
              <w:rPr>
                <w:lang w:val="hy-AM"/>
              </w:rPr>
              <w:t xml:space="preserve">                                ——————————</w:t>
            </w:r>
          </w:p>
          <w:p w:rsidR="00D4062F" w:rsidRPr="00237610" w:rsidRDefault="00237610">
            <w:pPr>
              <w:pStyle w:val="a3"/>
              <w:rPr>
                <w:lang w:val="hy-AM"/>
              </w:rPr>
            </w:pPr>
            <w:r w:rsidRPr="00237610">
              <w:rPr>
                <w:lang w:val="hy-AM"/>
              </w:rPr>
              <w:t>ԳՈՀԱՐ ՎԱՐԴԱՆՅԱՆ</w:t>
            </w:r>
            <w:r>
              <w:rPr>
                <w:lang w:val="hy-AM"/>
              </w:rPr>
              <w:t xml:space="preserve">                               ——————————</w:t>
            </w:r>
          </w:p>
        </w:tc>
      </w:tr>
    </w:tbl>
    <w:p w:rsidR="00237610" w:rsidRDefault="00237610" w:rsidP="00237610">
      <w:pPr>
        <w:pStyle w:val="a3"/>
        <w:rPr>
          <w:rStyle w:val="a5"/>
          <w:lang w:val="hy-AM"/>
        </w:rPr>
      </w:pPr>
      <w:r w:rsidRPr="00237610">
        <w:rPr>
          <w:i/>
          <w:iCs/>
          <w:lang w:val="hy-AM"/>
        </w:rPr>
        <w:br/>
      </w:r>
    </w:p>
    <w:p w:rsidR="00237610" w:rsidRDefault="00237610" w:rsidP="00237610">
      <w:pPr>
        <w:pStyle w:val="a3"/>
        <w:rPr>
          <w:rStyle w:val="a5"/>
          <w:lang w:val="hy-AM"/>
        </w:rPr>
      </w:pPr>
      <w:r w:rsidRPr="00237610">
        <w:rPr>
          <w:rStyle w:val="a5"/>
          <w:lang w:val="hy-AM"/>
        </w:rPr>
        <w:t>ՀԱՄԱՅՆՔԻ ՂԵԿԱՎԱՐԻ</w:t>
      </w:r>
    </w:p>
    <w:p w:rsidR="00D4062F" w:rsidRPr="00237610" w:rsidRDefault="00237610" w:rsidP="00237610">
      <w:pPr>
        <w:pStyle w:val="a3"/>
        <w:rPr>
          <w:lang w:val="hy-AM"/>
        </w:rPr>
      </w:pPr>
      <w:r>
        <w:rPr>
          <w:rStyle w:val="a5"/>
          <w:lang w:val="hy-AM"/>
        </w:rPr>
        <w:t xml:space="preserve">          </w:t>
      </w:r>
      <w:r w:rsidRPr="00237610">
        <w:rPr>
          <w:rStyle w:val="a5"/>
          <w:lang w:val="hy-AM"/>
        </w:rPr>
        <w:t>ԱՌԱՋԻՆ ՏԵՂԱԿԱԼ</w:t>
      </w:r>
      <w:r>
        <w:rPr>
          <w:i/>
          <w:iCs/>
          <w:sz w:val="27"/>
          <w:szCs w:val="27"/>
          <w:lang w:val="hy-AM"/>
        </w:rPr>
        <w:t xml:space="preserve">                             </w:t>
      </w:r>
      <w:r w:rsidRPr="00237610">
        <w:rPr>
          <w:lang w:val="hy-AM"/>
        </w:rPr>
        <w:t>ԶՈՀՐԱՊ ԱՌԱՔԵԼՅԱՆ</w:t>
      </w:r>
    </w:p>
    <w:p w:rsidR="00D4062F" w:rsidRPr="00237610" w:rsidRDefault="00237610">
      <w:pPr>
        <w:pStyle w:val="a3"/>
        <w:divId w:val="2002392443"/>
        <w:rPr>
          <w:lang w:val="hy-AM"/>
        </w:rPr>
      </w:pPr>
      <w:r w:rsidRPr="00237610">
        <w:rPr>
          <w:rFonts w:ascii="Calibri" w:hAnsi="Calibri" w:cs="Calibri"/>
          <w:lang w:val="hy-AM"/>
        </w:rPr>
        <w:t> </w:t>
      </w:r>
    </w:p>
    <w:p w:rsidR="00D4062F" w:rsidRDefault="00237610" w:rsidP="00237610">
      <w:pPr>
        <w:pStyle w:val="a3"/>
        <w:rPr>
          <w:sz w:val="27"/>
          <w:szCs w:val="27"/>
          <w:lang w:val="hy-AM"/>
        </w:rPr>
      </w:pPr>
      <w:r w:rsidRPr="00237610"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lang w:val="hy-AM"/>
        </w:rPr>
        <w:t xml:space="preserve">     </w:t>
      </w:r>
      <w:r w:rsidRPr="00237610">
        <w:rPr>
          <w:rStyle w:val="a5"/>
          <w:sz w:val="27"/>
          <w:szCs w:val="27"/>
          <w:lang w:val="hy-AM"/>
        </w:rPr>
        <w:t>Նիստն արձանագրեց`</w:t>
      </w:r>
      <w:r w:rsidRPr="00237610">
        <w:rPr>
          <w:rFonts w:ascii="Calibri" w:hAnsi="Calibri" w:cs="Calibri"/>
          <w:sz w:val="27"/>
          <w:szCs w:val="27"/>
          <w:lang w:val="hy-AM"/>
        </w:rPr>
        <w:t>  </w:t>
      </w:r>
      <w:r>
        <w:rPr>
          <w:rFonts w:ascii="Calibri" w:hAnsi="Calibri" w:cs="Calibri"/>
          <w:sz w:val="27"/>
          <w:szCs w:val="27"/>
          <w:lang w:val="hy-AM"/>
        </w:rPr>
        <w:t xml:space="preserve">                                  </w:t>
      </w:r>
      <w:r w:rsidRPr="00237610">
        <w:rPr>
          <w:sz w:val="27"/>
          <w:szCs w:val="27"/>
          <w:lang w:val="hy-AM"/>
        </w:rPr>
        <w:t xml:space="preserve">Մագաղատ Ավետիսյանը </w:t>
      </w:r>
    </w:p>
    <w:p w:rsidR="00237610" w:rsidRDefault="00237610" w:rsidP="00237610">
      <w:pPr>
        <w:pStyle w:val="a3"/>
        <w:rPr>
          <w:sz w:val="27"/>
          <w:szCs w:val="27"/>
          <w:lang w:val="hy-AM"/>
        </w:rPr>
      </w:pPr>
    </w:p>
    <w:p w:rsidR="00237610" w:rsidRPr="00237610" w:rsidRDefault="00237610" w:rsidP="00237610">
      <w:pPr>
        <w:pStyle w:val="a3"/>
        <w:spacing w:before="0" w:beforeAutospacing="0" w:after="0" w:afterAutospacing="0"/>
        <w:rPr>
          <w:sz w:val="20"/>
          <w:szCs w:val="20"/>
          <w:lang w:val="hy-AM"/>
        </w:rPr>
      </w:pPr>
      <w:r w:rsidRPr="00237610">
        <w:rPr>
          <w:sz w:val="20"/>
          <w:szCs w:val="20"/>
          <w:lang w:val="hy-AM"/>
        </w:rPr>
        <w:t>2023թ</w:t>
      </w:r>
      <w:r w:rsidRPr="00237610">
        <w:rPr>
          <w:rFonts w:ascii="Cambria Math" w:hAnsi="Cambria Math" w:cs="Cambria Math"/>
          <w:sz w:val="20"/>
          <w:szCs w:val="20"/>
          <w:lang w:val="hy-AM"/>
        </w:rPr>
        <w:t>․</w:t>
      </w:r>
      <w:r w:rsidRPr="00237610">
        <w:rPr>
          <w:sz w:val="20"/>
          <w:szCs w:val="20"/>
          <w:lang w:val="hy-AM"/>
        </w:rPr>
        <w:t xml:space="preserve"> սեպտեմբերի 14</w:t>
      </w:r>
    </w:p>
    <w:p w:rsidR="00237610" w:rsidRPr="00237610" w:rsidRDefault="00237610" w:rsidP="00237610">
      <w:pPr>
        <w:pStyle w:val="a3"/>
        <w:spacing w:before="0" w:beforeAutospacing="0" w:after="0" w:afterAutospacing="0"/>
        <w:rPr>
          <w:sz w:val="20"/>
          <w:szCs w:val="20"/>
          <w:lang w:val="hy-AM"/>
        </w:rPr>
      </w:pPr>
      <w:r w:rsidRPr="00237610">
        <w:rPr>
          <w:sz w:val="20"/>
          <w:szCs w:val="20"/>
          <w:lang w:val="hy-AM"/>
        </w:rPr>
        <w:t>Ք</w:t>
      </w:r>
      <w:r w:rsidRPr="00237610">
        <w:rPr>
          <w:rFonts w:ascii="Cambria Math" w:hAnsi="Cambria Math" w:cs="Cambria Math"/>
          <w:sz w:val="20"/>
          <w:szCs w:val="20"/>
          <w:lang w:val="hy-AM"/>
        </w:rPr>
        <w:t>․</w:t>
      </w:r>
      <w:r w:rsidRPr="00237610">
        <w:rPr>
          <w:sz w:val="20"/>
          <w:szCs w:val="20"/>
          <w:lang w:val="hy-AM"/>
        </w:rPr>
        <w:t>Քաջարան</w:t>
      </w:r>
    </w:p>
    <w:sectPr w:rsidR="00237610" w:rsidRPr="00237610" w:rsidSect="002C4A98">
      <w:pgSz w:w="11907" w:h="16839"/>
      <w:pgMar w:top="720" w:right="567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398"/>
    <w:rsid w:val="00007225"/>
    <w:rsid w:val="00020818"/>
    <w:rsid w:val="00237610"/>
    <w:rsid w:val="002C1C7C"/>
    <w:rsid w:val="002C4A98"/>
    <w:rsid w:val="00363398"/>
    <w:rsid w:val="00406E31"/>
    <w:rsid w:val="004165AB"/>
    <w:rsid w:val="00D4062F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E123C-EFC4-4500-8EAC-ED20D62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2023-09-18T08:38:00Z</cp:lastPrinted>
  <dcterms:created xsi:type="dcterms:W3CDTF">2023-09-15T06:29:00Z</dcterms:created>
  <dcterms:modified xsi:type="dcterms:W3CDTF">2023-09-18T08:38:00Z</dcterms:modified>
</cp:coreProperties>
</file>