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6C" w:rsidRDefault="003E556C" w:rsidP="003E556C">
      <w:pPr>
        <w:pStyle w:val="a3"/>
        <w:jc w:val="center"/>
      </w:pPr>
      <w:r>
        <w:rPr>
          <w:noProof/>
        </w:rPr>
        <w:drawing>
          <wp:inline distT="0" distB="0" distL="0" distR="0" wp14:anchorId="7BFAF5BA" wp14:editId="65B1CBCA">
            <wp:extent cx="571500" cy="546652"/>
            <wp:effectExtent l="0" t="0" r="0" b="0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6C" w:rsidRPr="00863E76" w:rsidRDefault="003E556C" w:rsidP="003E556C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3E556C" w:rsidRDefault="003E556C" w:rsidP="003E556C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70E401E3" wp14:editId="762944D1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5242"/>
      </w:tblGrid>
      <w:tr w:rsidR="003E556C" w:rsidTr="00A326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556C" w:rsidRDefault="003E556C" w:rsidP="00A3261A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56C" w:rsidRDefault="003E556C" w:rsidP="003E556C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</w:rPr>
              <w:t> </w:t>
            </w:r>
            <w:r>
              <w:rPr>
                <w:rStyle w:val="a4"/>
              </w:rPr>
              <w:t>06/03/2019</w:t>
            </w:r>
          </w:p>
        </w:tc>
      </w:tr>
    </w:tbl>
    <w:p w:rsidR="003E556C" w:rsidRDefault="003E556C" w:rsidP="003E556C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 N 2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ՀԵՐԹԱԿԱՆ ՆԻՍՏԻ</w:t>
      </w:r>
    </w:p>
    <w:p w:rsidR="003E556C" w:rsidRPr="005D6593" w:rsidRDefault="003E556C" w:rsidP="003E556C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11:00-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3E556C" w:rsidRPr="005D6593" w:rsidRDefault="003E556C" w:rsidP="003E556C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>
        <w:t xml:space="preserve"> 10</w:t>
      </w:r>
      <w:r w:rsidRPr="005D6593">
        <w:t xml:space="preserve"> </w:t>
      </w:r>
      <w:proofErr w:type="spellStart"/>
      <w:r>
        <w:t>անդամներ</w:t>
      </w:r>
      <w:proofErr w:type="spellEnd"/>
      <w:r w:rsidRPr="005D6593">
        <w:t>:</w:t>
      </w:r>
    </w:p>
    <w:p w:rsidR="003E556C" w:rsidRPr="005D6593" w:rsidRDefault="003E556C" w:rsidP="003E556C">
      <w:pPr>
        <w:pStyle w:val="a3"/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 xml:space="preserve">` </w:t>
      </w:r>
      <w:proofErr w:type="spellStart"/>
      <w:r>
        <w:t>Կարեն</w:t>
      </w:r>
      <w:proofErr w:type="spellEnd"/>
      <w:r w:rsidRPr="005D6593">
        <w:t xml:space="preserve"> </w:t>
      </w:r>
      <w:proofErr w:type="spellStart"/>
      <w:r>
        <w:t>Համբարձումյանը</w:t>
      </w:r>
      <w:proofErr w:type="spellEnd"/>
    </w:p>
    <w:p w:rsidR="003E556C" w:rsidRPr="005D6593" w:rsidRDefault="003E556C" w:rsidP="003E556C">
      <w:pPr>
        <w:pStyle w:val="a3"/>
        <w:rPr>
          <w:b/>
          <w:bCs/>
          <w:u w:val="single"/>
        </w:rPr>
      </w:pPr>
      <w:proofErr w:type="spellStart"/>
      <w:r>
        <w:rPr>
          <w:rStyle w:val="a4"/>
          <w:u w:val="single"/>
        </w:rPr>
        <w:t>Համայնքի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ղեկավարի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 w:rsidRPr="005D6593">
        <w:rPr>
          <w:rStyle w:val="a4"/>
          <w:u w:val="single"/>
        </w:rPr>
        <w:t>`</w:t>
      </w:r>
      <w:r w:rsidRPr="005D6593">
        <w:rPr>
          <w:b/>
          <w:bCs/>
          <w:u w:val="single"/>
        </w:rPr>
        <w:br/>
      </w:r>
      <w:proofErr w:type="spellStart"/>
      <w:r>
        <w:t>Վազգեն</w:t>
      </w:r>
      <w:proofErr w:type="spellEnd"/>
      <w:r w:rsidRPr="005D6593">
        <w:t xml:space="preserve"> </w:t>
      </w:r>
      <w:proofErr w:type="spellStart"/>
      <w:r>
        <w:t>Ազարյան</w:t>
      </w:r>
      <w:proofErr w:type="spellEnd"/>
      <w:r>
        <w:rPr>
          <w:lang w:val="en-US"/>
        </w:rPr>
        <w:t>ը</w:t>
      </w:r>
      <w:r w:rsidRPr="005D6593">
        <w:t xml:space="preserve">, </w:t>
      </w:r>
      <w:proofErr w:type="spellStart"/>
      <w:r>
        <w:t>Կարեն</w:t>
      </w:r>
      <w:proofErr w:type="spellEnd"/>
      <w:r w:rsidRPr="005D6593">
        <w:t xml:space="preserve"> </w:t>
      </w:r>
      <w:proofErr w:type="spellStart"/>
      <w:r>
        <w:t>Թադևոսյանը</w:t>
      </w:r>
      <w:proofErr w:type="spellEnd"/>
      <w:r>
        <w:t xml:space="preserve">, </w:t>
      </w:r>
      <w:proofErr w:type="spellStart"/>
      <w:r>
        <w:t>Վահե</w:t>
      </w:r>
      <w:proofErr w:type="spellEnd"/>
      <w:r>
        <w:t xml:space="preserve"> </w:t>
      </w:r>
      <w:proofErr w:type="spellStart"/>
      <w:r>
        <w:t>Գրիգորյանը</w:t>
      </w:r>
      <w:proofErr w:type="spellEnd"/>
      <w:r>
        <w:t xml:space="preserve">, </w:t>
      </w:r>
    </w:p>
    <w:p w:rsidR="003E556C" w:rsidRDefault="003E556C" w:rsidP="003E556C">
      <w:pPr>
        <w:pStyle w:val="a3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Նիստը</w:t>
      </w:r>
      <w:proofErr w:type="spellEnd"/>
      <w:r w:rsidRPr="00E77B01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 w:rsidRPr="00E77B01"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 w:rsidRPr="005D6593">
        <w:rPr>
          <w:rStyle w:val="a4"/>
          <w:rFonts w:ascii="Calibri" w:hAnsi="Calibri" w:cs="Calibri"/>
          <w:u w:val="single"/>
          <w:lang w:val="en-US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 w:rsidRPr="00E77B01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 w:rsidRPr="00E77B01"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Մանվել</w:t>
      </w:r>
      <w:proofErr w:type="spellEnd"/>
      <w:r w:rsidRPr="00E77B01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Փարամազյանը</w:t>
      </w:r>
      <w:proofErr w:type="spellEnd"/>
    </w:p>
    <w:p w:rsidR="003E556C" w:rsidRDefault="003E556C" w:rsidP="003E556C">
      <w:pPr>
        <w:pStyle w:val="a3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Զոհրապ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Առաքելյանը</w:t>
      </w:r>
      <w:proofErr w:type="spellEnd"/>
      <w:r>
        <w:rPr>
          <w:rStyle w:val="a4"/>
          <w:u w:val="single"/>
        </w:rPr>
        <w:t xml:space="preserve"> </w:t>
      </w:r>
    </w:p>
    <w:p w:rsidR="003E556C" w:rsidRDefault="003E556C" w:rsidP="003E556C">
      <w:pPr>
        <w:pStyle w:val="a3"/>
        <w:jc w:val="center"/>
      </w:pPr>
      <w:r>
        <w:rPr>
          <w:sz w:val="27"/>
          <w:szCs w:val="27"/>
        </w:rPr>
        <w:t>ՔԱՋԱՐԱՆ ՀԱՄԱՅՆՔԻ ԱՎԱԳԱՆՈՒ 2019 ԹՎԱԿԱՆԻ ՄԱՐՏԻ 6 -Ի ԹԻՎ 2 ՀԵՐԹԱԿԱՆ ՆԻՍՏԻ ՕՐԱԿԱՐԳԸ ՀԱՍՏԱՏԵԼՈՒ ՄԱՍԻՆ</w:t>
      </w:r>
      <w:r>
        <w:rPr>
          <w:rFonts w:ascii="Calibri" w:hAnsi="Calibri" w:cs="Calibri"/>
        </w:rPr>
        <w:t> </w:t>
      </w:r>
    </w:p>
    <w:p w:rsidR="003E556C" w:rsidRDefault="003E556C" w:rsidP="003E556C">
      <w:pPr>
        <w:pStyle w:val="a3"/>
        <w:spacing w:before="0" w:beforeAutospacing="0" w:after="0" w:afterAutospacing="0"/>
      </w:pPr>
      <w:r>
        <w:rPr>
          <w:lang w:val="hy-AM"/>
        </w:rPr>
        <w:t>Ղեկավարվելով ,,Տեղական ինքնակառավարման մասին,,</w:t>
      </w:r>
      <w:r>
        <w:rPr>
          <w:rFonts w:ascii="Sylfaen" w:hAnsi="Sylfaen"/>
          <w:lang w:val="hy-AM"/>
        </w:rPr>
        <w:t> </w:t>
      </w:r>
      <w:r>
        <w:rPr>
          <w:lang w:val="hy-AM"/>
        </w:rPr>
        <w:t xml:space="preserve"> ՀՀ օրենքի 13-րդ </w:t>
      </w:r>
      <w:r>
        <w:rPr>
          <w:rFonts w:ascii="Sylfaen" w:hAnsi="Sylfaen"/>
          <w:lang w:val="hy-AM"/>
        </w:rPr>
        <w:t> </w:t>
      </w:r>
      <w:r>
        <w:rPr>
          <w:lang w:val="hy-AM"/>
        </w:rPr>
        <w:t xml:space="preserve">հոդվածի 3-րդ մասով  և  14-րդ  հոդվածով, Սյունիքի մարզի Քաջարան համայնքի ավագանին </w:t>
      </w:r>
      <w:r>
        <w:rPr>
          <w:rStyle w:val="a5"/>
          <w:lang w:val="hy-AM"/>
        </w:rPr>
        <w:t>որոշում</w:t>
      </w:r>
      <w:r>
        <w:rPr>
          <w:rStyle w:val="a5"/>
          <w:bCs/>
          <w:iCs w:val="0"/>
          <w:lang w:val="hy-AM"/>
        </w:rPr>
        <w:t xml:space="preserve">  է</w:t>
      </w:r>
    </w:p>
    <w:p w:rsidR="003E556C" w:rsidRDefault="003E556C" w:rsidP="003E556C">
      <w:pPr>
        <w:pStyle w:val="a3"/>
      </w:pPr>
      <w:r>
        <w:rPr>
          <w:lang w:val="hy-AM"/>
        </w:rPr>
        <w:t>1, Քաջարան համայնքի ավագանու 2018թ դեկտեմբերի 21-ի 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2018թ բյուջեն հաստատելու մասին,,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թիվ 74-Ն որոշման մեջ փոփոխություն կատարելու մասին /Զեկ Վ Ազարյան/</w:t>
      </w:r>
    </w:p>
    <w:p w:rsidR="003E556C" w:rsidRDefault="003E556C" w:rsidP="003E556C">
      <w:pPr>
        <w:pStyle w:val="a3"/>
      </w:pPr>
      <w:r>
        <w:rPr>
          <w:lang w:val="hy-AM"/>
        </w:rPr>
        <w:t>2,Քաջարանի համայնքապետարանի 2018թ բյուջեի կատարման տարեկան հաշվետվությունը հաստատելու մասին:/Զեկ Վ Ազարյան/</w:t>
      </w:r>
    </w:p>
    <w:p w:rsidR="003E556C" w:rsidRDefault="003E556C" w:rsidP="003E556C">
      <w:pPr>
        <w:pStyle w:val="a3"/>
      </w:pPr>
      <w:r>
        <w:rPr>
          <w:lang w:val="hy-AM"/>
        </w:rPr>
        <w:t>3,Քաջարան համայնքի ավագանու 2018թ դեկտեմբերի 21-ի թիվ 66-Ա որոշման մեջ փոփոխություն կատարելու մասին/ Զեկ Զ Առաքելյան/</w:t>
      </w:r>
    </w:p>
    <w:p w:rsidR="003E556C" w:rsidRDefault="003E556C" w:rsidP="003E556C">
      <w:pPr>
        <w:pStyle w:val="a3"/>
      </w:pPr>
      <w:r>
        <w:rPr>
          <w:lang w:val="hy-AM"/>
        </w:rPr>
        <w:t>4,Քաջարան համայնքի 2017-2022թթ 5-ամյա զարգացման ծրագրով նախատեսված 2018-ին կատարված աշխատանքները ի գիտություն ընդունելու մասին/Զեկ Գ Գաբրիելյան/</w:t>
      </w:r>
    </w:p>
    <w:p w:rsidR="003E556C" w:rsidRPr="00905524" w:rsidRDefault="003E556C" w:rsidP="003E556C">
      <w:pPr>
        <w:pStyle w:val="a3"/>
      </w:pPr>
      <w:r>
        <w:lastRenderedPageBreak/>
        <w:t>5.</w:t>
      </w:r>
      <w:r w:rsidRPr="00905524">
        <w:rPr>
          <w:lang w:val="hy-AM"/>
        </w:rPr>
        <w:t xml:space="preserve"> </w:t>
      </w:r>
      <w:r>
        <w:rPr>
          <w:lang w:val="hy-AM"/>
        </w:rPr>
        <w:t>ՀՀ Սյունիքի մարզի Քաջարան համայնքի վարչական տարածքում գտնվող համայնքային սեփականություն հանդիսացող Քաջարան համայնքի վարչական տարածքում գտնվող տարածքները հրապարակային սակարկություններով օտարելու մասին/Զեկ Վ Գրիգորյան</w:t>
      </w:r>
    </w:p>
    <w:p w:rsidR="003E556C" w:rsidRPr="00905524" w:rsidRDefault="003E556C" w:rsidP="003E556C">
      <w:pPr>
        <w:pStyle w:val="a3"/>
        <w:rPr>
          <w:lang w:val="hy-AM"/>
        </w:rPr>
      </w:pPr>
      <w:proofErr w:type="gramStart"/>
      <w:r>
        <w:t>6</w:t>
      </w:r>
      <w:r>
        <w:rPr>
          <w:lang w:val="hy-AM"/>
        </w:rPr>
        <w:t>,ՀՀ</w:t>
      </w:r>
      <w:proofErr w:type="gramEnd"/>
      <w:r>
        <w:rPr>
          <w:lang w:val="hy-AM"/>
        </w:rPr>
        <w:t xml:space="preserve"> Սյունիքի մարզի Քաջարան համայնքի Լեռնաձոր գյուղում հողամասերի նպատակային նշանակության փոփոխության առաջարկությունը քննարկելու մասին/Զեկ Վ Գրիգորյան/</w:t>
      </w:r>
    </w:p>
    <w:p w:rsidR="003E556C" w:rsidRDefault="003E556C" w:rsidP="003E556C">
      <w:pPr>
        <w:pStyle w:val="a3"/>
        <w:rPr>
          <w:lang w:val="hy-AM"/>
        </w:rPr>
      </w:pPr>
      <w:r w:rsidRPr="00905524">
        <w:rPr>
          <w:lang w:val="hy-AM"/>
        </w:rPr>
        <w:t>7</w:t>
      </w:r>
      <w:r>
        <w:rPr>
          <w:lang w:val="hy-AM"/>
        </w:rPr>
        <w:t>,Քաջարան համայնքի վարչական տարածքում գտնվող, որպես ,,Անհայտ,, քաղաքացիների սեփականություն փոխանցված հողամասերը համայնքային սեփականություն ճանաչելու մասին/Զեկ ՎԳրիգորյան</w:t>
      </w:r>
    </w:p>
    <w:p w:rsidR="003E556C" w:rsidRPr="003E556C" w:rsidRDefault="003E556C" w:rsidP="003E556C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 w:rsidRPr="0038104F">
        <w:rPr>
          <w:sz w:val="22"/>
          <w:szCs w:val="22"/>
          <w:lang w:val="hy-AM"/>
        </w:rPr>
        <w:t xml:space="preserve">ՀՀ ՍՅՈՒՆԻՔԻ ՄԱՐԶԻ ՔԱՋԱՐԱՆ ՀԱՄԱՅՆՔԻ ԱՎԱԳԱՆՈՒ 2018Թ ԴԵԿՏԵՄԲԵՐԻ 21-Ի ԹԻՎ 74-Ն ՈՐՈՇՄԱՆ ՄԵՋ ՓՈՓՈԽՈՒԹՅՈՒՆ ԿԱՏԱՐԵԼՈՒ ՄԱՍԻՆ </w:t>
      </w:r>
      <w:r w:rsidR="002D05C5">
        <w:rPr>
          <w:sz w:val="22"/>
          <w:szCs w:val="22"/>
        </w:rPr>
        <w:pict>
          <v:rect id="_x0000_i1025" style="width:468pt;height:1.5pt" o:hrstd="t" o:hr="t" fillcolor="gray" stroked="f"/>
        </w:pict>
      </w:r>
    </w:p>
    <w:p w:rsidR="003E556C" w:rsidRPr="003E556C" w:rsidRDefault="003E556C" w:rsidP="003E556C">
      <w:pPr>
        <w:pStyle w:val="a3"/>
        <w:rPr>
          <w:sz w:val="22"/>
          <w:szCs w:val="22"/>
          <w:lang w:val="hy-AM"/>
        </w:rPr>
      </w:pPr>
      <w:r w:rsidRPr="003E556C">
        <w:rPr>
          <w:sz w:val="22"/>
          <w:szCs w:val="22"/>
          <w:lang w:val="hy-AM"/>
        </w:rPr>
        <w:t>Արտահայտվեցին-Մ Աթայանը, Հ Պետրոսյանը</w:t>
      </w:r>
      <w:r w:rsidRPr="003E556C">
        <w:rPr>
          <w:sz w:val="22"/>
          <w:szCs w:val="22"/>
          <w:lang w:val="hy-AM"/>
        </w:rPr>
        <w:br/>
      </w:r>
      <w:r>
        <w:rPr>
          <w:sz w:val="22"/>
          <w:szCs w:val="22"/>
          <w:lang w:val="hy-AM"/>
        </w:rPr>
        <w:br/>
      </w:r>
      <w:r w:rsidRPr="003E556C">
        <w:rPr>
          <w:sz w:val="22"/>
          <w:szCs w:val="22"/>
          <w:lang w:val="hy-AM"/>
        </w:rPr>
        <w:t>Ղեկավարվելով   ,,</w:t>
      </w:r>
      <w:r w:rsidRPr="003E556C">
        <w:rPr>
          <w:color w:val="000000"/>
          <w:sz w:val="22"/>
          <w:szCs w:val="22"/>
          <w:lang w:val="hy-AM"/>
        </w:rPr>
        <w:t>Տեղական ինքնակառվարման մասին,,  օրենքի 18-րդ հոդվածի 5-րդ մասի ,,ՀՀ բյուջետային համակարգի մասին,,  օրենքի 33-րդ հոդվածի 4-րդ կետի, հոդվածների,  ,,Նորմատիվ իրավական ակտերի մասին,, 33-րդ հոդվածի 1-ին մասի 1-ին կետի  դրույթներով և հաշվի առնելով համայնքի ղեկավարի առաջարկությունը, համայնքի ավագանին</w:t>
      </w:r>
      <w:r w:rsidRPr="003E556C">
        <w:rPr>
          <w:rFonts w:ascii="Sylfaen" w:hAnsi="Sylfaen" w:cs="Courier New"/>
          <w:color w:val="000000"/>
          <w:sz w:val="22"/>
          <w:szCs w:val="22"/>
          <w:lang w:val="hy-AM"/>
        </w:rPr>
        <w:t> </w:t>
      </w:r>
      <w:r w:rsidRPr="003E556C">
        <w:rPr>
          <w:i/>
          <w:iCs/>
          <w:color w:val="000000"/>
          <w:sz w:val="22"/>
          <w:szCs w:val="22"/>
          <w:lang w:val="hy-AM"/>
        </w:rPr>
        <w:t>որոշում Է</w:t>
      </w:r>
    </w:p>
    <w:p w:rsidR="003E556C" w:rsidRDefault="003E556C" w:rsidP="003E556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lang w:val="hy-AM"/>
        </w:rPr>
      </w:pPr>
      <w:r w:rsidRPr="0038104F">
        <w:rPr>
          <w:rFonts w:ascii="GHEA Grapalat" w:eastAsia="Times New Roman" w:hAnsi="GHEA Grapalat"/>
          <w:color w:val="000000"/>
          <w:lang w:val="hy-AM"/>
        </w:rPr>
        <w:t>Քաջարան համայնքի ավագանու 2018թ դեկտեմբերի 21-ի « Քաջարան</w:t>
      </w:r>
      <w:r w:rsidRPr="0038104F">
        <w:rPr>
          <w:rFonts w:ascii="Sylfaen" w:eastAsia="Times New Roman" w:hAnsi="Sylfaen" w:cs="Courier New"/>
          <w:color w:val="000000"/>
          <w:lang w:val="hy-AM"/>
        </w:rPr>
        <w:t> </w:t>
      </w:r>
      <w:r w:rsidRPr="0038104F">
        <w:rPr>
          <w:rFonts w:ascii="GHEA Grapalat" w:eastAsia="Times New Roman" w:hAnsi="GHEA Grapalat" w:cs="GHEA Grapalat"/>
          <w:color w:val="000000"/>
          <w:lang w:val="hy-AM"/>
        </w:rPr>
        <w:t xml:space="preserve"> համայնքի 2018թ բյուջեն հաստատելու մասին</w:t>
      </w:r>
      <w:r w:rsidRPr="0038104F">
        <w:rPr>
          <w:rFonts w:ascii="GHEA Grapalat" w:eastAsia="Times New Roman" w:hAnsi="GHEA Grapalat"/>
          <w:color w:val="000000"/>
          <w:lang w:val="hy-AM"/>
        </w:rPr>
        <w:t>,,</w:t>
      </w:r>
      <w:r w:rsidRPr="0038104F">
        <w:rPr>
          <w:rFonts w:ascii="Sylfaen" w:eastAsia="Times New Roman" w:hAnsi="Sylfaen" w:cs="Courier New"/>
          <w:color w:val="000000"/>
          <w:lang w:val="hy-AM"/>
        </w:rPr>
        <w:t> </w:t>
      </w:r>
      <w:r w:rsidRPr="0038104F">
        <w:rPr>
          <w:rFonts w:ascii="GHEA Grapalat" w:eastAsia="Times New Roman" w:hAnsi="GHEA Grapalat" w:cs="GHEA Grapalat"/>
          <w:color w:val="000000"/>
          <w:lang w:val="hy-AM"/>
        </w:rPr>
        <w:t xml:space="preserve"> թիվ 74-Ն որոշման մեջ կատարել հետևյալ փոփոխությունը՝ համաձայն հատվածների /1,2,3,6/:</w:t>
      </w:r>
    </w:p>
    <w:p w:rsidR="007B6D51" w:rsidRDefault="007B6D51" w:rsidP="003E556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lang w:val="hy-AM"/>
        </w:rPr>
      </w:pPr>
    </w:p>
    <w:p w:rsidR="003E556C" w:rsidRPr="007B6D51" w:rsidRDefault="003E556C" w:rsidP="007B6D51">
      <w:pPr>
        <w:pStyle w:val="a3"/>
        <w:numPr>
          <w:ilvl w:val="0"/>
          <w:numId w:val="1"/>
        </w:numPr>
        <w:rPr>
          <w:lang w:val="hy-AM"/>
        </w:rPr>
      </w:pPr>
      <w:r w:rsidRPr="007B6D51">
        <w:rPr>
          <w:lang w:val="hy-AM"/>
        </w:rPr>
        <w:t xml:space="preserve">ՔԱՋԱՐԱՆԻ ՀԱՄԱՅՆՔԱՊԵՏԱՐԱՆԻ 2018Թ ԲՅՈՒՋԵԻ ԿԱՏԱՐՄԱՆ ՏԱՐԵԿԱՆ ՀԱՇՎԵՏՎՈՒԹՅՈՒՆԸ ՀԱՍՏԱՏԵԼՈՒ ՄԱՍԻՆ </w:t>
      </w:r>
    </w:p>
    <w:p w:rsidR="003E556C" w:rsidRPr="00526800" w:rsidRDefault="003E556C" w:rsidP="003E556C">
      <w:pPr>
        <w:pStyle w:val="a3"/>
        <w:ind w:left="360"/>
        <w:rPr>
          <w:rFonts w:ascii="Arial" w:hAnsi="Arial" w:cs="Arial"/>
          <w:lang w:val="hy-AM"/>
        </w:rPr>
      </w:pPr>
      <w:r w:rsidRPr="00526800">
        <w:rPr>
          <w:lang w:val="hy-AM"/>
        </w:rPr>
        <w:t>Արտահայտվեցին-</w:t>
      </w:r>
      <w:r w:rsidRPr="003E556C">
        <w:rPr>
          <w:rFonts w:ascii="Calibri" w:hAnsi="Calibri" w:cs="Calibri"/>
          <w:lang w:val="hy-AM"/>
        </w:rPr>
        <w:t> </w:t>
      </w:r>
      <w:r w:rsidR="00526800" w:rsidRPr="00526800">
        <w:rPr>
          <w:rFonts w:ascii="Arial" w:hAnsi="Arial" w:cs="Arial"/>
          <w:lang w:val="hy-AM"/>
        </w:rPr>
        <w:t xml:space="preserve">Ա </w:t>
      </w:r>
      <w:r w:rsidR="00526800" w:rsidRPr="00526800">
        <w:rPr>
          <w:rFonts w:cs="Arial"/>
          <w:lang w:val="hy-AM"/>
        </w:rPr>
        <w:t>Անդրեասյանը, Գ Իսրաելյանը,Մ Գևորգյանը</w:t>
      </w:r>
    </w:p>
    <w:p w:rsidR="003E556C" w:rsidRPr="005C7A09" w:rsidRDefault="003E556C" w:rsidP="003E556C">
      <w:pPr>
        <w:spacing w:before="100" w:beforeAutospacing="1" w:after="100" w:afterAutospacing="1"/>
        <w:rPr>
          <w:rFonts w:ascii="GHEA Grapalat" w:hAnsi="GHEA Grapalat"/>
          <w:lang w:val="hy-AM"/>
        </w:rPr>
      </w:pPr>
      <w:r>
        <w:rPr>
          <w:rFonts w:ascii="GHEA Grapalat" w:hAnsi="GHEA Grapalat" w:cs="Arian AMU"/>
          <w:lang w:val="hy-AM"/>
        </w:rPr>
        <w:t xml:space="preserve">Ղեկավարվելով ,,Տեղական ինքնակառավարման մասին,, ՀՀ օրենքի 18-րդ հոդվածի 5-րդ կետով , համայնքի ավագանին </w:t>
      </w:r>
      <w:r>
        <w:rPr>
          <w:rStyle w:val="a5"/>
          <w:rFonts w:ascii="GHEA Grapalat" w:hAnsi="GHEA Grapalat" w:cs="Arian AMU"/>
          <w:iCs w:val="0"/>
          <w:lang w:val="hy-AM"/>
        </w:rPr>
        <w:t>որոշում է</w:t>
      </w:r>
    </w:p>
    <w:p w:rsidR="007B6D51" w:rsidRDefault="003E556C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  <w:r>
        <w:rPr>
          <w:rFonts w:ascii="GHEA Grapalat" w:hAnsi="GHEA Grapalat" w:cs="Arian AMU"/>
          <w:lang w:val="hy-AM"/>
        </w:rPr>
        <w:t>Հաստատել Քաջարանի համայնքապետարանի 2018թ բյուջեի կատարման տարեկան հաշվետվությունը:</w:t>
      </w:r>
      <w:r w:rsidRPr="005C7A09">
        <w:rPr>
          <w:rFonts w:ascii="GHEA Grapalat" w:hAnsi="GHEA Grapalat" w:cs="Arian AMU"/>
          <w:lang w:val="hy-AM"/>
        </w:rPr>
        <w:t>/հաշվետվությունը կցվում է/</w:t>
      </w:r>
      <w:r w:rsidR="00526800" w:rsidRPr="00526800">
        <w:rPr>
          <w:rFonts w:ascii="GHEA Grapalat" w:hAnsi="GHEA Grapalat" w:cs="Arian AMU"/>
          <w:lang w:val="hy-AM"/>
        </w:rPr>
        <w:t xml:space="preserve"> </w:t>
      </w:r>
    </w:p>
    <w:p w:rsidR="007B6D51" w:rsidRDefault="007B6D51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7B6D51" w:rsidRPr="007B6D51" w:rsidRDefault="007B6D51" w:rsidP="007B6D51">
      <w:pPr>
        <w:pStyle w:val="a3"/>
        <w:jc w:val="center"/>
        <w:rPr>
          <w:lang w:val="hy-AM"/>
        </w:rPr>
      </w:pPr>
      <w:r w:rsidRPr="007B6D51">
        <w:rPr>
          <w:rFonts w:cs="Arian AMU"/>
          <w:lang w:val="hy-AM"/>
        </w:rPr>
        <w:t>3,</w:t>
      </w:r>
      <w:r w:rsidRPr="007B6D51">
        <w:rPr>
          <w:sz w:val="27"/>
          <w:szCs w:val="27"/>
          <w:lang w:val="hy-AM"/>
        </w:rPr>
        <w:t xml:space="preserve"> </w:t>
      </w:r>
      <w:r w:rsidRPr="007B6D51">
        <w:rPr>
          <w:lang w:val="hy-AM"/>
        </w:rPr>
        <w:t>ՔԱՋԱՐԱՆ ՀԱՄԱՅՆՔԻ 2017-2022ԹԹ ՀՆԳԱՄՅԱ  ԶԱՐԳԱՑՄԱՆ ԾՐԱԳՐՈՎ ՆԱԽԱՏԵՍՎԱԾ 2018Թ_ԻՆ ԿԱՏԱՐՎԱԾ ԱՇԽԱՏԱՆՔՆԵՐԸ  Ի ԳԻՏՈՒԹՅՈՒՆ ԸՆԴՈՒՆԵԼՈՒ ՄԱՍԻՆ</w:t>
      </w:r>
      <w:r w:rsidRPr="007B6D51">
        <w:rPr>
          <w:rFonts w:ascii="Calibri" w:hAnsi="Calibri" w:cs="Calibri"/>
          <w:lang w:val="hy-AM"/>
        </w:rPr>
        <w:t> </w:t>
      </w:r>
    </w:p>
    <w:p w:rsidR="007B6D51" w:rsidRPr="00E221A1" w:rsidRDefault="007B6D51" w:rsidP="007B6D51">
      <w:pPr>
        <w:pStyle w:val="a3"/>
        <w:spacing w:before="0" w:beforeAutospacing="0" w:after="0" w:afterAutospacing="0"/>
        <w:rPr>
          <w:lang w:val="hy-AM"/>
        </w:rPr>
      </w:pPr>
      <w:r>
        <w:rPr>
          <w:lang w:val="hy-AM"/>
        </w:rPr>
        <w:t>Ղեկավարվելով ,,Տեղական ինքնակառավարման մասին,,</w:t>
      </w:r>
      <w:r>
        <w:rPr>
          <w:rFonts w:ascii="Sylfaen" w:hAnsi="Sylfaen"/>
          <w:lang w:val="hy-AM"/>
        </w:rPr>
        <w:t> </w:t>
      </w:r>
      <w:r>
        <w:rPr>
          <w:lang w:val="hy-AM"/>
        </w:rPr>
        <w:t xml:space="preserve"> ՀՀ օրենքի </w:t>
      </w:r>
      <w:r w:rsidRPr="007B6D51">
        <w:rPr>
          <w:lang w:val="hy-AM"/>
        </w:rPr>
        <w:t>82</w:t>
      </w:r>
      <w:r>
        <w:rPr>
          <w:lang w:val="hy-AM"/>
        </w:rPr>
        <w:t xml:space="preserve">-րդ հոդվածի 7-րդ մասով </w:t>
      </w:r>
      <w:r w:rsidRPr="007B6D51">
        <w:rPr>
          <w:lang w:val="hy-AM"/>
        </w:rPr>
        <w:t>,</w:t>
      </w:r>
      <w:r>
        <w:rPr>
          <w:lang w:val="hy-AM"/>
        </w:rPr>
        <w:t xml:space="preserve">Քաջարան համայնքի ավագանին </w:t>
      </w:r>
      <w:r>
        <w:rPr>
          <w:rStyle w:val="a5"/>
          <w:lang w:val="hy-AM"/>
        </w:rPr>
        <w:t>որոշում</w:t>
      </w:r>
      <w:r>
        <w:rPr>
          <w:rStyle w:val="a5"/>
          <w:bCs/>
          <w:iCs w:val="0"/>
          <w:lang w:val="hy-AM"/>
        </w:rPr>
        <w:t xml:space="preserve">  է</w:t>
      </w:r>
    </w:p>
    <w:p w:rsidR="007B6D51" w:rsidRDefault="007B6D51" w:rsidP="007B6D51">
      <w:pPr>
        <w:pStyle w:val="a3"/>
        <w:rPr>
          <w:lang w:val="hy-AM"/>
        </w:rPr>
      </w:pPr>
      <w:r w:rsidRPr="00E221A1">
        <w:rPr>
          <w:lang w:val="hy-AM"/>
        </w:rPr>
        <w:t xml:space="preserve"> </w:t>
      </w:r>
    </w:p>
    <w:p w:rsidR="007B6D51" w:rsidRDefault="007B6D51" w:rsidP="007B6D51">
      <w:pPr>
        <w:pStyle w:val="a3"/>
        <w:rPr>
          <w:lang w:val="hy-AM"/>
        </w:rPr>
      </w:pPr>
    </w:p>
    <w:p w:rsidR="007B6D51" w:rsidRPr="00E221A1" w:rsidRDefault="007B6D51" w:rsidP="007B6D51">
      <w:pPr>
        <w:pStyle w:val="a3"/>
        <w:rPr>
          <w:lang w:val="hy-AM"/>
        </w:rPr>
      </w:pPr>
      <w:r w:rsidRPr="00E221A1">
        <w:rPr>
          <w:lang w:val="hy-AM"/>
        </w:rPr>
        <w:t xml:space="preserve">Ընդունել ի գիտություն </w:t>
      </w:r>
      <w:r>
        <w:rPr>
          <w:lang w:val="hy-AM"/>
        </w:rPr>
        <w:t>Քաջարան համայնքի 2017-2022թթ 5-ամյա զարգացման ծրագրով նախատեսված 2018-ին կատարված աշխատանքները</w:t>
      </w:r>
      <w:r w:rsidRPr="00E221A1">
        <w:rPr>
          <w:lang w:val="hy-AM"/>
        </w:rPr>
        <w:t xml:space="preserve">  /հաշվետվությունը կցվում է/:</w:t>
      </w:r>
    </w:p>
    <w:p w:rsidR="0003647E" w:rsidRPr="007B6D51" w:rsidRDefault="007B6D51" w:rsidP="007B6D51">
      <w:pPr>
        <w:spacing w:before="100" w:beforeAutospacing="1" w:after="100" w:afterAutospacing="1"/>
        <w:rPr>
          <w:rFonts w:ascii="GHEA Grapalat" w:hAnsi="GHEA Grapalat" w:cs="Arian AMU"/>
          <w:sz w:val="24"/>
          <w:szCs w:val="24"/>
          <w:lang w:val="hy-AM"/>
        </w:rPr>
      </w:pPr>
      <w:r w:rsidRPr="007B6D51">
        <w:rPr>
          <w:rFonts w:ascii="GHEA Grapalat" w:hAnsi="GHEA Grapalat" w:cs="Arian AMU"/>
          <w:sz w:val="24"/>
          <w:szCs w:val="24"/>
          <w:lang w:val="hy-AM"/>
        </w:rPr>
        <w:t>4</w:t>
      </w:r>
      <w:r w:rsidR="00526800" w:rsidRPr="007B6D51">
        <w:rPr>
          <w:rFonts w:ascii="GHEA Grapalat" w:hAnsi="GHEA Grapalat" w:cs="Arian AMU"/>
          <w:sz w:val="24"/>
          <w:szCs w:val="24"/>
          <w:lang w:val="hy-AM"/>
        </w:rPr>
        <w:t>,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ՔԱՋԱՐԱՆ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2018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Թ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21-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,,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ՔԱՋԱՐԱՆԻ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ԵՎ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ՆՐԱ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ԵՆԹԱԿԱՅՈՒԹՅԱՆ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ՀԻՄՆԱՐԿ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_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ՁԵՌՆԱՐԿՈՒԹՅՈՒՆՆՆԵՐԻ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ԿԱՌՈՒՑՎԱԾՔԸ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ԱՇԽԱՏԱԿԻՑՆԵՐԻ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ԹՎԱՔԱՆԱԿԸ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ՀԱՍՏԻՔԱՑՈՒՑԱԿԸ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ԵՎ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ՊԱՇՏՈՆԱՅԻՆ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ԴՐՈՒՅՔԱՉԱՓԵՐԸ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ՄԱՍԻՆ</w:t>
      </w:r>
      <w:r w:rsidR="0003647E" w:rsidRPr="007B6D51">
        <w:rPr>
          <w:rFonts w:ascii="Calibri" w:hAnsi="Calibri" w:cs="Calibri"/>
          <w:sz w:val="24"/>
          <w:szCs w:val="24"/>
          <w:lang w:val="hy-AM"/>
        </w:rPr>
        <w:t> </w:t>
      </w:r>
      <w:r w:rsidR="0003647E" w:rsidRPr="007B6D51">
        <w:rPr>
          <w:rFonts w:ascii="GHEA Grapalat" w:hAnsi="GHEA Grapalat" w:cs="Calibri"/>
          <w:sz w:val="24"/>
          <w:szCs w:val="24"/>
          <w:lang w:val="hy-AM"/>
        </w:rPr>
        <w:t xml:space="preserve">,,                       </w:t>
      </w:r>
      <w:r w:rsidRPr="007B6D51">
        <w:rPr>
          <w:rFonts w:ascii="GHEA Grapalat" w:hAnsi="GHEA Grapalat" w:cs="Calibri"/>
          <w:sz w:val="24"/>
          <w:szCs w:val="24"/>
          <w:lang w:val="hy-AM"/>
        </w:rPr>
        <w:t xml:space="preserve">            </w:t>
      </w:r>
      <w:r w:rsidR="0003647E" w:rsidRPr="007B6D5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3647E" w:rsidRPr="007B6D51">
        <w:rPr>
          <w:rFonts w:ascii="GHEA Grapalat" w:hAnsi="GHEA Grapalat" w:cs="Arial"/>
          <w:sz w:val="24"/>
          <w:szCs w:val="24"/>
          <w:lang w:val="hy-AM"/>
        </w:rPr>
        <w:t>ԹԻՎ 66-Ա ՈՐՈՇՄԱՆ ԹԻՎ 2 ՀԱՎԵԼՎԱԾՈՒՄ ՓՈՓՈԽՈՒԹՅՈՒՆ ԿԱՏԱՐԵԼՈՒ ՄԱՍԻՆ</w:t>
      </w:r>
    </w:p>
    <w:p w:rsidR="0003647E" w:rsidRPr="00853DC6" w:rsidRDefault="0003647E" w:rsidP="0003647E">
      <w:pPr>
        <w:pStyle w:val="a3"/>
        <w:rPr>
          <w:rFonts w:ascii="Calibri" w:hAnsi="Calibri" w:cs="Calibri"/>
          <w:sz w:val="22"/>
          <w:szCs w:val="22"/>
          <w:lang w:val="hy-AM"/>
        </w:rPr>
      </w:pPr>
      <w:r w:rsidRPr="00853DC6">
        <w:rPr>
          <w:rFonts w:ascii="Arial" w:hAnsi="Arial" w:cs="Arial"/>
          <w:sz w:val="22"/>
          <w:szCs w:val="22"/>
          <w:lang w:val="hy-AM"/>
        </w:rPr>
        <w:t>Արտահայտվեցին- Դ Ստեփանյանը, Հ Պետրոսյանը</w:t>
      </w:r>
    </w:p>
    <w:p w:rsidR="0003647E" w:rsidRPr="0003647E" w:rsidRDefault="0003647E" w:rsidP="0003647E">
      <w:pPr>
        <w:pStyle w:val="a3"/>
        <w:rPr>
          <w:rFonts w:ascii="Sylfaen" w:hAnsi="Sylfaen"/>
          <w:lang w:val="hy-AM"/>
        </w:rPr>
      </w:pPr>
      <w:r w:rsidRPr="0003647E">
        <w:rPr>
          <w:rFonts w:ascii="Sylfaen" w:hAnsi="Sylfaen"/>
          <w:lang w:val="hy-AM"/>
        </w:rPr>
        <w:t xml:space="preserve">         Ղեկավարվելով ,,Տեղական ինքնակառավարման մասին,, Հայաստանի Հանրապետության օրենքի 18-րդ հոդվածի 28-րդ մասով և  34-րդ հոդվածի 3-րդ    մասով, համայնքի ավագանին որոշում Է .-</w:t>
      </w:r>
    </w:p>
    <w:p w:rsidR="0003647E" w:rsidRPr="0003647E" w:rsidRDefault="0003647E" w:rsidP="0003647E">
      <w:pPr>
        <w:pStyle w:val="a3"/>
        <w:rPr>
          <w:rFonts w:ascii="Sylfaen" w:hAnsi="Sylfaen"/>
          <w:lang w:val="hy-AM"/>
        </w:rPr>
      </w:pPr>
      <w:r w:rsidRPr="0003647E">
        <w:rPr>
          <w:rFonts w:ascii="Sylfaen" w:hAnsi="Sylfaen"/>
          <w:lang w:val="hy-AM"/>
        </w:rPr>
        <w:t xml:space="preserve">1,Քաղաքացիների սպասարկման գրասենյակ հիմնելու կապակցությամբ  Քաջարան համայնքի ավագանու 2018թ դեկտեմբերի 21-ի թիվ 66-Ա որոշման հավելված 2-ում կատարել փոփոխություն՝ ավելացնելով հավաքարարի մեկ հաստիք- 96,000 /դրամ/ </w:t>
      </w:r>
    </w:p>
    <w:p w:rsidR="0003647E" w:rsidRDefault="0003647E" w:rsidP="0003647E">
      <w:pPr>
        <w:pStyle w:val="a3"/>
        <w:rPr>
          <w:rFonts w:ascii="Sylfaen" w:hAnsi="Sylfaen"/>
          <w:lang w:val="hy-AM"/>
        </w:rPr>
      </w:pPr>
      <w:r w:rsidRPr="0003647E">
        <w:rPr>
          <w:rFonts w:ascii="Sylfaen" w:hAnsi="Sylfaen"/>
          <w:lang w:val="hy-AM"/>
        </w:rPr>
        <w:t>2,Սույն որոշումը ուժի մեջ է մտնում պաշտոնական հրապարակման հաջորդող օրվանից:</w:t>
      </w:r>
    </w:p>
    <w:p w:rsidR="0003647E" w:rsidRPr="007B6D51" w:rsidRDefault="007B6D51" w:rsidP="0003647E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6D51">
        <w:rPr>
          <w:rFonts w:ascii="GHEA Grapalat" w:hAnsi="GHEA Grapalat"/>
          <w:sz w:val="24"/>
          <w:szCs w:val="24"/>
          <w:lang w:val="hy-AM"/>
        </w:rPr>
        <w:t>5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>,</w:t>
      </w:r>
      <w:r w:rsidR="0003647E" w:rsidRPr="007B6D51">
        <w:rPr>
          <w:rFonts w:ascii="GHEA Grapalat" w:hAnsi="GHEA Grapalat" w:cs="Sylfaen"/>
          <w:sz w:val="24"/>
          <w:szCs w:val="24"/>
          <w:lang w:val="hy-AM"/>
        </w:rPr>
        <w:t xml:space="preserve"> ՀՀ ՍՅՈՒՆԻՔԻ ՄԱՐԶԻ ՔԱՋԱՐԱՆ ՀԱՄԱՅՆՔԻ ՎԱՐՉԱԿԱՆ ՏԱՐԱԾՔՈՒՄ ԳՏՆՎՈՂ ՀԱՄԱՅՆՔԱՅԻՆ ՍԵՓԱԿԱՆՈՒԹՅՈՒՆ ՀԱՆԴԻՍԱՑՈՂ ՔԱՋԱՐԱՆ ՀԱՄՅՆՔԻ ՎԱՐՉԱԿԱՆ ՏԱՐԱԾՔՈՒՄ ԳՏՆՎՈՂ ՏԱՐԱԾՔՆԵՐԸ  ՀՐԱՊԱՐԱԿԱՅԻՆ ՍԱԿԱՐԿՈՒԹՅՈՒՆՆԵՐՈՎ ՕՏԱՐԵԼՈՒ ՄԱՍԻՆ</w:t>
      </w:r>
    </w:p>
    <w:p w:rsidR="0003647E" w:rsidRPr="0003647E" w:rsidRDefault="0003647E" w:rsidP="0003647E">
      <w:pPr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Արտահայտվեցին-Մ Աթայանը, Ա Անդրեասյանը, Վ Գրիգորյանը</w:t>
      </w:r>
    </w:p>
    <w:p w:rsidR="0003647E" w:rsidRPr="0003647E" w:rsidRDefault="0003647E" w:rsidP="0003647E">
      <w:pPr>
        <w:jc w:val="both"/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Ղեկավարվելով &lt;&lt;Նորմատիվ իրավական ակտերի մասին&gt;&gt; Հայաստանի Հանրապետության օրենքի 20-րդ հոդվածի 1-ին կետի, &lt;&lt;Տեղական ինքնակառավարման մասին&gt;&gt; Հայաստանի Հանրապետության օրենքի  18-րդ հոդվածի 21-րդ կետով, հաշվի առնելով &lt;&lt; ԿԱԼԳԱՐԻ&gt;&gt; ՍՊԸ-ի կողմից տրված անշարժ գույքի գնահատման հաշվետվությունները և համայնքի ղեկավարի առաջարկությունը, համայնքի ավագանին ո ր ո շ ու մ է. </w:t>
      </w:r>
    </w:p>
    <w:p w:rsidR="0003647E" w:rsidRPr="0003647E" w:rsidRDefault="0003647E" w:rsidP="0003647E">
      <w:pPr>
        <w:pStyle w:val="a6"/>
        <w:numPr>
          <w:ilvl w:val="0"/>
          <w:numId w:val="2"/>
        </w:numPr>
        <w:jc w:val="both"/>
        <w:rPr>
          <w:rFonts w:ascii="Sylfaen" w:hAnsi="Sylfaen" w:cs="Sylfaen"/>
          <w:lang w:val="hy-AM" w:eastAsia="ru-RU"/>
        </w:rPr>
      </w:pPr>
      <w:r w:rsidRPr="0003647E">
        <w:rPr>
          <w:rFonts w:ascii="Sylfaen" w:hAnsi="Sylfaen" w:cs="Sylfaen"/>
          <w:lang w:val="hy-AM" w:eastAsia="ru-RU"/>
        </w:rPr>
        <w:t>ԼՕՏ 1. Քաջարան համայնքի վարչական տարածքում, ք. Քաջարան,  Բակունցի 7/39 հասցեում գտնվող համայնքային սեփականություն հանդիսացող 24.4ք.մ տարածքը /սեփականության վկայական N19092018-09-0025/, օտարել հրապարակային սակարկություններով:</w:t>
      </w:r>
    </w:p>
    <w:p w:rsidR="0003647E" w:rsidRPr="0003647E" w:rsidRDefault="0003647E" w:rsidP="0003647E">
      <w:pPr>
        <w:pStyle w:val="a6"/>
        <w:numPr>
          <w:ilvl w:val="0"/>
          <w:numId w:val="2"/>
        </w:numPr>
        <w:jc w:val="both"/>
        <w:rPr>
          <w:rFonts w:ascii="Sylfaen" w:hAnsi="Sylfaen" w:cs="Sylfaen"/>
          <w:lang w:val="hy-AM" w:eastAsia="ru-RU"/>
        </w:rPr>
      </w:pPr>
      <w:r w:rsidRPr="0003647E">
        <w:rPr>
          <w:rFonts w:ascii="Sylfaen" w:hAnsi="Sylfaen" w:cs="Sylfaen"/>
          <w:lang w:val="hy-AM" w:eastAsia="ru-RU"/>
        </w:rPr>
        <w:t>ԼՕՏ 2. Քաջարան համայնքի վարչական տարածքում, ք. Քաջարան,  Խանջյան 10/50 հասցեում գտնվող համայնքային սեփականություն հանդիսացող 27,6 ք.մ տարածքը /սեփականության վկայական N16092016-09-0001/, օտարել հրապարակային սակարկություններով:</w:t>
      </w:r>
    </w:p>
    <w:p w:rsidR="0003647E" w:rsidRPr="0003647E" w:rsidRDefault="0003647E" w:rsidP="0003647E">
      <w:pPr>
        <w:pStyle w:val="a6"/>
        <w:numPr>
          <w:ilvl w:val="0"/>
          <w:numId w:val="2"/>
        </w:numPr>
        <w:jc w:val="both"/>
        <w:rPr>
          <w:rFonts w:ascii="Sylfaen" w:hAnsi="Sylfaen" w:cs="Sylfaen"/>
          <w:lang w:val="hy-AM" w:eastAsia="ru-RU"/>
        </w:rPr>
      </w:pPr>
      <w:r w:rsidRPr="0003647E">
        <w:rPr>
          <w:rFonts w:ascii="Sylfaen" w:hAnsi="Sylfaen" w:cs="Sylfaen"/>
          <w:lang w:val="hy-AM" w:eastAsia="ru-RU"/>
        </w:rPr>
        <w:t>ԼՕՏ 3. Քաջարան համայնքի վարչական տարածքում, ք. Քաջարան,  Գայի 5/31 հասցեում գտնվող համայնքային սեփականություն հանդիսացող 57,07 ք.մ տարածքը /սեփականության վկայական N02122016-09-0009/, օտարել հրապարակային սակարկություններով:</w:t>
      </w:r>
    </w:p>
    <w:p w:rsidR="007B6D51" w:rsidRDefault="007B6D51" w:rsidP="007B6D51">
      <w:pPr>
        <w:ind w:left="360"/>
        <w:jc w:val="both"/>
        <w:rPr>
          <w:rFonts w:ascii="Sylfaen" w:hAnsi="Sylfaen" w:cs="Sylfaen"/>
          <w:lang w:val="hy-AM"/>
        </w:rPr>
      </w:pPr>
    </w:p>
    <w:p w:rsidR="0003647E" w:rsidRPr="007B6D51" w:rsidRDefault="007B6D51" w:rsidP="007B6D51">
      <w:pPr>
        <w:ind w:left="360"/>
        <w:jc w:val="both"/>
        <w:rPr>
          <w:rFonts w:ascii="Sylfaen" w:hAnsi="Sylfaen" w:cs="Sylfaen"/>
          <w:lang w:val="hy-AM"/>
        </w:rPr>
      </w:pPr>
      <w:r w:rsidRPr="007B6D51">
        <w:rPr>
          <w:rFonts w:ascii="Sylfaen" w:hAnsi="Sylfaen" w:cs="Sylfaen"/>
          <w:lang w:val="hy-AM"/>
        </w:rPr>
        <w:t>4,</w:t>
      </w:r>
      <w:r w:rsidR="0003647E" w:rsidRPr="007B6D51">
        <w:rPr>
          <w:rFonts w:ascii="Sylfaen" w:hAnsi="Sylfaen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7B6D51" w:rsidRDefault="007B6D51" w:rsidP="0003647E">
      <w:pPr>
        <w:rPr>
          <w:rFonts w:ascii="GHEA Grapalat" w:hAnsi="GHEA Grapalat"/>
          <w:sz w:val="24"/>
          <w:szCs w:val="24"/>
          <w:lang w:val="hy-AM"/>
        </w:rPr>
      </w:pPr>
    </w:p>
    <w:p w:rsidR="0003647E" w:rsidRPr="007B6D51" w:rsidRDefault="007B6D51" w:rsidP="007B6D51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6D51">
        <w:rPr>
          <w:rFonts w:ascii="GHEA Grapalat" w:hAnsi="GHEA Grapalat"/>
          <w:sz w:val="24"/>
          <w:szCs w:val="24"/>
          <w:lang w:val="hy-AM"/>
        </w:rPr>
        <w:t>6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>,</w:t>
      </w:r>
      <w:r w:rsidR="0003647E" w:rsidRPr="007B6D51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ՍՅՈՒՆԻՔԻ ՄԱՐԶԻ ՔԱՋԱՐԱՆ ՀԱՄԱՅՆՔԻ ԼԵՌՆԱՁՈՐ ԳՅՈՒՂՈՒՄ ՀՈՂԱՄԱՍԵՐԻ ՆՊԱՏԱԿԱՅԻՆ ՆՇԱՆԱԿՈՒԹՅԱՆ ՓՈՓՈԽՈՒԹՅԱՆ ԱՌԱՋԱՐԿՈՒԹՅՈՒՆԸ ՔՆՆԱՐԿԵԼՈՒ ՄԱՍԻՆ</w:t>
      </w:r>
    </w:p>
    <w:p w:rsidR="0003647E" w:rsidRPr="005F17E2" w:rsidRDefault="0003647E" w:rsidP="0003647E">
      <w:pPr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Արտահայտվեցին- Հ Պետրոսյանը, Կ Մակիյանը, Ս Առաքելյանը</w:t>
      </w:r>
      <w:r w:rsidR="005F17E2" w:rsidRPr="005F17E2">
        <w:rPr>
          <w:rFonts w:ascii="Sylfaen" w:hAnsi="Sylfaen" w:cs="Sylfaen"/>
          <w:szCs w:val="24"/>
          <w:lang w:val="hy-AM"/>
        </w:rPr>
        <w:t>, Մ Փարամազյանը</w:t>
      </w:r>
    </w:p>
    <w:p w:rsidR="0003647E" w:rsidRPr="0003647E" w:rsidRDefault="0003647E" w:rsidP="0003647E">
      <w:pPr>
        <w:spacing w:before="100" w:beforeAutospacing="1" w:after="100" w:afterAutospacing="1"/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 xml:space="preserve">   Ղեկավարվելով &lt;&lt;Տեղական ինքնակառավարման մասին&gt;&gt; ՀՀ օրենքի 16-րդ հոդվածի 2-րդ մասով, համաձայն ՀՀ կառավարության 2011 թվականի դեկտեմբերի 29-ի  N1918-Ն որոշման, և հաշվի առնելով Քաջարան համայնքի ղեկավարի առաջարկությունը, համայնքի ավագանին    որոշում    է.</w:t>
      </w:r>
    </w:p>
    <w:p w:rsidR="0003647E" w:rsidRPr="0003647E" w:rsidRDefault="0003647E" w:rsidP="0003647E">
      <w:pPr>
        <w:spacing w:before="100" w:beforeAutospacing="1" w:after="100" w:afterAutospacing="1"/>
        <w:jc w:val="both"/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1. Հավանություն տալ ՀՀ Սյունիքի մարզի Քաջարան համայնքի Լեռնաձոր բնակավայրի հողերի օգտագործման ժամանակավոր սխեմաներում նախատեսել փոփոխություններ, ըստ որի առաջարկվում է  էներգետիկայի, տրանսպորտի, կապի և կոմունալ ենթակառուցվածքների օբյեկտների՝ &lt;&lt;կապի հողեր&gt;&gt; գործառնական նշանակությամբ փոխադրել՝</w:t>
      </w:r>
    </w:p>
    <w:p w:rsidR="0003647E" w:rsidRPr="0003647E" w:rsidRDefault="0003647E" w:rsidP="0003647E">
      <w:pPr>
        <w:spacing w:before="100" w:beforeAutospacing="1" w:after="100" w:afterAutospacing="1"/>
        <w:ind w:firstLine="567"/>
        <w:jc w:val="both"/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ա) Լեռնաձոր բնակավայրում գտնվող պետական սեփականություն հանդիսացող անտառային նշանակության 0.019հա թփուտներից /09-038-0352-0006, 09-038-0352-0007 կադաստրային ծածկագրերից/, գյուղատնտեսական նշանակության 0.03հա այլ հողերից /09-038-0481-0004 կադաստրային ծածկագրից /:</w:t>
      </w:r>
    </w:p>
    <w:p w:rsidR="0003647E" w:rsidRPr="0003647E" w:rsidRDefault="0003647E" w:rsidP="0003647E">
      <w:pPr>
        <w:jc w:val="both"/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2. Համայնքի   ղեկավարին`   կազմել   և     օրենսդրությամբ     սահմանված     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գործը:</w:t>
      </w:r>
      <w:r w:rsidR="007B6D51">
        <w:rPr>
          <w:rFonts w:ascii="Sylfaen" w:hAnsi="Sylfaen" w:cs="Sylfaen"/>
          <w:szCs w:val="24"/>
          <w:lang w:val="hy-AM"/>
        </w:rPr>
        <w:br/>
      </w:r>
    </w:p>
    <w:p w:rsidR="0003647E" w:rsidRPr="007B6D51" w:rsidRDefault="007B6D51" w:rsidP="0003647E">
      <w:pPr>
        <w:tabs>
          <w:tab w:val="left" w:pos="4110"/>
        </w:tabs>
        <w:rPr>
          <w:rFonts w:ascii="GHEA Grapalat" w:hAnsi="GHEA Grapalat" w:cs="Sylfaen"/>
          <w:sz w:val="24"/>
          <w:szCs w:val="24"/>
          <w:lang w:val="hy-AM"/>
        </w:rPr>
      </w:pPr>
      <w:r w:rsidRPr="007B6D51">
        <w:rPr>
          <w:rFonts w:ascii="GHEA Grapalat" w:hAnsi="GHEA Grapalat"/>
          <w:sz w:val="24"/>
          <w:szCs w:val="24"/>
          <w:lang w:val="hy-AM"/>
        </w:rPr>
        <w:t>7</w:t>
      </w:r>
      <w:r w:rsidR="0003647E" w:rsidRPr="007B6D51">
        <w:rPr>
          <w:rFonts w:ascii="GHEA Grapalat" w:hAnsi="GHEA Grapalat"/>
          <w:sz w:val="24"/>
          <w:szCs w:val="24"/>
          <w:lang w:val="hy-AM"/>
        </w:rPr>
        <w:t>,</w:t>
      </w:r>
      <w:r w:rsidR="0003647E" w:rsidRPr="007B6D51">
        <w:rPr>
          <w:rFonts w:ascii="GHEA Grapalat" w:hAnsi="GHEA Grapalat" w:cs="Sylfaen"/>
          <w:sz w:val="24"/>
          <w:szCs w:val="24"/>
          <w:lang w:val="hy-AM"/>
        </w:rPr>
        <w:t xml:space="preserve"> 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</w:p>
    <w:p w:rsidR="0003647E" w:rsidRPr="005F17E2" w:rsidRDefault="0003647E" w:rsidP="0003647E">
      <w:pPr>
        <w:tabs>
          <w:tab w:val="left" w:pos="4110"/>
        </w:tabs>
        <w:rPr>
          <w:rFonts w:ascii="Sylfaen" w:hAnsi="Sylfaen" w:cs="Sylfaen"/>
          <w:szCs w:val="24"/>
          <w:lang w:val="hy-AM"/>
        </w:rPr>
      </w:pPr>
      <w:r w:rsidRPr="0003647E">
        <w:rPr>
          <w:rFonts w:ascii="Sylfaen" w:hAnsi="Sylfaen" w:cs="Sylfaen"/>
          <w:szCs w:val="24"/>
          <w:lang w:val="hy-AM"/>
        </w:rPr>
        <w:t>Արտահայտվեցին-Գ Իսրաելյանը, Ա Հակոբյանը, Մ Գևորգյանը</w:t>
      </w:r>
      <w:r w:rsidR="005F17E2" w:rsidRPr="005F17E2">
        <w:rPr>
          <w:rFonts w:ascii="Sylfaen" w:hAnsi="Sylfaen" w:cs="Sylfaen"/>
          <w:szCs w:val="24"/>
          <w:lang w:val="hy-AM"/>
        </w:rPr>
        <w:t>, Կ Թադևոսյանը</w:t>
      </w:r>
    </w:p>
    <w:p w:rsidR="0003647E" w:rsidRPr="00BD4A06" w:rsidRDefault="0003647E" w:rsidP="0003647E">
      <w:pPr>
        <w:spacing w:before="100" w:beforeAutospacing="1" w:after="100" w:afterAutospacing="1"/>
        <w:jc w:val="both"/>
        <w:rPr>
          <w:rFonts w:ascii="Sylfaen" w:hAnsi="Sylfaen" w:cs="Sylfaen"/>
          <w:szCs w:val="24"/>
          <w:lang w:val="hy-AM"/>
        </w:rPr>
      </w:pPr>
      <w:r w:rsidRPr="00BD4A06">
        <w:rPr>
          <w:rFonts w:ascii="Sylfaen" w:hAnsi="Sylfaen" w:cs="Sylfaen"/>
          <w:szCs w:val="24"/>
          <w:lang w:val="hy-AM"/>
        </w:rPr>
        <w:t>Ղեկավարվելով ,,Տեղական ինքնակառավարման մասին,, Հայաստանի Հանրապետության օրենքի  18-րդ  հոդվածի 1-ին մասի 42)-րդ կետով,  համաձայն ՀՀ կառավարությանն առընթեր անշարժ գույքի կադաստրի պետական կոմիտեի նախագահի 2010 թվականի հունիսի 1-ի թիվ 186-Ն հրամանի,  հաշվի առնելով համայնքի ղեկավարի   առաջարկությունը, համայնքի ավագանին ո ր ո շ ու մ  է. </w:t>
      </w:r>
    </w:p>
    <w:p w:rsidR="0003647E" w:rsidRPr="00BD4A06" w:rsidRDefault="0003647E" w:rsidP="0003647E">
      <w:pPr>
        <w:pStyle w:val="a3"/>
        <w:jc w:val="both"/>
        <w:rPr>
          <w:rFonts w:ascii="Sylfaen" w:hAnsi="Sylfaen" w:cs="Sylfaen"/>
          <w:lang w:val="hy-AM"/>
        </w:rPr>
      </w:pPr>
      <w:r w:rsidRPr="00BD4A06">
        <w:rPr>
          <w:rFonts w:ascii="Sylfaen" w:hAnsi="Sylfaen" w:cs="Sylfaen"/>
          <w:lang w:val="hy-AM"/>
        </w:rPr>
        <w:t>1. Քաջարան  համայնքի վարչական տարածքում գտնվող, որպես «անհայտ» քաղաքացիների սեփականություն փոխանցված ներքոհիշյալ հողամասերը ճանաչել  համայնքային սեփականություն. </w:t>
      </w:r>
    </w:p>
    <w:p w:rsidR="0003647E" w:rsidRDefault="0003647E" w:rsidP="0003647E">
      <w:pPr>
        <w:pStyle w:val="a3"/>
        <w:jc w:val="both"/>
        <w:rPr>
          <w:rFonts w:ascii="Sylfaen" w:hAnsi="Sylfaen" w:cs="Sylfaen"/>
          <w:lang w:val="hy-AM"/>
        </w:rPr>
      </w:pPr>
      <w:r w:rsidRPr="00BD4A06">
        <w:rPr>
          <w:rFonts w:ascii="Sylfaen" w:hAnsi="Sylfaen" w:cs="Sylfaen"/>
          <w:lang w:val="hy-AM"/>
        </w:rPr>
        <w:t>1) համայնքի Բաբիկավան գյուղում  գտնվող 09-038-0033-0037, 09-038-0033-0038 և 09-038-0033-0059 կադաստրային ծածկագրերով բնակավայրերի նշանակության բնակելի կառուցապատման հողամասերը:</w:t>
      </w:r>
    </w:p>
    <w:p w:rsidR="007B6D51" w:rsidRDefault="007B6D51" w:rsidP="0003647E">
      <w:pPr>
        <w:pStyle w:val="a3"/>
        <w:jc w:val="both"/>
        <w:rPr>
          <w:rFonts w:ascii="Sylfaen" w:hAnsi="Sylfaen" w:cs="Sylfaen"/>
          <w:lang w:val="hy-AM"/>
        </w:rPr>
      </w:pPr>
    </w:p>
    <w:p w:rsidR="007B6D51" w:rsidRPr="00BD4A06" w:rsidRDefault="007B6D51" w:rsidP="0003647E">
      <w:pPr>
        <w:pStyle w:val="a3"/>
        <w:jc w:val="both"/>
        <w:rPr>
          <w:rFonts w:ascii="Sylfaen" w:hAnsi="Sylfaen" w:cs="Sylfaen"/>
          <w:lang w:val="hy-AM"/>
        </w:rPr>
      </w:pPr>
    </w:p>
    <w:p w:rsidR="002D05C5" w:rsidRPr="002D05C5" w:rsidRDefault="007B6D51" w:rsidP="002D05C5">
      <w:pPr>
        <w:pStyle w:val="a3"/>
        <w:ind w:left="360"/>
        <w:jc w:val="both"/>
        <w:rPr>
          <w:rFonts w:ascii="Sylfaen" w:hAnsi="Sylfaen" w:cs="Sylfaen"/>
          <w:lang w:val="hy-AM"/>
        </w:rPr>
      </w:pPr>
      <w:r w:rsidRPr="007B6D51">
        <w:rPr>
          <w:rFonts w:ascii="Sylfaen" w:hAnsi="Sylfaen" w:cs="Sylfaen"/>
          <w:lang w:val="hy-AM"/>
        </w:rPr>
        <w:t>2,</w:t>
      </w:r>
      <w:r w:rsidR="0003647E" w:rsidRPr="00BD4A06">
        <w:rPr>
          <w:rFonts w:ascii="Sylfaen" w:hAnsi="Sylfaen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  <w:r w:rsidR="002D05C5" w:rsidRPr="002D05C5">
        <w:rPr>
          <w:rFonts w:ascii="Sylfaen" w:hAnsi="Sylfaen" w:cs="Sylfaen"/>
          <w:lang w:val="hy-AM"/>
        </w:rPr>
        <w:t xml:space="preserve">  </w:t>
      </w:r>
      <w:bookmarkStart w:id="0" w:name="_GoBack"/>
      <w:bookmarkEnd w:id="0"/>
    </w:p>
    <w:p w:rsidR="007B6D51" w:rsidRDefault="007B6D51" w:rsidP="007B6D51">
      <w:pPr>
        <w:pStyle w:val="a3"/>
        <w:ind w:left="360"/>
        <w:jc w:val="both"/>
        <w:rPr>
          <w:rFonts w:ascii="Sylfaen" w:hAnsi="Sylfaen" w:cs="Sylfaen"/>
          <w:lang w:val="hy-AM"/>
        </w:rPr>
      </w:pPr>
    </w:p>
    <w:p w:rsidR="007B6D51" w:rsidRDefault="007B6D51" w:rsidP="007B6D51">
      <w:pPr>
        <w:pStyle w:val="a3"/>
        <w:ind w:left="360"/>
        <w:jc w:val="center"/>
        <w:rPr>
          <w:rFonts w:ascii="Sylfaen" w:hAnsi="Sylfaen" w:cs="Sylfaen"/>
          <w:lang w:val="hy-AM"/>
        </w:rPr>
      </w:pPr>
      <w:r w:rsidRPr="007B6D51">
        <w:rPr>
          <w:rFonts w:ascii="Sylfaen" w:hAnsi="Sylfaen" w:cs="Sylfaen"/>
          <w:lang w:val="hy-AM"/>
        </w:rPr>
        <w:t>Ա Վ Ա Գ Ա Ն ՈՒ    Ա Ն Դ Ա Մ Ն Ե Ր</w:t>
      </w:r>
    </w:p>
    <w:p w:rsidR="0003647E" w:rsidRPr="008B5F28" w:rsidRDefault="0003647E" w:rsidP="0003647E">
      <w:pPr>
        <w:pStyle w:val="a3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ԱԹԱՅԱՆ ՄԵՐՈՒԺԱՆ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8B5F28">
        <w:rPr>
          <w:sz w:val="22"/>
          <w:szCs w:val="22"/>
          <w:lang w:val="hy-AM"/>
        </w:rPr>
        <w:t>ՀԱԿՈԲՅԱՆ ԱՐՄԵՆ</w:t>
      </w:r>
    </w:p>
    <w:p w:rsidR="0003647E" w:rsidRPr="008B5F28" w:rsidRDefault="0003647E" w:rsidP="0003647E">
      <w:pPr>
        <w:pStyle w:val="a3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ԱՆԴՐԵԱՍՅԱՆ ԱՐՄԵՆ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8B5F28">
        <w:rPr>
          <w:sz w:val="22"/>
          <w:szCs w:val="22"/>
          <w:lang w:val="hy-AM"/>
        </w:rPr>
        <w:t>ՄԱԿԻՅԱՆ ԿԱՐԻՆԵ</w:t>
      </w:r>
    </w:p>
    <w:p w:rsidR="0003647E" w:rsidRPr="008B5F28" w:rsidRDefault="0003647E" w:rsidP="0003647E">
      <w:pPr>
        <w:pStyle w:val="a3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ԱՌԱՔԵԼՅԱՆ ՍԱՍՈՒՆ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ED7596">
        <w:rPr>
          <w:sz w:val="22"/>
          <w:szCs w:val="22"/>
          <w:lang w:val="hy-AM"/>
        </w:rPr>
        <w:t xml:space="preserve"> </w:t>
      </w:r>
      <w:r w:rsidRPr="008B5F28">
        <w:rPr>
          <w:sz w:val="22"/>
          <w:szCs w:val="22"/>
          <w:lang w:val="hy-AM"/>
        </w:rPr>
        <w:t>ՊԵՏՐՈՍՅԱՆ ՀՈՎՀԱՆՆԵՍ</w:t>
      </w:r>
    </w:p>
    <w:p w:rsidR="0003647E" w:rsidRPr="008B5F28" w:rsidRDefault="0003647E" w:rsidP="0003647E">
      <w:pPr>
        <w:pStyle w:val="a3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ԳԵՎՈՐԳՅԱՆ ՄԱՐԻՆԱ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8B5F28">
        <w:rPr>
          <w:sz w:val="22"/>
          <w:szCs w:val="22"/>
          <w:lang w:val="hy-AM"/>
        </w:rPr>
        <w:t>ՍԱՂԱԹԵԼՅԱՆ ԷՐԻԿ</w:t>
      </w:r>
    </w:p>
    <w:p w:rsidR="0003647E" w:rsidRPr="00ED7596" w:rsidRDefault="0003647E" w:rsidP="0003647E">
      <w:pPr>
        <w:pStyle w:val="a3"/>
        <w:rPr>
          <w:sz w:val="22"/>
          <w:szCs w:val="22"/>
          <w:lang w:val="hy-AM"/>
        </w:rPr>
      </w:pPr>
      <w:r w:rsidRPr="008B5F28">
        <w:rPr>
          <w:sz w:val="22"/>
          <w:szCs w:val="22"/>
          <w:lang w:val="hy-AM"/>
        </w:rPr>
        <w:t>ԻՍՐԱՅԵԼՅԱՆ ԳԱՐԻԿ</w:t>
      </w:r>
      <w:r w:rsidRPr="00ED7596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 w:rsidRPr="00ED7596">
        <w:rPr>
          <w:sz w:val="22"/>
          <w:szCs w:val="22"/>
          <w:lang w:val="hy-AM"/>
        </w:rPr>
        <w:t>ՍՏԵՓԱՆՅԱՆ ԴԵՐԵՆԻԿ</w:t>
      </w:r>
    </w:p>
    <w:p w:rsidR="0003647E" w:rsidRDefault="0003647E" w:rsidP="0003647E">
      <w:pPr>
        <w:pStyle w:val="a3"/>
        <w:rPr>
          <w:sz w:val="22"/>
          <w:szCs w:val="22"/>
          <w:lang w:val="hy-AM"/>
        </w:rPr>
      </w:pPr>
    </w:p>
    <w:p w:rsidR="007B6D51" w:rsidRDefault="007B6D51" w:rsidP="0003647E">
      <w:pPr>
        <w:pStyle w:val="a3"/>
        <w:rPr>
          <w:sz w:val="22"/>
          <w:szCs w:val="22"/>
          <w:lang w:val="hy-AM"/>
        </w:rPr>
      </w:pPr>
    </w:p>
    <w:p w:rsidR="0003647E" w:rsidRPr="00ED7596" w:rsidRDefault="0003647E" w:rsidP="0003647E">
      <w:pPr>
        <w:pStyle w:val="a3"/>
        <w:rPr>
          <w:rStyle w:val="a4"/>
          <w:sz w:val="22"/>
          <w:szCs w:val="22"/>
          <w:lang w:val="hy-AM"/>
        </w:rPr>
      </w:pPr>
      <w:r w:rsidRPr="00ED7596">
        <w:rPr>
          <w:rStyle w:val="a4"/>
          <w:sz w:val="22"/>
          <w:szCs w:val="22"/>
          <w:lang w:val="hy-AM"/>
        </w:rPr>
        <w:t xml:space="preserve">   </w:t>
      </w:r>
      <w:r w:rsidRPr="00B00459">
        <w:rPr>
          <w:rStyle w:val="a4"/>
          <w:sz w:val="22"/>
          <w:szCs w:val="22"/>
          <w:lang w:val="hy-AM"/>
        </w:rPr>
        <w:t xml:space="preserve">              </w:t>
      </w:r>
      <w:r w:rsidRPr="00ED7596">
        <w:rPr>
          <w:rStyle w:val="a4"/>
          <w:sz w:val="22"/>
          <w:szCs w:val="22"/>
          <w:lang w:val="hy-AM"/>
        </w:rPr>
        <w:t xml:space="preserve"> ՀԱՄԱՅՆՔԻ ՂԵԿԱՎԱՐ</w:t>
      </w:r>
      <w:r w:rsidRPr="00ED7596">
        <w:rPr>
          <w:rStyle w:val="a4"/>
          <w:rFonts w:ascii="Calibri" w:hAnsi="Calibri" w:cs="Calibri"/>
          <w:sz w:val="22"/>
          <w:szCs w:val="22"/>
          <w:lang w:val="hy-AM"/>
        </w:rPr>
        <w:t xml:space="preserve">                                  </w:t>
      </w:r>
      <w:r w:rsidRPr="00ED7596">
        <w:rPr>
          <w:rStyle w:val="a4"/>
          <w:sz w:val="22"/>
          <w:szCs w:val="22"/>
          <w:lang w:val="hy-AM"/>
        </w:rPr>
        <w:t xml:space="preserve"> ՄԱՆՎԵԼ ՓԱՐԱՄԱԶՅԱՆ</w:t>
      </w:r>
    </w:p>
    <w:p w:rsidR="0003647E" w:rsidRPr="00ED7596" w:rsidRDefault="0003647E" w:rsidP="0003647E">
      <w:pPr>
        <w:pStyle w:val="a3"/>
        <w:rPr>
          <w:b/>
          <w:bCs/>
          <w:sz w:val="20"/>
          <w:szCs w:val="20"/>
          <w:lang w:val="hy-AM"/>
        </w:rPr>
      </w:pPr>
      <w:r w:rsidRPr="00ED7596">
        <w:rPr>
          <w:rStyle w:val="a4"/>
          <w:sz w:val="20"/>
          <w:szCs w:val="20"/>
          <w:lang w:val="hy-AM"/>
        </w:rPr>
        <w:t>2019թ մարտի 14, Քաջարան</w:t>
      </w:r>
    </w:p>
    <w:p w:rsidR="0003647E" w:rsidRPr="00BD4A06" w:rsidRDefault="0003647E" w:rsidP="0003647E">
      <w:pPr>
        <w:pStyle w:val="a3"/>
        <w:jc w:val="both"/>
        <w:rPr>
          <w:rFonts w:ascii="Sylfaen" w:hAnsi="Sylfaen" w:cs="Sylfaen"/>
          <w:lang w:val="hy-AM"/>
        </w:rPr>
      </w:pPr>
    </w:p>
    <w:p w:rsidR="0003647E" w:rsidRPr="0003647E" w:rsidRDefault="0003647E" w:rsidP="0003647E">
      <w:pPr>
        <w:pStyle w:val="a3"/>
        <w:rPr>
          <w:rFonts w:ascii="Sylfaen" w:hAnsi="Sylfaen"/>
          <w:lang w:val="hy-AM"/>
        </w:rPr>
      </w:pPr>
    </w:p>
    <w:p w:rsidR="00526800" w:rsidRPr="0003647E" w:rsidRDefault="00526800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526800" w:rsidRPr="00526800" w:rsidRDefault="00526800" w:rsidP="003E556C">
      <w:pPr>
        <w:spacing w:before="100" w:beforeAutospacing="1" w:after="100" w:afterAutospacing="1"/>
        <w:rPr>
          <w:rFonts w:ascii="GHEA Grapalat" w:hAnsi="GHEA Grapalat"/>
          <w:lang w:val="hy-AM"/>
        </w:rPr>
      </w:pPr>
    </w:p>
    <w:p w:rsidR="00526800" w:rsidRDefault="00526800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2D05C5" w:rsidRDefault="002D05C5" w:rsidP="003E556C">
      <w:pPr>
        <w:spacing w:before="100" w:beforeAutospacing="1" w:after="100" w:afterAutospacing="1"/>
        <w:rPr>
          <w:rFonts w:ascii="GHEA Grapalat" w:hAnsi="GHEA Grapalat" w:cs="Arian AMU"/>
          <w:lang w:val="hy-AM"/>
        </w:rPr>
      </w:pPr>
    </w:p>
    <w:p w:rsidR="003E556C" w:rsidRPr="00526800" w:rsidRDefault="003E556C" w:rsidP="003E556C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lang w:val="hy-AM"/>
        </w:rPr>
      </w:pPr>
    </w:p>
    <w:p w:rsidR="003C1844" w:rsidRPr="003C1844" w:rsidRDefault="003C1844" w:rsidP="003C1844">
      <w:pPr>
        <w:pStyle w:val="a3"/>
        <w:jc w:val="center"/>
        <w:rPr>
          <w:rStyle w:val="a4"/>
          <w:sz w:val="27"/>
          <w:szCs w:val="27"/>
          <w:lang w:val="hy-AM"/>
        </w:rPr>
      </w:pPr>
      <w:r w:rsidRPr="003C1844">
        <w:rPr>
          <w:rStyle w:val="a4"/>
          <w:sz w:val="27"/>
          <w:szCs w:val="27"/>
          <w:lang w:val="hy-AM"/>
        </w:rPr>
        <w:t>ԱՐՁԱՆԱԳՐՈՒԹՅՈՒՆ N 2</w:t>
      </w:r>
      <w:r w:rsidRPr="003C1844">
        <w:rPr>
          <w:b/>
          <w:bCs/>
          <w:sz w:val="27"/>
          <w:szCs w:val="27"/>
          <w:lang w:val="hy-AM"/>
        </w:rPr>
        <w:br/>
      </w:r>
      <w:r w:rsidRPr="003C1844">
        <w:rPr>
          <w:rStyle w:val="a4"/>
          <w:sz w:val="27"/>
          <w:szCs w:val="27"/>
          <w:lang w:val="hy-AM"/>
        </w:rPr>
        <w:t xml:space="preserve">ԱՎԱԳԱՆՈՒ ՀԵՐԹԱԿԱՆ ՆԻՍՏԻ </w:t>
      </w:r>
    </w:p>
    <w:p w:rsidR="003C1844" w:rsidRPr="007B6D51" w:rsidRDefault="003C1844" w:rsidP="003C1844">
      <w:pPr>
        <w:pStyle w:val="a3"/>
        <w:jc w:val="center"/>
        <w:rPr>
          <w:rStyle w:val="a4"/>
          <w:sz w:val="27"/>
          <w:szCs w:val="27"/>
          <w:lang w:val="hy-AM"/>
        </w:rPr>
      </w:pPr>
      <w:r w:rsidRPr="003C1844">
        <w:rPr>
          <w:rStyle w:val="a4"/>
          <w:sz w:val="27"/>
          <w:szCs w:val="27"/>
          <w:lang w:val="hy-AM"/>
        </w:rPr>
        <w:t xml:space="preserve">06 </w:t>
      </w:r>
      <w:r w:rsidRPr="007B6D51">
        <w:rPr>
          <w:rStyle w:val="a4"/>
          <w:sz w:val="27"/>
          <w:szCs w:val="27"/>
          <w:lang w:val="hy-AM"/>
        </w:rPr>
        <w:t>ՄԱՐՏԻ 2019Թ</w:t>
      </w:r>
    </w:p>
    <w:p w:rsidR="003E556C" w:rsidRDefault="003E556C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Default="003C1844" w:rsidP="003E556C">
      <w:pPr>
        <w:pStyle w:val="a3"/>
        <w:rPr>
          <w:rStyle w:val="a4"/>
          <w:u w:val="single"/>
          <w:lang w:val="hy-AM"/>
        </w:rPr>
      </w:pPr>
    </w:p>
    <w:p w:rsidR="003C1844" w:rsidRPr="003C1844" w:rsidRDefault="003C1844" w:rsidP="003C1844">
      <w:pPr>
        <w:pStyle w:val="a3"/>
        <w:jc w:val="center"/>
        <w:rPr>
          <w:rStyle w:val="a4"/>
          <w:sz w:val="27"/>
          <w:szCs w:val="27"/>
          <w:lang w:val="hy-AM"/>
        </w:rPr>
      </w:pPr>
      <w:r w:rsidRPr="003C1844">
        <w:rPr>
          <w:rStyle w:val="a4"/>
          <w:sz w:val="27"/>
          <w:szCs w:val="27"/>
          <w:lang w:val="hy-AM"/>
        </w:rPr>
        <w:t xml:space="preserve">Ո Ր Ո Շ ՈՒ Մ Ն Ե Ր </w:t>
      </w:r>
    </w:p>
    <w:p w:rsidR="003C1844" w:rsidRPr="003C1844" w:rsidRDefault="003C1844" w:rsidP="003C1844">
      <w:pPr>
        <w:pStyle w:val="a3"/>
        <w:jc w:val="center"/>
        <w:rPr>
          <w:rStyle w:val="a4"/>
          <w:sz w:val="27"/>
          <w:szCs w:val="27"/>
          <w:lang w:val="hy-AM"/>
        </w:rPr>
      </w:pPr>
      <w:r w:rsidRPr="003C1844">
        <w:rPr>
          <w:rStyle w:val="a4"/>
          <w:sz w:val="27"/>
          <w:szCs w:val="27"/>
          <w:lang w:val="hy-AM"/>
        </w:rPr>
        <w:t>ԱՎԱԳԱՆՈՒ ՀԵՐԹԱԿԱՆ ՆԻՍՏԻ</w:t>
      </w:r>
    </w:p>
    <w:p w:rsidR="003C1844" w:rsidRPr="003C1844" w:rsidRDefault="003C1844" w:rsidP="003C1844">
      <w:pPr>
        <w:pStyle w:val="a3"/>
        <w:jc w:val="center"/>
        <w:rPr>
          <w:rStyle w:val="a4"/>
          <w:sz w:val="27"/>
          <w:szCs w:val="27"/>
          <w:lang w:val="hy-AM"/>
        </w:rPr>
      </w:pPr>
      <w:r w:rsidRPr="003C1844">
        <w:rPr>
          <w:rStyle w:val="a4"/>
          <w:sz w:val="27"/>
          <w:szCs w:val="27"/>
          <w:lang w:val="hy-AM"/>
        </w:rPr>
        <w:t>06 ՄԱՐՏԻ 2019Թ</w:t>
      </w:r>
    </w:p>
    <w:p w:rsidR="003C1844" w:rsidRPr="003E556C" w:rsidRDefault="003C1844" w:rsidP="003E556C">
      <w:pPr>
        <w:pStyle w:val="a3"/>
        <w:rPr>
          <w:rStyle w:val="a4"/>
          <w:u w:val="single"/>
          <w:lang w:val="hy-AM"/>
        </w:rPr>
      </w:pPr>
    </w:p>
    <w:sectPr w:rsidR="003C1844" w:rsidRPr="003E556C" w:rsidSect="003E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54A"/>
    <w:multiLevelType w:val="hybridMultilevel"/>
    <w:tmpl w:val="4A60CD36"/>
    <w:lvl w:ilvl="0" w:tplc="16CCD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6613"/>
    <w:multiLevelType w:val="hybridMultilevel"/>
    <w:tmpl w:val="8DE611C8"/>
    <w:lvl w:ilvl="0" w:tplc="7884DB0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7"/>
    <w:rsid w:val="0003647E"/>
    <w:rsid w:val="002D05C5"/>
    <w:rsid w:val="003C1844"/>
    <w:rsid w:val="003E556C"/>
    <w:rsid w:val="00423D42"/>
    <w:rsid w:val="00526800"/>
    <w:rsid w:val="005F17E2"/>
    <w:rsid w:val="00667A74"/>
    <w:rsid w:val="007B6D51"/>
    <w:rsid w:val="00853DC6"/>
    <w:rsid w:val="00916677"/>
    <w:rsid w:val="00E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E6D"/>
  <w15:chartTrackingRefBased/>
  <w15:docId w15:val="{C081ABBC-AF67-4A85-9CA7-47BAF39F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56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56C"/>
    <w:rPr>
      <w:b/>
      <w:bCs/>
    </w:rPr>
  </w:style>
  <w:style w:type="character" w:styleId="a5">
    <w:name w:val="Emphasis"/>
    <w:basedOn w:val="a0"/>
    <w:uiPriority w:val="20"/>
    <w:qFormat/>
    <w:rsid w:val="003E556C"/>
    <w:rPr>
      <w:i/>
      <w:iCs/>
    </w:rPr>
  </w:style>
  <w:style w:type="paragraph" w:styleId="a6">
    <w:name w:val="List Paragraph"/>
    <w:basedOn w:val="a"/>
    <w:uiPriority w:val="34"/>
    <w:qFormat/>
    <w:rsid w:val="0003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D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5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2019-03-15T06:47:00Z</cp:lastPrinted>
  <dcterms:created xsi:type="dcterms:W3CDTF">2019-03-13T07:21:00Z</dcterms:created>
  <dcterms:modified xsi:type="dcterms:W3CDTF">2019-03-15T06:48:00Z</dcterms:modified>
</cp:coreProperties>
</file>